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19" w:rsidRPr="00023019" w:rsidRDefault="00023019" w:rsidP="000230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23019">
        <w:rPr>
          <w:rFonts w:ascii="Times New Roman" w:eastAsia="Calibri" w:hAnsi="Times New Roman" w:cs="Times New Roman"/>
          <w:b/>
          <w:sz w:val="28"/>
          <w:szCs w:val="28"/>
          <w:lang w:val="ro-RO"/>
        </w:rPr>
        <w:t>Rezultatele selectarii dosarelor</w:t>
      </w:r>
    </w:p>
    <w:p w:rsidR="00023019" w:rsidRPr="00023019" w:rsidRDefault="00023019" w:rsidP="000230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23019">
        <w:rPr>
          <w:rFonts w:ascii="Times New Roman" w:eastAsia="Calibri" w:hAnsi="Times New Roman" w:cs="Times New Roman"/>
          <w:b/>
          <w:sz w:val="28"/>
          <w:szCs w:val="28"/>
          <w:lang w:val="ro-RO"/>
        </w:rPr>
        <w:t>pentru ocuparea postului de:</w:t>
      </w:r>
    </w:p>
    <w:p w:rsidR="00023019" w:rsidRDefault="00023019" w:rsidP="00023019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023019" w:rsidRDefault="00023019" w:rsidP="00023019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023019" w:rsidRPr="00023019" w:rsidRDefault="00023019" w:rsidP="00023019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  <w:bookmarkStart w:id="0" w:name="_GoBack"/>
      <w:bookmarkEnd w:id="0"/>
    </w:p>
    <w:p w:rsidR="00023019" w:rsidRPr="00023019" w:rsidRDefault="00023019" w:rsidP="00023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023019">
        <w:rPr>
          <w:rFonts w:ascii="Times New Roman" w:eastAsia="Times New Roman" w:hAnsi="Times New Roman" w:cs="Times New Roman"/>
          <w:b/>
          <w:color w:val="000000"/>
          <w:lang w:val="ro-RO"/>
        </w:rPr>
        <w:t>Muncitor calificat – fochist– Compartiment Administrativ</w:t>
      </w:r>
    </w:p>
    <w:p w:rsidR="00023019" w:rsidRPr="00023019" w:rsidRDefault="00023019" w:rsidP="00023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tbl>
      <w:tblPr>
        <w:tblStyle w:val="TableGrid1"/>
        <w:tblW w:w="10278" w:type="dxa"/>
        <w:tblLook w:val="04A0" w:firstRow="1" w:lastRow="0" w:firstColumn="1" w:lastColumn="0" w:noHBand="0" w:noVBand="1"/>
      </w:tblPr>
      <w:tblGrid>
        <w:gridCol w:w="1096"/>
        <w:gridCol w:w="3395"/>
        <w:gridCol w:w="1257"/>
        <w:gridCol w:w="4530"/>
      </w:tblGrid>
      <w:tr w:rsidR="00023019" w:rsidRPr="00023019" w:rsidTr="00B03B57">
        <w:tc>
          <w:tcPr>
            <w:tcW w:w="1096" w:type="dxa"/>
          </w:tcPr>
          <w:p w:rsidR="00023019" w:rsidRPr="00023019" w:rsidRDefault="00023019" w:rsidP="00023019">
            <w:pPr>
              <w:rPr>
                <w:rFonts w:eastAsia="Calibri" w:cs="Times New Roman"/>
              </w:rPr>
            </w:pPr>
            <w:r w:rsidRPr="00023019">
              <w:rPr>
                <w:rFonts w:eastAsia="Calibri" w:cs="Times New Roman"/>
              </w:rPr>
              <w:t xml:space="preserve">Nr. </w:t>
            </w:r>
            <w:proofErr w:type="spellStart"/>
            <w:r w:rsidRPr="00023019">
              <w:rPr>
                <w:rFonts w:eastAsia="Calibri" w:cs="Times New Roman"/>
              </w:rPr>
              <w:t>crt</w:t>
            </w:r>
            <w:proofErr w:type="spellEnd"/>
            <w:r w:rsidRPr="00023019">
              <w:rPr>
                <w:rFonts w:eastAsia="Calibri" w:cs="Times New Roman"/>
              </w:rPr>
              <w:t>.</w:t>
            </w:r>
          </w:p>
        </w:tc>
        <w:tc>
          <w:tcPr>
            <w:tcW w:w="3395" w:type="dxa"/>
          </w:tcPr>
          <w:p w:rsidR="00023019" w:rsidRPr="00023019" w:rsidRDefault="00023019" w:rsidP="00023019">
            <w:pPr>
              <w:jc w:val="center"/>
              <w:rPr>
                <w:rFonts w:eastAsia="Calibri" w:cs="Times New Roman"/>
                <w:b/>
                <w:szCs w:val="24"/>
                <w:lang w:val="ro-RO"/>
              </w:rPr>
            </w:pPr>
            <w:r w:rsidRPr="00023019">
              <w:rPr>
                <w:rFonts w:eastAsia="Calibri" w:cs="Times New Roman"/>
                <w:b/>
                <w:szCs w:val="24"/>
                <w:lang w:val="ro-RO"/>
              </w:rPr>
              <w:t>Nume şi prenume</w:t>
            </w:r>
          </w:p>
        </w:tc>
        <w:tc>
          <w:tcPr>
            <w:tcW w:w="1257" w:type="dxa"/>
          </w:tcPr>
          <w:p w:rsidR="00023019" w:rsidRPr="00023019" w:rsidRDefault="00023019" w:rsidP="00023019">
            <w:pPr>
              <w:jc w:val="center"/>
              <w:rPr>
                <w:rFonts w:eastAsia="Calibri" w:cs="Times New Roman"/>
                <w:b/>
                <w:szCs w:val="24"/>
                <w:lang w:val="ro-RO"/>
              </w:rPr>
            </w:pPr>
            <w:r w:rsidRPr="00023019">
              <w:rPr>
                <w:rFonts w:eastAsia="Calibri" w:cs="Times New Roman"/>
                <w:b/>
                <w:szCs w:val="24"/>
                <w:lang w:val="ro-RO"/>
              </w:rPr>
              <w:t>Rezoluţia</w:t>
            </w:r>
          </w:p>
        </w:tc>
        <w:tc>
          <w:tcPr>
            <w:tcW w:w="4530" w:type="dxa"/>
          </w:tcPr>
          <w:p w:rsidR="00023019" w:rsidRPr="00023019" w:rsidRDefault="00023019" w:rsidP="00023019">
            <w:pPr>
              <w:jc w:val="center"/>
              <w:rPr>
                <w:rFonts w:eastAsia="Calibri" w:cs="Times New Roman"/>
                <w:b/>
                <w:szCs w:val="24"/>
                <w:lang w:val="ro-RO"/>
              </w:rPr>
            </w:pPr>
            <w:r w:rsidRPr="00023019">
              <w:rPr>
                <w:rFonts w:eastAsia="Calibri" w:cs="Times New Roman"/>
                <w:b/>
                <w:szCs w:val="24"/>
                <w:lang w:val="ro-RO"/>
              </w:rPr>
              <w:t>Motivul respingerii</w:t>
            </w:r>
          </w:p>
        </w:tc>
      </w:tr>
      <w:tr w:rsidR="00023019" w:rsidRPr="00023019" w:rsidTr="00B03B57">
        <w:tc>
          <w:tcPr>
            <w:tcW w:w="1096" w:type="dxa"/>
          </w:tcPr>
          <w:p w:rsidR="00023019" w:rsidRPr="00023019" w:rsidRDefault="00023019" w:rsidP="00023019">
            <w:pPr>
              <w:jc w:val="center"/>
              <w:rPr>
                <w:rFonts w:eastAsia="Calibri" w:cs="Times New Roman"/>
              </w:rPr>
            </w:pPr>
            <w:r w:rsidRPr="00023019">
              <w:rPr>
                <w:rFonts w:eastAsia="Calibri" w:cs="Times New Roman"/>
              </w:rPr>
              <w:t>1</w:t>
            </w:r>
          </w:p>
        </w:tc>
        <w:tc>
          <w:tcPr>
            <w:tcW w:w="3395" w:type="dxa"/>
          </w:tcPr>
          <w:p w:rsidR="00023019" w:rsidRPr="00023019" w:rsidRDefault="00023019" w:rsidP="00023019">
            <w:pPr>
              <w:rPr>
                <w:rFonts w:eastAsia="Calibri" w:cs="Times New Roman"/>
                <w:szCs w:val="24"/>
                <w:lang w:val="ro-RO"/>
              </w:rPr>
            </w:pPr>
            <w:r w:rsidRPr="00023019">
              <w:rPr>
                <w:rFonts w:eastAsia="Calibri" w:cs="Times New Roman"/>
                <w:szCs w:val="24"/>
                <w:lang w:val="ro-RO"/>
              </w:rPr>
              <w:t>Cadiș Ioan</w:t>
            </w:r>
          </w:p>
        </w:tc>
        <w:tc>
          <w:tcPr>
            <w:tcW w:w="1257" w:type="dxa"/>
          </w:tcPr>
          <w:p w:rsidR="00023019" w:rsidRPr="00023019" w:rsidRDefault="00023019" w:rsidP="00023019">
            <w:pPr>
              <w:rPr>
                <w:rFonts w:eastAsia="Calibri" w:cs="Times New Roman"/>
              </w:rPr>
            </w:pPr>
            <w:r w:rsidRPr="00023019">
              <w:rPr>
                <w:rFonts w:eastAsia="Calibri" w:cs="Times New Roman"/>
                <w:lang w:val="ro-RO"/>
              </w:rPr>
              <w:t>Admis</w:t>
            </w:r>
          </w:p>
        </w:tc>
        <w:tc>
          <w:tcPr>
            <w:tcW w:w="4530" w:type="dxa"/>
          </w:tcPr>
          <w:p w:rsidR="00023019" w:rsidRPr="00023019" w:rsidRDefault="00023019" w:rsidP="00023019">
            <w:pPr>
              <w:rPr>
                <w:rFonts w:eastAsia="Calibri" w:cs="Times New Roman"/>
                <w:szCs w:val="24"/>
                <w:lang w:val="ro-RO"/>
              </w:rPr>
            </w:pPr>
          </w:p>
        </w:tc>
      </w:tr>
      <w:tr w:rsidR="00023019" w:rsidRPr="00023019" w:rsidTr="00B03B57">
        <w:tc>
          <w:tcPr>
            <w:tcW w:w="1096" w:type="dxa"/>
          </w:tcPr>
          <w:p w:rsidR="00023019" w:rsidRPr="00023019" w:rsidRDefault="00023019" w:rsidP="00023019">
            <w:pPr>
              <w:jc w:val="center"/>
              <w:rPr>
                <w:rFonts w:eastAsia="Calibri" w:cs="Times New Roman"/>
              </w:rPr>
            </w:pPr>
            <w:r w:rsidRPr="00023019">
              <w:rPr>
                <w:rFonts w:eastAsia="Calibri" w:cs="Times New Roman"/>
              </w:rPr>
              <w:t>2</w:t>
            </w:r>
          </w:p>
        </w:tc>
        <w:tc>
          <w:tcPr>
            <w:tcW w:w="3395" w:type="dxa"/>
          </w:tcPr>
          <w:p w:rsidR="00023019" w:rsidRPr="00023019" w:rsidRDefault="00023019" w:rsidP="00023019">
            <w:pPr>
              <w:rPr>
                <w:rFonts w:eastAsia="Calibri" w:cs="Times New Roman"/>
                <w:szCs w:val="24"/>
                <w:lang w:val="ro-RO"/>
              </w:rPr>
            </w:pPr>
            <w:r w:rsidRPr="00023019">
              <w:rPr>
                <w:rFonts w:eastAsia="Calibri" w:cs="Times New Roman"/>
                <w:szCs w:val="24"/>
                <w:lang w:val="ro-RO"/>
              </w:rPr>
              <w:t>Ilea Ileana</w:t>
            </w:r>
          </w:p>
        </w:tc>
        <w:tc>
          <w:tcPr>
            <w:tcW w:w="1257" w:type="dxa"/>
          </w:tcPr>
          <w:p w:rsidR="00023019" w:rsidRPr="00023019" w:rsidRDefault="00023019" w:rsidP="00023019">
            <w:pPr>
              <w:rPr>
                <w:rFonts w:eastAsia="Calibri" w:cs="Times New Roman"/>
                <w:lang w:val="ro-RO"/>
              </w:rPr>
            </w:pPr>
            <w:r w:rsidRPr="00023019">
              <w:rPr>
                <w:rFonts w:eastAsia="Calibri" w:cs="Times New Roman"/>
                <w:lang w:val="ro-RO"/>
              </w:rPr>
              <w:t>Admis</w:t>
            </w:r>
          </w:p>
        </w:tc>
        <w:tc>
          <w:tcPr>
            <w:tcW w:w="4530" w:type="dxa"/>
          </w:tcPr>
          <w:p w:rsidR="00023019" w:rsidRPr="00023019" w:rsidRDefault="00023019" w:rsidP="00023019">
            <w:pPr>
              <w:rPr>
                <w:rFonts w:eastAsia="Calibri" w:cs="Times New Roman"/>
                <w:szCs w:val="24"/>
                <w:lang w:val="ro-RO"/>
              </w:rPr>
            </w:pPr>
          </w:p>
        </w:tc>
      </w:tr>
      <w:tr w:rsidR="00023019" w:rsidRPr="00023019" w:rsidTr="00B03B57">
        <w:tc>
          <w:tcPr>
            <w:tcW w:w="1096" w:type="dxa"/>
          </w:tcPr>
          <w:p w:rsidR="00023019" w:rsidRPr="00023019" w:rsidRDefault="00023019" w:rsidP="00023019">
            <w:pPr>
              <w:jc w:val="center"/>
              <w:rPr>
                <w:rFonts w:eastAsia="Calibri" w:cs="Times New Roman"/>
              </w:rPr>
            </w:pPr>
            <w:r w:rsidRPr="00023019">
              <w:rPr>
                <w:rFonts w:eastAsia="Calibri" w:cs="Times New Roman"/>
              </w:rPr>
              <w:t>3</w:t>
            </w:r>
          </w:p>
        </w:tc>
        <w:tc>
          <w:tcPr>
            <w:tcW w:w="3395" w:type="dxa"/>
          </w:tcPr>
          <w:p w:rsidR="00023019" w:rsidRPr="00023019" w:rsidRDefault="00023019" w:rsidP="00023019">
            <w:pPr>
              <w:rPr>
                <w:rFonts w:eastAsia="Calibri" w:cs="Times New Roman"/>
                <w:szCs w:val="24"/>
                <w:lang w:val="ro-RO"/>
              </w:rPr>
            </w:pPr>
            <w:r w:rsidRPr="00023019">
              <w:rPr>
                <w:rFonts w:eastAsia="Calibri" w:cs="Times New Roman"/>
                <w:szCs w:val="24"/>
                <w:lang w:val="ro-RO"/>
              </w:rPr>
              <w:t>Hot Valentin Liviu</w:t>
            </w:r>
          </w:p>
        </w:tc>
        <w:tc>
          <w:tcPr>
            <w:tcW w:w="1257" w:type="dxa"/>
          </w:tcPr>
          <w:p w:rsidR="00023019" w:rsidRPr="00023019" w:rsidRDefault="00023019" w:rsidP="00023019">
            <w:pPr>
              <w:rPr>
                <w:rFonts w:eastAsia="Calibri" w:cs="Times New Roman"/>
                <w:lang w:val="ro-RO"/>
              </w:rPr>
            </w:pPr>
            <w:r w:rsidRPr="00023019">
              <w:rPr>
                <w:rFonts w:eastAsia="Calibri" w:cs="Times New Roman"/>
                <w:lang w:val="ro-RO"/>
              </w:rPr>
              <w:t>Admis</w:t>
            </w:r>
          </w:p>
        </w:tc>
        <w:tc>
          <w:tcPr>
            <w:tcW w:w="4530" w:type="dxa"/>
          </w:tcPr>
          <w:p w:rsidR="00023019" w:rsidRPr="00023019" w:rsidRDefault="00023019" w:rsidP="00023019">
            <w:pPr>
              <w:rPr>
                <w:rFonts w:eastAsia="Calibri" w:cs="Times New Roman"/>
                <w:szCs w:val="24"/>
                <w:lang w:val="ro-RO"/>
              </w:rPr>
            </w:pPr>
          </w:p>
        </w:tc>
      </w:tr>
      <w:tr w:rsidR="00023019" w:rsidRPr="00023019" w:rsidTr="00B03B57">
        <w:tc>
          <w:tcPr>
            <w:tcW w:w="1096" w:type="dxa"/>
          </w:tcPr>
          <w:p w:rsidR="00023019" w:rsidRPr="00023019" w:rsidRDefault="00023019" w:rsidP="00023019">
            <w:pPr>
              <w:jc w:val="center"/>
              <w:rPr>
                <w:rFonts w:eastAsia="Calibri" w:cs="Times New Roman"/>
              </w:rPr>
            </w:pPr>
            <w:r w:rsidRPr="00023019">
              <w:rPr>
                <w:rFonts w:eastAsia="Calibri" w:cs="Times New Roman"/>
              </w:rPr>
              <w:t>4</w:t>
            </w:r>
          </w:p>
        </w:tc>
        <w:tc>
          <w:tcPr>
            <w:tcW w:w="3395" w:type="dxa"/>
          </w:tcPr>
          <w:p w:rsidR="00023019" w:rsidRPr="00023019" w:rsidRDefault="00023019" w:rsidP="00023019">
            <w:pPr>
              <w:rPr>
                <w:rFonts w:eastAsia="Calibri" w:cs="Times New Roman"/>
                <w:szCs w:val="24"/>
                <w:lang w:val="ro-RO"/>
              </w:rPr>
            </w:pPr>
            <w:r w:rsidRPr="00023019">
              <w:rPr>
                <w:rFonts w:eastAsia="Calibri" w:cs="Times New Roman"/>
                <w:szCs w:val="24"/>
                <w:lang w:val="ro-RO"/>
              </w:rPr>
              <w:t>Varo Teodor</w:t>
            </w:r>
          </w:p>
        </w:tc>
        <w:tc>
          <w:tcPr>
            <w:tcW w:w="1257" w:type="dxa"/>
          </w:tcPr>
          <w:p w:rsidR="00023019" w:rsidRPr="00023019" w:rsidRDefault="00023019" w:rsidP="00023019">
            <w:pPr>
              <w:rPr>
                <w:rFonts w:eastAsia="Calibri" w:cs="Times New Roman"/>
                <w:lang w:val="ro-RO"/>
              </w:rPr>
            </w:pPr>
            <w:r w:rsidRPr="00023019">
              <w:rPr>
                <w:rFonts w:eastAsia="Calibri" w:cs="Times New Roman"/>
                <w:lang w:val="ro-RO"/>
              </w:rPr>
              <w:t>Admis</w:t>
            </w:r>
          </w:p>
        </w:tc>
        <w:tc>
          <w:tcPr>
            <w:tcW w:w="4530" w:type="dxa"/>
          </w:tcPr>
          <w:p w:rsidR="00023019" w:rsidRPr="00023019" w:rsidRDefault="00023019" w:rsidP="00023019">
            <w:pPr>
              <w:rPr>
                <w:rFonts w:eastAsia="Calibri" w:cs="Times New Roman"/>
                <w:szCs w:val="24"/>
                <w:lang w:val="ro-RO"/>
              </w:rPr>
            </w:pPr>
          </w:p>
        </w:tc>
      </w:tr>
    </w:tbl>
    <w:p w:rsidR="00023019" w:rsidRPr="00023019" w:rsidRDefault="00023019" w:rsidP="00023019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023019" w:rsidRPr="00023019" w:rsidRDefault="00023019" w:rsidP="00023019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sectPr w:rsidR="00023019" w:rsidRPr="00023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19"/>
    <w:rsid w:val="00023019"/>
    <w:rsid w:val="00110714"/>
    <w:rsid w:val="00662FBA"/>
    <w:rsid w:val="006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02301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23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02301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23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2020-11-25T12:16:00Z</dcterms:created>
  <dcterms:modified xsi:type="dcterms:W3CDTF">2020-11-25T12:23:00Z</dcterms:modified>
</cp:coreProperties>
</file>