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B63079" w14:textId="77777777" w:rsidR="00DA0651" w:rsidRPr="0000608A" w:rsidRDefault="00DA0651" w:rsidP="00DA065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  <w:lang w:val="fr-FR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Informații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 privind</w:t>
      </w:r>
      <w:r w:rsidRPr="0000608A">
        <w:rPr>
          <w:rFonts w:ascii="Calibri" w:eastAsia="Times New Roman" w:hAnsi="Calibri" w:cs="Calibri"/>
          <w:color w:val="222222"/>
          <w:lang w:val="fr-FR"/>
        </w:rPr>
        <w:t xml:space="preserve"> 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posturile didactice şi de cercetare vacante din învăţământului superior scoase la concurs de </w:t>
      </w: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USAMV Cluj-Napoca 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în semestrul</w:t>
      </w: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I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, an universitar </w:t>
      </w:r>
      <w:r w:rsidR="009D705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2020</w:t>
      </w: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-20</w:t>
      </w:r>
      <w:r w:rsidR="009D705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21</w:t>
      </w:r>
    </w:p>
    <w:p w14:paraId="0E6E697A" w14:textId="77777777" w:rsidR="00DA0651" w:rsidRDefault="00DA0651" w:rsidP="00DA0651">
      <w:pPr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necesare 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pen</w:t>
      </w:r>
      <w:r w:rsidR="009D705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tru publicarea pe site-ul M.E.C</w:t>
      </w:r>
    </w:p>
    <w:p w14:paraId="3CD126CA" w14:textId="77777777" w:rsidR="00DA0651" w:rsidRDefault="00DA0651" w:rsidP="00DA0651">
      <w:pPr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</w:p>
    <w:p w14:paraId="6573004C" w14:textId="77777777" w:rsidR="009C737C" w:rsidRDefault="009C737C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07DF4FCF" w14:textId="77777777" w:rsidR="009C737C" w:rsidRPr="00E54C3B" w:rsidRDefault="0095447B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3"/>
        <w:gridCol w:w="566"/>
        <w:gridCol w:w="7507"/>
      </w:tblGrid>
      <w:tr w:rsidR="009C737C" w:rsidRPr="00EC3883" w14:paraId="671CDC10" w14:textId="77777777" w:rsidTr="00850D16">
        <w:tc>
          <w:tcPr>
            <w:tcW w:w="2123" w:type="dxa"/>
            <w:vMerge w:val="restart"/>
          </w:tcPr>
          <w:p w14:paraId="1D0576C4" w14:textId="77777777" w:rsidR="009C737C" w:rsidRPr="00EC3883" w:rsidRDefault="009C737C" w:rsidP="00E317FD">
            <w:pPr>
              <w:rPr>
                <w:rFonts w:ascii="Times New Roman" w:hAnsi="Times New Roman" w:cs="Times New Roman"/>
                <w:lang w:val="ro-RO"/>
              </w:rPr>
            </w:pPr>
            <w:r w:rsidRPr="00EC3883">
              <w:rPr>
                <w:rFonts w:ascii="Times New Roman" w:hAnsi="Times New Roman" w:cs="Times New Roman"/>
                <w:lang w:val="ro-RO"/>
              </w:rPr>
              <w:t>Universitatea</w:t>
            </w:r>
          </w:p>
        </w:tc>
        <w:tc>
          <w:tcPr>
            <w:tcW w:w="566" w:type="dxa"/>
          </w:tcPr>
          <w:p w14:paraId="75AA0A60" w14:textId="77777777" w:rsidR="009C737C" w:rsidRPr="00EC3883" w:rsidRDefault="009C737C" w:rsidP="00E317F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07" w:type="dxa"/>
          </w:tcPr>
          <w:p w14:paraId="175D0887" w14:textId="77777777" w:rsidR="009C737C" w:rsidRPr="00E317FD" w:rsidRDefault="00FE0998" w:rsidP="00E317FD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UNIVERSITATEA DE ȘTIINȚE AGRICOLE ȘI MEDICINĂ VETERINARĂ CLUJ-NAPOCA</w:t>
            </w:r>
          </w:p>
        </w:tc>
      </w:tr>
      <w:tr w:rsidR="009C737C" w:rsidRPr="00EC3883" w14:paraId="5ECD3595" w14:textId="77777777" w:rsidTr="00850D16">
        <w:tc>
          <w:tcPr>
            <w:tcW w:w="2123" w:type="dxa"/>
            <w:vMerge/>
          </w:tcPr>
          <w:p w14:paraId="5933346B" w14:textId="77777777" w:rsidR="009C737C" w:rsidRPr="00EC3883" w:rsidRDefault="009C737C" w:rsidP="00E317FD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</w:tcPr>
          <w:p w14:paraId="1C6EC836" w14:textId="77777777" w:rsidR="009C737C" w:rsidRPr="00EC3883" w:rsidRDefault="009C737C" w:rsidP="00E317F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07" w:type="dxa"/>
          </w:tcPr>
          <w:p w14:paraId="61038333" w14:textId="77777777" w:rsidR="009C737C" w:rsidRPr="00E317FD" w:rsidRDefault="009C737C" w:rsidP="00E317FD">
            <w:pPr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850D16" w:rsidRPr="00EC3883" w14:paraId="56455E9C" w14:textId="77777777" w:rsidTr="00850D16">
        <w:tc>
          <w:tcPr>
            <w:tcW w:w="2123" w:type="dxa"/>
            <w:vMerge w:val="restart"/>
          </w:tcPr>
          <w:p w14:paraId="018D9137" w14:textId="77777777" w:rsidR="00850D16" w:rsidRPr="00EC3883" w:rsidRDefault="00850D16" w:rsidP="00850D16">
            <w:pPr>
              <w:rPr>
                <w:rFonts w:ascii="Times New Roman" w:hAnsi="Times New Roman" w:cs="Times New Roman"/>
                <w:lang w:val="ro-RO"/>
              </w:rPr>
            </w:pPr>
            <w:r w:rsidRPr="00EC3883">
              <w:rPr>
                <w:rFonts w:ascii="Times New Roman" w:hAnsi="Times New Roman" w:cs="Times New Roman"/>
                <w:lang w:val="ro-RO"/>
              </w:rPr>
              <w:t>Facultatea</w:t>
            </w:r>
          </w:p>
        </w:tc>
        <w:tc>
          <w:tcPr>
            <w:tcW w:w="566" w:type="dxa"/>
          </w:tcPr>
          <w:p w14:paraId="2F0896AA" w14:textId="77777777" w:rsidR="00850D16" w:rsidRPr="00EC3883" w:rsidRDefault="00850D16" w:rsidP="00850D16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07" w:type="dxa"/>
          </w:tcPr>
          <w:p w14:paraId="7788CDA0" w14:textId="142C06C3" w:rsidR="00850D16" w:rsidRPr="00E317FD" w:rsidRDefault="00850D16" w:rsidP="00850D16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1D075F">
              <w:rPr>
                <w:rFonts w:ascii="Times New Roman" w:hAnsi="Times New Roman" w:cs="Times New Roman"/>
                <w:lang w:val="ro-RO"/>
              </w:rPr>
              <w:t xml:space="preserve">Facultatea de </w:t>
            </w:r>
            <w:r w:rsidR="000C3504" w:rsidRPr="001D075F">
              <w:rPr>
                <w:rFonts w:ascii="Times New Roman" w:hAnsi="Times New Roman" w:cs="Times New Roman"/>
                <w:lang w:val="ro-RO"/>
              </w:rPr>
              <w:t>Știința</w:t>
            </w:r>
            <w:r w:rsidRPr="001D075F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0C3504" w:rsidRPr="001D075F">
              <w:rPr>
                <w:rFonts w:ascii="Times New Roman" w:hAnsi="Times New Roman" w:cs="Times New Roman"/>
                <w:lang w:val="ro-RO"/>
              </w:rPr>
              <w:t>și</w:t>
            </w:r>
            <w:r w:rsidRPr="001D075F">
              <w:rPr>
                <w:rFonts w:ascii="Times New Roman" w:hAnsi="Times New Roman" w:cs="Times New Roman"/>
                <w:lang w:val="ro-RO"/>
              </w:rPr>
              <w:t xml:space="preserve"> Tehnologia Alimentelor</w:t>
            </w:r>
          </w:p>
        </w:tc>
      </w:tr>
      <w:tr w:rsidR="00850D16" w:rsidRPr="00EC3883" w14:paraId="11281D22" w14:textId="77777777" w:rsidTr="00850D16">
        <w:tc>
          <w:tcPr>
            <w:tcW w:w="2123" w:type="dxa"/>
            <w:vMerge/>
          </w:tcPr>
          <w:p w14:paraId="3E4B630F" w14:textId="77777777" w:rsidR="00850D16" w:rsidRPr="00EC3883" w:rsidRDefault="00850D16" w:rsidP="00850D16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</w:tcPr>
          <w:p w14:paraId="6D240EDD" w14:textId="77777777" w:rsidR="00850D16" w:rsidRPr="00EC3883" w:rsidRDefault="00850D16" w:rsidP="00850D16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07" w:type="dxa"/>
          </w:tcPr>
          <w:p w14:paraId="1B5B1B04" w14:textId="77777777" w:rsidR="00850D16" w:rsidRPr="00E317FD" w:rsidRDefault="00850D16" w:rsidP="00850D16">
            <w:pPr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850D16" w:rsidRPr="00EC3883" w14:paraId="741D53E7" w14:textId="77777777" w:rsidTr="00850D16">
        <w:tc>
          <w:tcPr>
            <w:tcW w:w="2123" w:type="dxa"/>
            <w:vMerge w:val="restart"/>
          </w:tcPr>
          <w:p w14:paraId="4AF24910" w14:textId="77777777" w:rsidR="00850D16" w:rsidRPr="00EC3883" w:rsidRDefault="00850D16" w:rsidP="00850D16">
            <w:pPr>
              <w:rPr>
                <w:rFonts w:ascii="Times New Roman" w:hAnsi="Times New Roman" w:cs="Times New Roman"/>
                <w:lang w:val="ro-RO"/>
              </w:rPr>
            </w:pPr>
            <w:r w:rsidRPr="00EC3883">
              <w:rPr>
                <w:rFonts w:ascii="Times New Roman" w:hAnsi="Times New Roman" w:cs="Times New Roman"/>
                <w:lang w:val="ro-RO"/>
              </w:rPr>
              <w:t>Departament</w:t>
            </w:r>
          </w:p>
        </w:tc>
        <w:tc>
          <w:tcPr>
            <w:tcW w:w="566" w:type="dxa"/>
          </w:tcPr>
          <w:p w14:paraId="4BE9CEFE" w14:textId="77777777" w:rsidR="00850D16" w:rsidRPr="00EC3883" w:rsidRDefault="00850D16" w:rsidP="00850D16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07" w:type="dxa"/>
          </w:tcPr>
          <w:p w14:paraId="63B6BA7E" w14:textId="6B2288F2" w:rsidR="00850D16" w:rsidRPr="00E317FD" w:rsidRDefault="00850D16" w:rsidP="00850D16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1D075F">
              <w:rPr>
                <w:rFonts w:ascii="Times New Roman" w:hAnsi="Times New Roman" w:cs="Times New Roman"/>
                <w:lang w:val="ro-RO"/>
              </w:rPr>
              <w:t>Ingineria Produselor Alimentare</w:t>
            </w:r>
          </w:p>
        </w:tc>
      </w:tr>
      <w:tr w:rsidR="00850D16" w:rsidRPr="00EC3883" w14:paraId="79EE55A6" w14:textId="77777777" w:rsidTr="00850D16">
        <w:tc>
          <w:tcPr>
            <w:tcW w:w="2123" w:type="dxa"/>
            <w:vMerge/>
          </w:tcPr>
          <w:p w14:paraId="2428C6D8" w14:textId="77777777" w:rsidR="00850D16" w:rsidRPr="00EC3883" w:rsidRDefault="00850D16" w:rsidP="00850D16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</w:tcPr>
          <w:p w14:paraId="4B61251C" w14:textId="77777777" w:rsidR="00850D16" w:rsidRPr="00EC3883" w:rsidRDefault="00850D16" w:rsidP="00850D16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07" w:type="dxa"/>
          </w:tcPr>
          <w:p w14:paraId="68D97870" w14:textId="77777777" w:rsidR="00850D16" w:rsidRPr="00E317FD" w:rsidRDefault="00850D16" w:rsidP="00850D16">
            <w:pPr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C0391E" w:rsidRPr="00EC3883" w14:paraId="212EF37E" w14:textId="77777777" w:rsidTr="00850D16">
        <w:tc>
          <w:tcPr>
            <w:tcW w:w="2123" w:type="dxa"/>
            <w:vMerge w:val="restart"/>
          </w:tcPr>
          <w:p w14:paraId="4758AFE6" w14:textId="77777777" w:rsidR="00C0391E" w:rsidRPr="00EC3883" w:rsidRDefault="00C0391E" w:rsidP="00C0391E">
            <w:pPr>
              <w:rPr>
                <w:rFonts w:ascii="Times New Roman" w:hAnsi="Times New Roman" w:cs="Times New Roman"/>
                <w:lang w:val="ro-RO"/>
              </w:rPr>
            </w:pPr>
            <w:r w:rsidRPr="00EC3883">
              <w:rPr>
                <w:rFonts w:ascii="Times New Roman" w:hAnsi="Times New Roman" w:cs="Times New Roman"/>
                <w:lang w:val="ro-RO"/>
              </w:rPr>
              <w:t>Poziţia în statul de funcţii</w:t>
            </w:r>
          </w:p>
        </w:tc>
        <w:tc>
          <w:tcPr>
            <w:tcW w:w="566" w:type="dxa"/>
          </w:tcPr>
          <w:p w14:paraId="3060E84B" w14:textId="77777777" w:rsidR="00C0391E" w:rsidRPr="00EC3883" w:rsidRDefault="00C0391E" w:rsidP="00C0391E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07" w:type="dxa"/>
          </w:tcPr>
          <w:p w14:paraId="10BC41A4" w14:textId="1F8C7C5E" w:rsidR="00C0391E" w:rsidRPr="00E317FD" w:rsidRDefault="00C0391E" w:rsidP="00C0391E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4954CB">
              <w:rPr>
                <w:rFonts w:ascii="Times New Roman" w:hAnsi="Times New Roman" w:cs="Times New Roman"/>
                <w:b/>
                <w:lang w:val="ro-RO"/>
              </w:rPr>
              <w:t>I/B/</w:t>
            </w:r>
            <w:r w:rsidR="00836343">
              <w:rPr>
                <w:rFonts w:ascii="Times New Roman" w:hAnsi="Times New Roman" w:cs="Times New Roman"/>
                <w:b/>
                <w:lang w:val="ro-RO"/>
              </w:rPr>
              <w:t>4</w:t>
            </w:r>
          </w:p>
        </w:tc>
      </w:tr>
      <w:tr w:rsidR="00C0391E" w:rsidRPr="00EC3883" w14:paraId="438B6E24" w14:textId="77777777" w:rsidTr="00850D16">
        <w:tc>
          <w:tcPr>
            <w:tcW w:w="2123" w:type="dxa"/>
            <w:vMerge/>
          </w:tcPr>
          <w:p w14:paraId="213FE41E" w14:textId="77777777" w:rsidR="00C0391E" w:rsidRPr="00EC3883" w:rsidRDefault="00C0391E" w:rsidP="00C0391E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</w:tcPr>
          <w:p w14:paraId="2B1F2758" w14:textId="77777777" w:rsidR="00C0391E" w:rsidRPr="00EC3883" w:rsidRDefault="00C0391E" w:rsidP="00C0391E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07" w:type="dxa"/>
          </w:tcPr>
          <w:p w14:paraId="653529A4" w14:textId="77777777" w:rsidR="00C0391E" w:rsidRPr="00E317FD" w:rsidRDefault="00C0391E" w:rsidP="00C0391E">
            <w:pPr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C0391E" w:rsidRPr="00EC3883" w14:paraId="7292EB94" w14:textId="77777777" w:rsidTr="00850D16">
        <w:tc>
          <w:tcPr>
            <w:tcW w:w="2123" w:type="dxa"/>
            <w:vMerge w:val="restart"/>
          </w:tcPr>
          <w:p w14:paraId="570D34B1" w14:textId="77777777" w:rsidR="00C0391E" w:rsidRPr="00EC3883" w:rsidRDefault="00C0391E" w:rsidP="00C0391E">
            <w:pPr>
              <w:rPr>
                <w:rFonts w:ascii="Times New Roman" w:hAnsi="Times New Roman" w:cs="Times New Roman"/>
                <w:lang w:val="ro-RO"/>
              </w:rPr>
            </w:pPr>
            <w:r w:rsidRPr="00EC3883">
              <w:rPr>
                <w:rFonts w:ascii="Times New Roman" w:hAnsi="Times New Roman" w:cs="Times New Roman"/>
                <w:lang w:val="ro-RO"/>
              </w:rPr>
              <w:t>Funcţia</w:t>
            </w:r>
          </w:p>
        </w:tc>
        <w:tc>
          <w:tcPr>
            <w:tcW w:w="566" w:type="dxa"/>
          </w:tcPr>
          <w:p w14:paraId="30AB4D6F" w14:textId="77777777" w:rsidR="00C0391E" w:rsidRPr="00EC3883" w:rsidRDefault="00C0391E" w:rsidP="00C0391E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07" w:type="dxa"/>
          </w:tcPr>
          <w:p w14:paraId="36C65AB7" w14:textId="0E5D1006" w:rsidR="00C0391E" w:rsidRPr="00E317FD" w:rsidRDefault="00C0391E" w:rsidP="00C0391E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810724">
              <w:rPr>
                <w:rFonts w:ascii="Times New Roman" w:hAnsi="Times New Roman" w:cs="Times New Roman"/>
                <w:b/>
                <w:lang w:val="ro-RO"/>
              </w:rPr>
              <w:t>Sef de lucrari</w:t>
            </w:r>
          </w:p>
        </w:tc>
      </w:tr>
      <w:tr w:rsidR="00C0391E" w:rsidRPr="00EC3883" w14:paraId="48AB0310" w14:textId="77777777" w:rsidTr="00850D16">
        <w:tc>
          <w:tcPr>
            <w:tcW w:w="2123" w:type="dxa"/>
            <w:vMerge/>
          </w:tcPr>
          <w:p w14:paraId="09648973" w14:textId="77777777" w:rsidR="00C0391E" w:rsidRPr="00EC3883" w:rsidRDefault="00C0391E" w:rsidP="00C0391E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</w:tcPr>
          <w:p w14:paraId="70F9BDD7" w14:textId="77777777" w:rsidR="00C0391E" w:rsidRPr="00EC3883" w:rsidRDefault="00C0391E" w:rsidP="00C0391E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07" w:type="dxa"/>
          </w:tcPr>
          <w:p w14:paraId="37F4E2BB" w14:textId="77777777" w:rsidR="00C0391E" w:rsidRPr="00E317FD" w:rsidRDefault="00C0391E" w:rsidP="00C0391E">
            <w:pPr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C0391E" w:rsidRPr="00EC3883" w14:paraId="2011351B" w14:textId="77777777" w:rsidTr="00850D16">
        <w:tc>
          <w:tcPr>
            <w:tcW w:w="2123" w:type="dxa"/>
            <w:vMerge w:val="restart"/>
          </w:tcPr>
          <w:p w14:paraId="63A16290" w14:textId="77777777" w:rsidR="00C0391E" w:rsidRPr="00EC3883" w:rsidRDefault="00C0391E" w:rsidP="00C0391E">
            <w:pPr>
              <w:rPr>
                <w:rFonts w:ascii="Times New Roman" w:hAnsi="Times New Roman" w:cs="Times New Roman"/>
                <w:lang w:val="ro-RO"/>
              </w:rPr>
            </w:pPr>
            <w:r w:rsidRPr="00EC3883">
              <w:rPr>
                <w:rFonts w:ascii="Times New Roman" w:hAnsi="Times New Roman" w:cs="Times New Roman"/>
                <w:lang w:val="ro-RO"/>
              </w:rPr>
              <w:t>Disciplinele din planul de învăţământ</w:t>
            </w:r>
          </w:p>
        </w:tc>
        <w:tc>
          <w:tcPr>
            <w:tcW w:w="566" w:type="dxa"/>
          </w:tcPr>
          <w:p w14:paraId="414F21C7" w14:textId="77777777" w:rsidR="00C0391E" w:rsidRPr="00EC3883" w:rsidRDefault="00C0391E" w:rsidP="00C0391E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07" w:type="dxa"/>
          </w:tcPr>
          <w:p w14:paraId="137B8BE8" w14:textId="77777777" w:rsidR="000C3504" w:rsidRPr="00576A9E" w:rsidRDefault="000C3504" w:rsidP="007610BC">
            <w:pPr>
              <w:rPr>
                <w:rFonts w:ascii="Times New Roman" w:hAnsi="Times New Roman" w:cs="Times New Roman"/>
                <w:lang w:val="ro-RO"/>
              </w:rPr>
            </w:pPr>
            <w:r w:rsidRPr="00576A9E">
              <w:rPr>
                <w:rFonts w:ascii="Times New Roman" w:hAnsi="Times New Roman" w:cs="Times New Roman"/>
                <w:lang w:val="ro-RO"/>
              </w:rPr>
              <w:t>Practica de specialitate</w:t>
            </w:r>
          </w:p>
          <w:p w14:paraId="514DB578" w14:textId="77777777" w:rsidR="000C3504" w:rsidRPr="00576A9E" w:rsidRDefault="000C3504" w:rsidP="007610BC">
            <w:pPr>
              <w:rPr>
                <w:rFonts w:ascii="Times New Roman" w:hAnsi="Times New Roman" w:cs="Times New Roman"/>
                <w:lang w:val="ro-RO"/>
              </w:rPr>
            </w:pPr>
            <w:r w:rsidRPr="00576A9E">
              <w:rPr>
                <w:rFonts w:ascii="Times New Roman" w:hAnsi="Times New Roman" w:cs="Times New Roman"/>
                <w:lang w:val="ro-RO"/>
              </w:rPr>
              <w:t>Tehnologia produselor fermentative</w:t>
            </w:r>
          </w:p>
          <w:p w14:paraId="18B5974E" w14:textId="77777777" w:rsidR="00836343" w:rsidRPr="00576A9E" w:rsidRDefault="00836343" w:rsidP="00836343">
            <w:pPr>
              <w:rPr>
                <w:rFonts w:ascii="Times New Roman" w:hAnsi="Times New Roman" w:cs="Times New Roman"/>
                <w:lang w:val="ro-RO"/>
              </w:rPr>
            </w:pPr>
            <w:r w:rsidRPr="00576A9E">
              <w:rPr>
                <w:rFonts w:ascii="Times New Roman" w:hAnsi="Times New Roman" w:cs="Times New Roman"/>
                <w:lang w:val="ro-RO"/>
              </w:rPr>
              <w:t>Practica pentru elaborarea Proiectului de diploma</w:t>
            </w:r>
          </w:p>
          <w:p w14:paraId="645A7F93" w14:textId="77777777" w:rsidR="00576A9E" w:rsidRPr="00576A9E" w:rsidRDefault="00576A9E" w:rsidP="00576A9E">
            <w:pPr>
              <w:rPr>
                <w:rFonts w:ascii="Times New Roman" w:hAnsi="Times New Roman" w:cs="Times New Roman"/>
                <w:lang w:val="ro-RO"/>
              </w:rPr>
            </w:pPr>
            <w:r w:rsidRPr="00576A9E">
              <w:rPr>
                <w:rFonts w:ascii="Times New Roman" w:hAnsi="Times New Roman" w:cs="Times New Roman"/>
                <w:lang w:val="ro-RO"/>
              </w:rPr>
              <w:t>Tehnologii fermentative 1</w:t>
            </w:r>
          </w:p>
          <w:p w14:paraId="1168A3A6" w14:textId="0A26F829" w:rsidR="000C3504" w:rsidRPr="00576A9E" w:rsidRDefault="000C3504" w:rsidP="007610BC">
            <w:pPr>
              <w:rPr>
                <w:rFonts w:ascii="Times New Roman" w:hAnsi="Times New Roman" w:cs="Times New Roman"/>
                <w:lang w:val="ro-RO"/>
              </w:rPr>
            </w:pPr>
            <w:r w:rsidRPr="00576A9E">
              <w:rPr>
                <w:rFonts w:ascii="Times New Roman" w:hAnsi="Times New Roman" w:cs="Times New Roman"/>
                <w:lang w:val="ro-RO"/>
              </w:rPr>
              <w:t>Managementul calităţii aplicat în gastronomie</w:t>
            </w:r>
          </w:p>
          <w:p w14:paraId="760AECBE" w14:textId="2993D517" w:rsidR="000C3504" w:rsidRPr="00576A9E" w:rsidRDefault="000C3504" w:rsidP="007610BC">
            <w:pPr>
              <w:rPr>
                <w:rFonts w:ascii="Times New Roman" w:hAnsi="Times New Roman" w:cs="Times New Roman"/>
                <w:lang w:val="ro-RO"/>
              </w:rPr>
            </w:pPr>
            <w:r w:rsidRPr="00576A9E">
              <w:rPr>
                <w:rFonts w:ascii="Times New Roman" w:hAnsi="Times New Roman" w:cs="Times New Roman"/>
                <w:lang w:val="ro-RO"/>
              </w:rPr>
              <w:t>Operaţii unitare în industria alimentară1</w:t>
            </w:r>
            <w:r w:rsidR="00836343">
              <w:rPr>
                <w:rFonts w:ascii="Times New Roman" w:hAnsi="Times New Roman" w:cs="Times New Roman"/>
                <w:lang w:val="ro-RO"/>
              </w:rPr>
              <w:t xml:space="preserve"> şi 2</w:t>
            </w:r>
          </w:p>
          <w:p w14:paraId="13CFA59D" w14:textId="57CB05CF" w:rsidR="00576A9E" w:rsidRPr="00E317FD" w:rsidRDefault="00576A9E" w:rsidP="007610BC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576A9E">
              <w:rPr>
                <w:rFonts w:ascii="Times New Roman" w:hAnsi="Times New Roman" w:cs="Times New Roman"/>
                <w:lang w:val="ro-RO"/>
              </w:rPr>
              <w:t>Igiena societăţilor din industria alimentară</w:t>
            </w:r>
          </w:p>
        </w:tc>
      </w:tr>
      <w:tr w:rsidR="00C0391E" w:rsidRPr="00EC3883" w14:paraId="012638E2" w14:textId="77777777" w:rsidTr="00850D16">
        <w:tc>
          <w:tcPr>
            <w:tcW w:w="2123" w:type="dxa"/>
            <w:vMerge/>
          </w:tcPr>
          <w:p w14:paraId="4F2F01B5" w14:textId="77777777" w:rsidR="00C0391E" w:rsidRPr="00EC3883" w:rsidRDefault="00C0391E" w:rsidP="00C0391E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</w:tcPr>
          <w:p w14:paraId="59615FBC" w14:textId="77777777" w:rsidR="00C0391E" w:rsidRPr="00EC3883" w:rsidRDefault="00C0391E" w:rsidP="00C0391E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07" w:type="dxa"/>
          </w:tcPr>
          <w:p w14:paraId="07A2871E" w14:textId="77777777" w:rsidR="00C0391E" w:rsidRPr="00E317FD" w:rsidRDefault="00C0391E" w:rsidP="00C0391E">
            <w:pPr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C0391E" w:rsidRPr="00EC3883" w14:paraId="4344CC0B" w14:textId="77777777" w:rsidTr="00850D16">
        <w:tc>
          <w:tcPr>
            <w:tcW w:w="2123" w:type="dxa"/>
            <w:vMerge w:val="restart"/>
          </w:tcPr>
          <w:p w14:paraId="3260E54F" w14:textId="77777777" w:rsidR="00C0391E" w:rsidRPr="00EC3883" w:rsidRDefault="00C0391E" w:rsidP="00C0391E">
            <w:pPr>
              <w:rPr>
                <w:rFonts w:ascii="Times New Roman" w:hAnsi="Times New Roman" w:cs="Times New Roman"/>
                <w:lang w:val="ro-RO"/>
              </w:rPr>
            </w:pPr>
            <w:r w:rsidRPr="00EC3883">
              <w:rPr>
                <w:rFonts w:ascii="Times New Roman" w:hAnsi="Times New Roman" w:cs="Times New Roman"/>
                <w:lang w:val="ro-RO"/>
              </w:rPr>
              <w:t>Domeniul ştiinţific</w:t>
            </w:r>
          </w:p>
        </w:tc>
        <w:tc>
          <w:tcPr>
            <w:tcW w:w="566" w:type="dxa"/>
          </w:tcPr>
          <w:p w14:paraId="4A49CBCF" w14:textId="77777777" w:rsidR="00C0391E" w:rsidRPr="00EC3883" w:rsidRDefault="00C0391E" w:rsidP="00C0391E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07" w:type="dxa"/>
          </w:tcPr>
          <w:p w14:paraId="0C1CADD0" w14:textId="649B4674" w:rsidR="00C0391E" w:rsidRPr="00E7050A" w:rsidRDefault="00C0391E" w:rsidP="00C0391E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1D075F">
              <w:rPr>
                <w:rFonts w:ascii="Times New Roman" w:hAnsi="Times New Roman" w:cs="Times New Roman"/>
                <w:lang w:val="ro-RO"/>
              </w:rPr>
              <w:t>Comisia 14: Ingineria Resurselor Vegetale şi Animale</w:t>
            </w:r>
          </w:p>
        </w:tc>
      </w:tr>
      <w:tr w:rsidR="00C0391E" w:rsidRPr="00EC3883" w14:paraId="117B3463" w14:textId="77777777" w:rsidTr="00850D16">
        <w:tc>
          <w:tcPr>
            <w:tcW w:w="2123" w:type="dxa"/>
            <w:vMerge/>
          </w:tcPr>
          <w:p w14:paraId="4154A6C6" w14:textId="77777777" w:rsidR="00C0391E" w:rsidRPr="00EC3883" w:rsidRDefault="00C0391E" w:rsidP="00C0391E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</w:tcPr>
          <w:p w14:paraId="678EDF88" w14:textId="77777777" w:rsidR="00C0391E" w:rsidRPr="00EC3883" w:rsidRDefault="00C0391E" w:rsidP="00C0391E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07" w:type="dxa"/>
          </w:tcPr>
          <w:p w14:paraId="6F2249EE" w14:textId="77777777" w:rsidR="00C0391E" w:rsidRPr="00E317FD" w:rsidRDefault="00C0391E" w:rsidP="00C039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0391E" w:rsidRPr="00EC3883" w14:paraId="58813F23" w14:textId="77777777" w:rsidTr="00850D16">
        <w:tc>
          <w:tcPr>
            <w:tcW w:w="2123" w:type="dxa"/>
            <w:vMerge w:val="restart"/>
          </w:tcPr>
          <w:p w14:paraId="3E95766F" w14:textId="77777777" w:rsidR="00C0391E" w:rsidRPr="00EC3883" w:rsidRDefault="00C0391E" w:rsidP="00C0391E">
            <w:pPr>
              <w:rPr>
                <w:rFonts w:ascii="Times New Roman" w:hAnsi="Times New Roman" w:cs="Times New Roman"/>
                <w:lang w:val="ro-RO"/>
              </w:rPr>
            </w:pPr>
            <w:r w:rsidRPr="00EC3883">
              <w:rPr>
                <w:rFonts w:ascii="Times New Roman" w:hAnsi="Times New Roman" w:cs="Times New Roman"/>
                <w:lang w:val="ro-RO"/>
              </w:rPr>
              <w:t>Descriere post</w:t>
            </w:r>
          </w:p>
        </w:tc>
        <w:tc>
          <w:tcPr>
            <w:tcW w:w="566" w:type="dxa"/>
          </w:tcPr>
          <w:p w14:paraId="06ED4A35" w14:textId="77777777" w:rsidR="00C0391E" w:rsidRPr="00EC3883" w:rsidRDefault="00C0391E" w:rsidP="00C0391E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07" w:type="dxa"/>
          </w:tcPr>
          <w:p w14:paraId="3EFF4E95" w14:textId="33335793" w:rsidR="007610BC" w:rsidRDefault="00C0391E" w:rsidP="007610BC">
            <w:pPr>
              <w:jc w:val="both"/>
              <w:rPr>
                <w:rFonts w:ascii="Times New Roman" w:eastAsia="Times New Roman" w:hAnsi="Times New Roman" w:cs="Times New Roman"/>
                <w:lang w:val="pt-BR"/>
              </w:rPr>
            </w:pPr>
            <w:r w:rsidRPr="000902C3">
              <w:rPr>
                <w:rFonts w:eastAsia="Calibri"/>
                <w:lang w:val="ro-RO"/>
              </w:rPr>
              <w:t xml:space="preserve"> </w:t>
            </w:r>
            <w:r w:rsidR="007610BC" w:rsidRPr="00EC3883">
              <w:rPr>
                <w:rFonts w:ascii="Times New Roman" w:eastAsia="Times New Roman" w:hAnsi="Times New Roman" w:cs="Times New Roman"/>
                <w:lang w:val="pt-BR"/>
              </w:rPr>
              <w:t>Postul de</w:t>
            </w:r>
            <w:r w:rsidR="007610BC" w:rsidRPr="001D075F">
              <w:rPr>
                <w:rFonts w:ascii="Times New Roman" w:hAnsi="Times New Roman" w:cs="Times New Roman"/>
                <w:lang w:val="ro-RO"/>
              </w:rPr>
              <w:t xml:space="preserve"> Sef de lucr</w:t>
            </w:r>
            <w:r w:rsidR="00023F50">
              <w:rPr>
                <w:rFonts w:ascii="Times New Roman" w:hAnsi="Times New Roman" w:cs="Times New Roman"/>
                <w:lang w:val="ro-RO"/>
              </w:rPr>
              <w:t>ă</w:t>
            </w:r>
            <w:r w:rsidR="007610BC" w:rsidRPr="001D075F">
              <w:rPr>
                <w:rFonts w:ascii="Times New Roman" w:hAnsi="Times New Roman" w:cs="Times New Roman"/>
                <w:lang w:val="ro-RO"/>
              </w:rPr>
              <w:t>ri</w:t>
            </w:r>
            <w:r w:rsidR="007610BC" w:rsidRPr="00144717">
              <w:rPr>
                <w:rFonts w:ascii="Times New Roman" w:eastAsia="Times New Roman" w:hAnsi="Times New Roman" w:cs="Times New Roman"/>
                <w:lang w:val="pt-BR"/>
              </w:rPr>
              <w:t>,</w:t>
            </w:r>
            <w:r w:rsidR="00023F50">
              <w:rPr>
                <w:rFonts w:ascii="Times New Roman" w:eastAsia="Times New Roman" w:hAnsi="Times New Roman" w:cs="Times New Roman"/>
                <w:lang w:val="pt-BR"/>
              </w:rPr>
              <w:t xml:space="preserve"> </w:t>
            </w:r>
            <w:r w:rsidR="007610BC" w:rsidRPr="00EC3883">
              <w:rPr>
                <w:rFonts w:ascii="Times New Roman" w:eastAsia="Times New Roman" w:hAnsi="Times New Roman" w:cs="Times New Roman"/>
                <w:lang w:val="pt-BR"/>
              </w:rPr>
              <w:t>are în componenţă:</w:t>
            </w:r>
          </w:p>
          <w:p w14:paraId="63768C5C" w14:textId="63E6FA6A" w:rsidR="007610BC" w:rsidRDefault="00F80A8E" w:rsidP="007610BC">
            <w:pPr>
              <w:jc w:val="both"/>
              <w:rPr>
                <w:rFonts w:ascii="Times New Roman" w:eastAsia="Times New Roman" w:hAnsi="Times New Roman" w:cs="Times New Roman"/>
                <w:lang w:val="pt-BR"/>
              </w:rPr>
            </w:pPr>
            <w:r>
              <w:rPr>
                <w:rFonts w:ascii="Times New Roman" w:eastAsia="Times New Roman" w:hAnsi="Times New Roman" w:cs="Times New Roman"/>
                <w:lang w:val="pt-BR"/>
              </w:rPr>
              <w:t xml:space="preserve"> </w:t>
            </w:r>
            <w:r w:rsidR="007610BC" w:rsidRPr="00144717">
              <w:rPr>
                <w:rFonts w:ascii="Times New Roman" w:eastAsia="Times New Roman" w:hAnsi="Times New Roman" w:cs="Times New Roman"/>
                <w:lang w:val="pt-BR"/>
              </w:rPr>
              <w:t>conţine o normă de 1</w:t>
            </w:r>
            <w:r w:rsidR="00576A9E">
              <w:rPr>
                <w:rFonts w:ascii="Times New Roman" w:eastAsia="Times New Roman" w:hAnsi="Times New Roman" w:cs="Times New Roman"/>
                <w:lang w:val="pt-BR"/>
              </w:rPr>
              <w:t>3</w:t>
            </w:r>
            <w:r w:rsidR="007610BC" w:rsidRPr="00144717">
              <w:rPr>
                <w:rFonts w:ascii="Times New Roman" w:eastAsia="Times New Roman" w:hAnsi="Times New Roman" w:cs="Times New Roman"/>
                <w:lang w:val="pt-BR"/>
              </w:rPr>
              <w:t>,</w:t>
            </w:r>
            <w:r w:rsidR="00576A9E">
              <w:rPr>
                <w:rFonts w:ascii="Times New Roman" w:eastAsia="Times New Roman" w:hAnsi="Times New Roman" w:cs="Times New Roman"/>
                <w:lang w:val="pt-BR"/>
              </w:rPr>
              <w:t>9</w:t>
            </w:r>
            <w:r w:rsidR="007610BC" w:rsidRPr="00144717">
              <w:rPr>
                <w:rFonts w:ascii="Times New Roman" w:eastAsia="Times New Roman" w:hAnsi="Times New Roman" w:cs="Times New Roman"/>
                <w:lang w:val="pt-BR"/>
              </w:rPr>
              <w:t>0 ore convenţionale, asigurate cu ore de curs şi ore de lucrări practice de laborator:</w:t>
            </w:r>
          </w:p>
          <w:p w14:paraId="44695061" w14:textId="7C2203AC" w:rsidR="00576A9E" w:rsidRPr="00762955" w:rsidRDefault="00576A9E" w:rsidP="00576A9E">
            <w:pPr>
              <w:jc w:val="both"/>
              <w:rPr>
                <w:rFonts w:ascii="Times New Roman" w:eastAsia="Times New Roman" w:hAnsi="Times New Roman" w:cs="Times New Roman"/>
                <w:b/>
                <w:lang w:val="pt-BR"/>
              </w:rPr>
            </w:pPr>
            <w:r>
              <w:rPr>
                <w:rFonts w:ascii="Times New Roman" w:eastAsia="Times New Roman" w:hAnsi="Times New Roman" w:cs="Times New Roman"/>
                <w:lang w:val="pt-BR"/>
              </w:rPr>
              <w:t xml:space="preserve">- </w:t>
            </w:r>
            <w:r w:rsidR="004A0556">
              <w:rPr>
                <w:rFonts w:ascii="Times New Roman" w:eastAsia="Times New Roman" w:hAnsi="Times New Roman" w:cs="Times New Roman"/>
                <w:lang w:val="pt-BR"/>
              </w:rPr>
              <w:t>15</w:t>
            </w:r>
            <w:r w:rsidRPr="00144717">
              <w:rPr>
                <w:rFonts w:ascii="Times New Roman" w:eastAsia="Times New Roman" w:hAnsi="Times New Roman" w:cs="Times New Roman"/>
                <w:lang w:val="pt-BR"/>
              </w:rPr>
              <w:t xml:space="preserve"> ore </w:t>
            </w:r>
            <w:r w:rsidR="004A0556">
              <w:rPr>
                <w:rFonts w:ascii="Times New Roman" w:eastAsia="Times New Roman" w:hAnsi="Times New Roman" w:cs="Times New Roman"/>
                <w:lang w:val="pt-BR"/>
              </w:rPr>
              <w:t xml:space="preserve">practica </w:t>
            </w:r>
            <w:r w:rsidRPr="00144717">
              <w:rPr>
                <w:rFonts w:ascii="Times New Roman" w:eastAsia="Times New Roman" w:hAnsi="Times New Roman" w:cs="Times New Roman"/>
                <w:lang w:val="pt-BR"/>
              </w:rPr>
              <w:t xml:space="preserve">pentru anul </w:t>
            </w:r>
            <w:r w:rsidRPr="009816E1">
              <w:rPr>
                <w:rFonts w:ascii="Times New Roman" w:eastAsia="Times New Roman" w:hAnsi="Times New Roman" w:cs="Times New Roman"/>
                <w:lang w:val="pt-BR"/>
              </w:rPr>
              <w:t>III</w:t>
            </w:r>
            <w:r w:rsidRPr="00144717">
              <w:rPr>
                <w:rFonts w:ascii="Times New Roman" w:eastAsia="Times New Roman" w:hAnsi="Times New Roman" w:cs="Times New Roman"/>
                <w:lang w:val="pt-BR"/>
              </w:rPr>
              <w:t>, semestrul I</w:t>
            </w:r>
            <w:r>
              <w:rPr>
                <w:rFonts w:ascii="Times New Roman" w:eastAsia="Times New Roman" w:hAnsi="Times New Roman" w:cs="Times New Roman"/>
                <w:lang w:val="pt-BR"/>
              </w:rPr>
              <w:t>I</w:t>
            </w:r>
            <w:r w:rsidRPr="00144717">
              <w:rPr>
                <w:rFonts w:ascii="Times New Roman" w:eastAsia="Times New Roman" w:hAnsi="Times New Roman" w:cs="Times New Roman"/>
                <w:lang w:val="pt-BR"/>
              </w:rPr>
              <w:t xml:space="preserve">, specializare licență CEPA, la </w:t>
            </w:r>
            <w:r w:rsidRPr="00762955">
              <w:rPr>
                <w:rFonts w:ascii="Times New Roman" w:eastAsia="Times New Roman" w:hAnsi="Times New Roman" w:cs="Times New Roman"/>
                <w:b/>
                <w:lang w:val="pt-BR"/>
              </w:rPr>
              <w:t>disciplina Practica de specialitate</w:t>
            </w:r>
          </w:p>
          <w:p w14:paraId="37A79627" w14:textId="0916A011" w:rsidR="00576A9E" w:rsidRPr="00762955" w:rsidRDefault="00576A9E" w:rsidP="00576A9E">
            <w:pPr>
              <w:jc w:val="both"/>
              <w:rPr>
                <w:rFonts w:ascii="Times New Roman" w:eastAsia="Times New Roman" w:hAnsi="Times New Roman" w:cs="Times New Roman"/>
                <w:b/>
                <w:lang w:val="pt-BR"/>
              </w:rPr>
            </w:pPr>
            <w:r>
              <w:rPr>
                <w:rFonts w:ascii="Times New Roman" w:eastAsia="Times New Roman" w:hAnsi="Times New Roman" w:cs="Times New Roman"/>
                <w:lang w:val="pt-BR"/>
              </w:rPr>
              <w:t xml:space="preserve">- </w:t>
            </w:r>
            <w:r w:rsidR="004A0556">
              <w:rPr>
                <w:rFonts w:ascii="Times New Roman" w:eastAsia="Times New Roman" w:hAnsi="Times New Roman" w:cs="Times New Roman"/>
                <w:lang w:val="pt-BR"/>
              </w:rPr>
              <w:t>15</w:t>
            </w:r>
            <w:r w:rsidRPr="00144717">
              <w:rPr>
                <w:rFonts w:ascii="Times New Roman" w:eastAsia="Times New Roman" w:hAnsi="Times New Roman" w:cs="Times New Roman"/>
                <w:lang w:val="pt-BR"/>
              </w:rPr>
              <w:t xml:space="preserve"> ore </w:t>
            </w:r>
            <w:r w:rsidR="00F80A8E" w:rsidRPr="00144717">
              <w:rPr>
                <w:rFonts w:ascii="Times New Roman" w:eastAsia="Times New Roman" w:hAnsi="Times New Roman" w:cs="Times New Roman"/>
                <w:lang w:val="pt-BR"/>
              </w:rPr>
              <w:t>practic</w:t>
            </w:r>
            <w:r w:rsidR="004A0556">
              <w:rPr>
                <w:rFonts w:ascii="Times New Roman" w:eastAsia="Times New Roman" w:hAnsi="Times New Roman" w:cs="Times New Roman"/>
                <w:lang w:val="pt-BR"/>
              </w:rPr>
              <w:t>a</w:t>
            </w:r>
            <w:r w:rsidRPr="00144717">
              <w:rPr>
                <w:rFonts w:ascii="Times New Roman" w:eastAsia="Times New Roman" w:hAnsi="Times New Roman" w:cs="Times New Roman"/>
                <w:lang w:val="pt-BR"/>
              </w:rPr>
              <w:t xml:space="preserve"> pentru anul </w:t>
            </w:r>
            <w:r w:rsidRPr="009816E1">
              <w:rPr>
                <w:rFonts w:ascii="Times New Roman" w:eastAsia="Times New Roman" w:hAnsi="Times New Roman" w:cs="Times New Roman"/>
                <w:lang w:val="pt-BR"/>
              </w:rPr>
              <w:t>III</w:t>
            </w:r>
            <w:r w:rsidRPr="00144717">
              <w:rPr>
                <w:rFonts w:ascii="Times New Roman" w:eastAsia="Times New Roman" w:hAnsi="Times New Roman" w:cs="Times New Roman"/>
                <w:lang w:val="pt-BR"/>
              </w:rPr>
              <w:t>, semestrul I</w:t>
            </w:r>
            <w:r>
              <w:rPr>
                <w:rFonts w:ascii="Times New Roman" w:eastAsia="Times New Roman" w:hAnsi="Times New Roman" w:cs="Times New Roman"/>
                <w:lang w:val="pt-BR"/>
              </w:rPr>
              <w:t>I</w:t>
            </w:r>
            <w:r w:rsidRPr="00144717">
              <w:rPr>
                <w:rFonts w:ascii="Times New Roman" w:eastAsia="Times New Roman" w:hAnsi="Times New Roman" w:cs="Times New Roman"/>
                <w:lang w:val="pt-BR"/>
              </w:rPr>
              <w:t xml:space="preserve">, specializare licență </w:t>
            </w:r>
            <w:r>
              <w:rPr>
                <w:rFonts w:ascii="Times New Roman" w:eastAsia="Times New Roman" w:hAnsi="Times New Roman" w:cs="Times New Roman"/>
                <w:lang w:val="pt-BR"/>
              </w:rPr>
              <w:t>TP</w:t>
            </w:r>
            <w:r w:rsidRPr="00144717">
              <w:rPr>
                <w:rFonts w:ascii="Times New Roman" w:eastAsia="Times New Roman" w:hAnsi="Times New Roman" w:cs="Times New Roman"/>
                <w:lang w:val="pt-BR"/>
              </w:rPr>
              <w:t xml:space="preserve">PA, la disciplina </w:t>
            </w:r>
            <w:r w:rsidRPr="00762955">
              <w:rPr>
                <w:rFonts w:ascii="Times New Roman" w:eastAsia="Times New Roman" w:hAnsi="Times New Roman" w:cs="Times New Roman"/>
                <w:b/>
                <w:lang w:val="pt-BR"/>
              </w:rPr>
              <w:t>Practica de specialitate</w:t>
            </w:r>
          </w:p>
          <w:p w14:paraId="00D16D56" w14:textId="68860B81" w:rsidR="00576A9E" w:rsidRPr="00762955" w:rsidRDefault="00576A9E" w:rsidP="00576A9E">
            <w:pPr>
              <w:jc w:val="both"/>
              <w:rPr>
                <w:rFonts w:ascii="Times New Roman" w:eastAsia="Times New Roman" w:hAnsi="Times New Roman" w:cs="Times New Roman"/>
                <w:b/>
                <w:lang w:val="pt-BR"/>
              </w:rPr>
            </w:pPr>
            <w:r>
              <w:rPr>
                <w:rFonts w:ascii="Times New Roman" w:eastAsia="Times New Roman" w:hAnsi="Times New Roman" w:cs="Times New Roman"/>
                <w:lang w:val="pt-BR"/>
              </w:rPr>
              <w:t>-</w:t>
            </w:r>
            <w:r w:rsidR="004A0556">
              <w:rPr>
                <w:rFonts w:ascii="Times New Roman" w:eastAsia="Times New Roman" w:hAnsi="Times New Roman" w:cs="Times New Roman"/>
                <w:lang w:val="pt-BR"/>
              </w:rPr>
              <w:t xml:space="preserve"> 3</w:t>
            </w:r>
            <w:r w:rsidRPr="00144717">
              <w:rPr>
                <w:rFonts w:ascii="Times New Roman" w:eastAsia="Times New Roman" w:hAnsi="Times New Roman" w:cs="Times New Roman"/>
                <w:lang w:val="pt-BR"/>
              </w:rPr>
              <w:t xml:space="preserve"> ore </w:t>
            </w:r>
            <w:r w:rsidR="00F80A8E" w:rsidRPr="00144717">
              <w:rPr>
                <w:rFonts w:ascii="Times New Roman" w:eastAsia="Times New Roman" w:hAnsi="Times New Roman" w:cs="Times New Roman"/>
                <w:lang w:val="pt-BR"/>
              </w:rPr>
              <w:t>lucrări practice</w:t>
            </w:r>
            <w:r w:rsidRPr="00144717">
              <w:rPr>
                <w:rFonts w:ascii="Times New Roman" w:eastAsia="Times New Roman" w:hAnsi="Times New Roman" w:cs="Times New Roman"/>
                <w:lang w:val="pt-BR"/>
              </w:rPr>
              <w:t xml:space="preserve"> pentru anul </w:t>
            </w:r>
            <w:r w:rsidR="00005EF6" w:rsidRPr="0018239D">
              <w:rPr>
                <w:rFonts w:ascii="Times New Roman" w:eastAsia="Times New Roman" w:hAnsi="Times New Roman" w:cs="Times New Roman"/>
                <w:color w:val="000000" w:themeColor="text1"/>
                <w:lang w:val="pt-BR"/>
              </w:rPr>
              <w:t>IV</w:t>
            </w:r>
            <w:r w:rsidRPr="00144717">
              <w:rPr>
                <w:rFonts w:ascii="Times New Roman" w:eastAsia="Times New Roman" w:hAnsi="Times New Roman" w:cs="Times New Roman"/>
                <w:lang w:val="pt-BR"/>
              </w:rPr>
              <w:t xml:space="preserve">, semestrul I, specializare licență </w:t>
            </w:r>
            <w:r>
              <w:rPr>
                <w:rFonts w:ascii="Times New Roman" w:eastAsia="Times New Roman" w:hAnsi="Times New Roman" w:cs="Times New Roman"/>
                <w:lang w:val="pt-BR"/>
              </w:rPr>
              <w:t>BI</w:t>
            </w:r>
            <w:r w:rsidRPr="00144717">
              <w:rPr>
                <w:rFonts w:ascii="Times New Roman" w:eastAsia="Times New Roman" w:hAnsi="Times New Roman" w:cs="Times New Roman"/>
                <w:lang w:val="pt-BR"/>
              </w:rPr>
              <w:t xml:space="preserve">A, la disciplina </w:t>
            </w:r>
            <w:r w:rsidRPr="00762955">
              <w:rPr>
                <w:rFonts w:ascii="Times New Roman" w:eastAsia="Times New Roman" w:hAnsi="Times New Roman" w:cs="Times New Roman"/>
                <w:b/>
                <w:lang w:val="pt-BR"/>
              </w:rPr>
              <w:t>Tehnologia produselor fermentative</w:t>
            </w:r>
          </w:p>
          <w:p w14:paraId="79DCAF29" w14:textId="7B6E6883" w:rsidR="00576A9E" w:rsidRPr="00762955" w:rsidRDefault="00576A9E" w:rsidP="00576A9E">
            <w:pPr>
              <w:jc w:val="both"/>
              <w:rPr>
                <w:rFonts w:ascii="Times New Roman" w:eastAsia="Times New Roman" w:hAnsi="Times New Roman" w:cs="Times New Roman"/>
                <w:b/>
                <w:lang w:val="pt-BR"/>
              </w:rPr>
            </w:pPr>
            <w:r>
              <w:rPr>
                <w:rFonts w:ascii="Times New Roman" w:eastAsia="Times New Roman" w:hAnsi="Times New Roman" w:cs="Times New Roman"/>
                <w:lang w:val="pt-BR"/>
              </w:rPr>
              <w:t xml:space="preserve">- </w:t>
            </w:r>
            <w:r w:rsidR="004A0556">
              <w:rPr>
                <w:rFonts w:ascii="Times New Roman" w:eastAsia="Times New Roman" w:hAnsi="Times New Roman" w:cs="Times New Roman"/>
                <w:lang w:val="pt-BR"/>
              </w:rPr>
              <w:t>30</w:t>
            </w:r>
            <w:r w:rsidRPr="00144717">
              <w:rPr>
                <w:rFonts w:ascii="Times New Roman" w:eastAsia="Times New Roman" w:hAnsi="Times New Roman" w:cs="Times New Roman"/>
                <w:lang w:val="pt-BR"/>
              </w:rPr>
              <w:t xml:space="preserve"> ore </w:t>
            </w:r>
            <w:r w:rsidR="00F80A8E" w:rsidRPr="00144717">
              <w:rPr>
                <w:rFonts w:ascii="Times New Roman" w:eastAsia="Times New Roman" w:hAnsi="Times New Roman" w:cs="Times New Roman"/>
                <w:lang w:val="pt-BR"/>
              </w:rPr>
              <w:t>lucrări practice</w:t>
            </w:r>
            <w:r w:rsidRPr="00144717">
              <w:rPr>
                <w:rFonts w:ascii="Times New Roman" w:eastAsia="Times New Roman" w:hAnsi="Times New Roman" w:cs="Times New Roman"/>
                <w:lang w:val="pt-BR"/>
              </w:rPr>
              <w:t xml:space="preserve"> pentru anul </w:t>
            </w:r>
            <w:r>
              <w:rPr>
                <w:rFonts w:ascii="Times New Roman" w:eastAsia="Times New Roman" w:hAnsi="Times New Roman" w:cs="Times New Roman"/>
                <w:lang w:val="pt-BR"/>
              </w:rPr>
              <w:t>IV</w:t>
            </w:r>
            <w:r w:rsidRPr="00144717">
              <w:rPr>
                <w:rFonts w:ascii="Times New Roman" w:eastAsia="Times New Roman" w:hAnsi="Times New Roman" w:cs="Times New Roman"/>
                <w:lang w:val="pt-BR"/>
              </w:rPr>
              <w:t>, semestrul I</w:t>
            </w:r>
            <w:r>
              <w:rPr>
                <w:rFonts w:ascii="Times New Roman" w:eastAsia="Times New Roman" w:hAnsi="Times New Roman" w:cs="Times New Roman"/>
                <w:lang w:val="pt-BR"/>
              </w:rPr>
              <w:t>I</w:t>
            </w:r>
            <w:r w:rsidRPr="00144717">
              <w:rPr>
                <w:rFonts w:ascii="Times New Roman" w:eastAsia="Times New Roman" w:hAnsi="Times New Roman" w:cs="Times New Roman"/>
                <w:lang w:val="pt-BR"/>
              </w:rPr>
              <w:t xml:space="preserve">, specializare licență </w:t>
            </w:r>
            <w:r>
              <w:rPr>
                <w:rFonts w:ascii="Times New Roman" w:eastAsia="Times New Roman" w:hAnsi="Times New Roman" w:cs="Times New Roman"/>
                <w:lang w:val="pt-BR"/>
              </w:rPr>
              <w:t>TP</w:t>
            </w:r>
            <w:r w:rsidRPr="00144717">
              <w:rPr>
                <w:rFonts w:ascii="Times New Roman" w:eastAsia="Times New Roman" w:hAnsi="Times New Roman" w:cs="Times New Roman"/>
                <w:lang w:val="pt-BR"/>
              </w:rPr>
              <w:t xml:space="preserve">PA, la disciplina </w:t>
            </w:r>
            <w:r w:rsidRPr="00762955">
              <w:rPr>
                <w:rFonts w:ascii="Times New Roman" w:eastAsia="Times New Roman" w:hAnsi="Times New Roman" w:cs="Times New Roman"/>
                <w:b/>
                <w:lang w:val="pt-BR"/>
              </w:rPr>
              <w:t>Practica pentru elaborarea Proiectului de diplomă</w:t>
            </w:r>
          </w:p>
          <w:p w14:paraId="1926199C" w14:textId="53045B40" w:rsidR="00576A9E" w:rsidRPr="00762955" w:rsidRDefault="00576A9E" w:rsidP="00576A9E">
            <w:pPr>
              <w:jc w:val="both"/>
              <w:rPr>
                <w:rFonts w:ascii="Times New Roman" w:eastAsia="Times New Roman" w:hAnsi="Times New Roman" w:cs="Times New Roman"/>
                <w:b/>
                <w:lang w:val="pt-BR"/>
              </w:rPr>
            </w:pPr>
            <w:r>
              <w:rPr>
                <w:rFonts w:ascii="Times New Roman" w:eastAsia="Times New Roman" w:hAnsi="Times New Roman" w:cs="Times New Roman"/>
                <w:lang w:val="pt-BR"/>
              </w:rPr>
              <w:t xml:space="preserve">- </w:t>
            </w:r>
            <w:r w:rsidR="002A5303">
              <w:rPr>
                <w:rFonts w:ascii="Times New Roman" w:eastAsia="Times New Roman" w:hAnsi="Times New Roman" w:cs="Times New Roman"/>
                <w:lang w:val="pt-BR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lang w:val="pt-BR"/>
              </w:rPr>
              <w:t>ore curs</w:t>
            </w:r>
            <w:r w:rsidRPr="00144717">
              <w:rPr>
                <w:rFonts w:ascii="Times New Roman" w:eastAsia="Times New Roman" w:hAnsi="Times New Roman" w:cs="Times New Roman"/>
                <w:lang w:val="pt-BR"/>
              </w:rPr>
              <w:t xml:space="preserve"> pentru anul </w:t>
            </w:r>
            <w:r w:rsidRPr="00005EF6">
              <w:rPr>
                <w:rFonts w:ascii="Times New Roman" w:eastAsia="Times New Roman" w:hAnsi="Times New Roman" w:cs="Times New Roman"/>
                <w:lang w:val="pt-BR"/>
              </w:rPr>
              <w:t>II</w:t>
            </w:r>
            <w:r w:rsidRPr="00144717">
              <w:rPr>
                <w:rFonts w:ascii="Times New Roman" w:eastAsia="Times New Roman" w:hAnsi="Times New Roman" w:cs="Times New Roman"/>
                <w:lang w:val="pt-BR"/>
              </w:rPr>
              <w:t xml:space="preserve">, semestrul </w:t>
            </w:r>
            <w:r>
              <w:rPr>
                <w:rFonts w:ascii="Times New Roman" w:eastAsia="Times New Roman" w:hAnsi="Times New Roman" w:cs="Times New Roman"/>
                <w:lang w:val="pt-BR"/>
              </w:rPr>
              <w:t>I</w:t>
            </w:r>
            <w:r w:rsidRPr="00144717">
              <w:rPr>
                <w:rFonts w:ascii="Times New Roman" w:eastAsia="Times New Roman" w:hAnsi="Times New Roman" w:cs="Times New Roman"/>
                <w:lang w:val="pt-BR"/>
              </w:rPr>
              <w:t xml:space="preserve">, specializare licență </w:t>
            </w:r>
            <w:r>
              <w:rPr>
                <w:rFonts w:ascii="Times New Roman" w:eastAsia="Times New Roman" w:hAnsi="Times New Roman" w:cs="Times New Roman"/>
                <w:lang w:val="pt-BR"/>
              </w:rPr>
              <w:t>GNDA</w:t>
            </w:r>
            <w:r w:rsidRPr="00144717">
              <w:rPr>
                <w:rFonts w:ascii="Times New Roman" w:eastAsia="Times New Roman" w:hAnsi="Times New Roman" w:cs="Times New Roman"/>
                <w:lang w:val="pt-BR"/>
              </w:rPr>
              <w:t xml:space="preserve"> , la disciplina </w:t>
            </w:r>
            <w:r w:rsidRPr="00762955">
              <w:rPr>
                <w:rFonts w:ascii="Times New Roman" w:eastAsia="Times New Roman" w:hAnsi="Times New Roman" w:cs="Times New Roman"/>
                <w:b/>
                <w:lang w:val="pt-BR"/>
              </w:rPr>
              <w:t>Managementul cal</w:t>
            </w:r>
            <w:r w:rsidR="009816E1" w:rsidRPr="00762955">
              <w:rPr>
                <w:rFonts w:ascii="Times New Roman" w:eastAsia="Times New Roman" w:hAnsi="Times New Roman" w:cs="Times New Roman"/>
                <w:b/>
                <w:lang w:val="pt-BR"/>
              </w:rPr>
              <w:t>i</w:t>
            </w:r>
            <w:r w:rsidRPr="00762955">
              <w:rPr>
                <w:rFonts w:ascii="Times New Roman" w:eastAsia="Times New Roman" w:hAnsi="Times New Roman" w:cs="Times New Roman"/>
                <w:b/>
                <w:lang w:val="pt-BR"/>
              </w:rPr>
              <w:t>t</w:t>
            </w:r>
            <w:r w:rsidR="009816E1" w:rsidRPr="00762955">
              <w:rPr>
                <w:rFonts w:ascii="Times New Roman" w:eastAsia="Times New Roman" w:hAnsi="Times New Roman" w:cs="Times New Roman"/>
                <w:b/>
                <w:lang w:val="pt-BR"/>
              </w:rPr>
              <w:t>ăţ</w:t>
            </w:r>
            <w:r w:rsidRPr="00762955">
              <w:rPr>
                <w:rFonts w:ascii="Times New Roman" w:eastAsia="Times New Roman" w:hAnsi="Times New Roman" w:cs="Times New Roman"/>
                <w:b/>
                <w:lang w:val="pt-BR"/>
              </w:rPr>
              <w:t>ii aplicat in gastronomie</w:t>
            </w:r>
          </w:p>
          <w:p w14:paraId="260E7B14" w14:textId="127AD9D0" w:rsidR="00023F50" w:rsidRPr="00762955" w:rsidRDefault="00576A9E" w:rsidP="00023F50">
            <w:pPr>
              <w:jc w:val="both"/>
              <w:rPr>
                <w:rFonts w:ascii="Times New Roman" w:eastAsia="Times New Roman" w:hAnsi="Times New Roman" w:cs="Times New Roman"/>
                <w:b/>
                <w:lang w:val="pt-BR"/>
              </w:rPr>
            </w:pPr>
            <w:r>
              <w:rPr>
                <w:rFonts w:ascii="Times New Roman" w:eastAsia="Times New Roman" w:hAnsi="Times New Roman" w:cs="Times New Roman"/>
                <w:lang w:val="pt-BR"/>
              </w:rPr>
              <w:t xml:space="preserve">- </w:t>
            </w:r>
            <w:r w:rsidR="002A5303">
              <w:rPr>
                <w:rFonts w:ascii="Times New Roman" w:eastAsia="Times New Roman" w:hAnsi="Times New Roman" w:cs="Times New Roman"/>
                <w:lang w:val="pt-BR"/>
              </w:rPr>
              <w:t>2</w:t>
            </w:r>
            <w:r w:rsidR="00023F50" w:rsidRPr="00144717">
              <w:rPr>
                <w:rFonts w:ascii="Times New Roman" w:eastAsia="Times New Roman" w:hAnsi="Times New Roman" w:cs="Times New Roman"/>
                <w:lang w:val="pt-BR"/>
              </w:rPr>
              <w:t xml:space="preserve"> ore </w:t>
            </w:r>
            <w:r w:rsidR="00F80A8E" w:rsidRPr="00144717">
              <w:rPr>
                <w:rFonts w:ascii="Times New Roman" w:eastAsia="Times New Roman" w:hAnsi="Times New Roman" w:cs="Times New Roman"/>
                <w:lang w:val="pt-BR"/>
              </w:rPr>
              <w:t>lucrări practice</w:t>
            </w:r>
            <w:r w:rsidR="002A5303">
              <w:rPr>
                <w:rFonts w:ascii="Times New Roman" w:eastAsia="Times New Roman" w:hAnsi="Times New Roman" w:cs="Times New Roman"/>
                <w:lang w:val="pt-BR"/>
              </w:rPr>
              <w:t xml:space="preserve"> </w:t>
            </w:r>
            <w:r w:rsidR="00023F50" w:rsidRPr="00144717">
              <w:rPr>
                <w:rFonts w:ascii="Times New Roman" w:eastAsia="Times New Roman" w:hAnsi="Times New Roman" w:cs="Times New Roman"/>
                <w:lang w:val="pt-BR"/>
              </w:rPr>
              <w:t xml:space="preserve">pentru anul </w:t>
            </w:r>
            <w:r w:rsidR="00023F50">
              <w:rPr>
                <w:rFonts w:ascii="Times New Roman" w:eastAsia="Times New Roman" w:hAnsi="Times New Roman" w:cs="Times New Roman"/>
                <w:lang w:val="pt-BR"/>
              </w:rPr>
              <w:t>II</w:t>
            </w:r>
            <w:r w:rsidR="00023F50" w:rsidRPr="00144717">
              <w:rPr>
                <w:rFonts w:ascii="Times New Roman" w:eastAsia="Times New Roman" w:hAnsi="Times New Roman" w:cs="Times New Roman"/>
                <w:lang w:val="pt-BR"/>
              </w:rPr>
              <w:t xml:space="preserve">, semestrul </w:t>
            </w:r>
            <w:r w:rsidR="00023F50">
              <w:rPr>
                <w:rFonts w:ascii="Times New Roman" w:eastAsia="Times New Roman" w:hAnsi="Times New Roman" w:cs="Times New Roman"/>
                <w:lang w:val="pt-BR"/>
              </w:rPr>
              <w:t>I</w:t>
            </w:r>
            <w:r w:rsidR="00023F50" w:rsidRPr="00144717">
              <w:rPr>
                <w:rFonts w:ascii="Times New Roman" w:eastAsia="Times New Roman" w:hAnsi="Times New Roman" w:cs="Times New Roman"/>
                <w:lang w:val="pt-BR"/>
              </w:rPr>
              <w:t xml:space="preserve">, specializare licență </w:t>
            </w:r>
            <w:r w:rsidR="00023F50">
              <w:rPr>
                <w:rFonts w:ascii="Times New Roman" w:eastAsia="Times New Roman" w:hAnsi="Times New Roman" w:cs="Times New Roman"/>
                <w:lang w:val="pt-BR"/>
              </w:rPr>
              <w:t>I</w:t>
            </w:r>
            <w:r w:rsidR="00023F50" w:rsidRPr="00144717">
              <w:rPr>
                <w:rFonts w:ascii="Times New Roman" w:eastAsia="Times New Roman" w:hAnsi="Times New Roman" w:cs="Times New Roman"/>
                <w:lang w:val="pt-BR"/>
              </w:rPr>
              <w:t xml:space="preserve">PA, la disciplina </w:t>
            </w:r>
            <w:r w:rsidR="00023F50" w:rsidRPr="00762955">
              <w:rPr>
                <w:rFonts w:ascii="Times New Roman" w:eastAsia="Times New Roman" w:hAnsi="Times New Roman" w:cs="Times New Roman"/>
                <w:b/>
                <w:lang w:val="pt-BR"/>
              </w:rPr>
              <w:t>Operaţii unitare în industria alimentară 1</w:t>
            </w:r>
          </w:p>
          <w:p w14:paraId="167F47EA" w14:textId="1E68CD3A" w:rsidR="00023F50" w:rsidRPr="00762955" w:rsidRDefault="00023F50" w:rsidP="00023F50">
            <w:pPr>
              <w:jc w:val="both"/>
              <w:rPr>
                <w:rFonts w:ascii="Times New Roman" w:eastAsia="Times New Roman" w:hAnsi="Times New Roman" w:cs="Times New Roman"/>
                <w:b/>
                <w:lang w:val="pt-BR"/>
              </w:rPr>
            </w:pPr>
            <w:r>
              <w:rPr>
                <w:rFonts w:ascii="Times New Roman" w:eastAsia="Times New Roman" w:hAnsi="Times New Roman" w:cs="Times New Roman"/>
                <w:lang w:val="pt-BR"/>
              </w:rPr>
              <w:t xml:space="preserve">- </w:t>
            </w:r>
            <w:r w:rsidR="002A5303">
              <w:rPr>
                <w:rFonts w:ascii="Times New Roman" w:eastAsia="Times New Roman" w:hAnsi="Times New Roman" w:cs="Times New Roman"/>
                <w:lang w:val="pt-BR"/>
              </w:rPr>
              <w:t>1</w:t>
            </w:r>
            <w:r w:rsidR="006B074E">
              <w:rPr>
                <w:rFonts w:ascii="Times New Roman" w:eastAsia="Times New Roman" w:hAnsi="Times New Roman" w:cs="Times New Roman"/>
                <w:lang w:val="pt-BR"/>
              </w:rPr>
              <w:t xml:space="preserve"> ora</w:t>
            </w:r>
            <w:r w:rsidRPr="00144717">
              <w:rPr>
                <w:rFonts w:ascii="Times New Roman" w:eastAsia="Times New Roman" w:hAnsi="Times New Roman" w:cs="Times New Roman"/>
                <w:lang w:val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pt-BR"/>
              </w:rPr>
              <w:t>lucrări practice</w:t>
            </w:r>
            <w:r w:rsidRPr="00144717">
              <w:rPr>
                <w:rFonts w:ascii="Times New Roman" w:eastAsia="Times New Roman" w:hAnsi="Times New Roman" w:cs="Times New Roman"/>
                <w:lang w:val="pt-BR"/>
              </w:rPr>
              <w:t xml:space="preserve"> pentru anul </w:t>
            </w:r>
            <w:r>
              <w:rPr>
                <w:rFonts w:ascii="Times New Roman" w:eastAsia="Times New Roman" w:hAnsi="Times New Roman" w:cs="Times New Roman"/>
                <w:lang w:val="pt-BR"/>
              </w:rPr>
              <w:t>II</w:t>
            </w:r>
            <w:r w:rsidRPr="00144717">
              <w:rPr>
                <w:rFonts w:ascii="Times New Roman" w:eastAsia="Times New Roman" w:hAnsi="Times New Roman" w:cs="Times New Roman"/>
                <w:lang w:val="pt-BR"/>
              </w:rPr>
              <w:t xml:space="preserve">, semestrul </w:t>
            </w:r>
            <w:r>
              <w:rPr>
                <w:rFonts w:ascii="Times New Roman" w:eastAsia="Times New Roman" w:hAnsi="Times New Roman" w:cs="Times New Roman"/>
                <w:lang w:val="pt-BR"/>
              </w:rPr>
              <w:t>I</w:t>
            </w:r>
            <w:r w:rsidR="00D53F7F">
              <w:rPr>
                <w:rFonts w:ascii="Times New Roman" w:eastAsia="Times New Roman" w:hAnsi="Times New Roman" w:cs="Times New Roman"/>
                <w:lang w:val="pt-BR"/>
              </w:rPr>
              <w:t>I</w:t>
            </w:r>
            <w:r w:rsidRPr="00144717">
              <w:rPr>
                <w:rFonts w:ascii="Times New Roman" w:eastAsia="Times New Roman" w:hAnsi="Times New Roman" w:cs="Times New Roman"/>
                <w:lang w:val="pt-BR"/>
              </w:rPr>
              <w:t xml:space="preserve">, specializare licență </w:t>
            </w:r>
            <w:r>
              <w:rPr>
                <w:rFonts w:ascii="Times New Roman" w:eastAsia="Times New Roman" w:hAnsi="Times New Roman" w:cs="Times New Roman"/>
                <w:lang w:val="pt-BR"/>
              </w:rPr>
              <w:t>I</w:t>
            </w:r>
            <w:r w:rsidRPr="00144717">
              <w:rPr>
                <w:rFonts w:ascii="Times New Roman" w:eastAsia="Times New Roman" w:hAnsi="Times New Roman" w:cs="Times New Roman"/>
                <w:lang w:val="pt-BR"/>
              </w:rPr>
              <w:t xml:space="preserve">PA, la disciplina </w:t>
            </w:r>
            <w:r w:rsidRPr="00762955">
              <w:rPr>
                <w:rFonts w:ascii="Times New Roman" w:eastAsia="Times New Roman" w:hAnsi="Times New Roman" w:cs="Times New Roman"/>
                <w:b/>
                <w:lang w:val="pt-BR"/>
              </w:rPr>
              <w:t xml:space="preserve">Operaţii unitare în industria alimentară </w:t>
            </w:r>
            <w:r w:rsidR="009816E1" w:rsidRPr="00762955">
              <w:rPr>
                <w:rFonts w:ascii="Times New Roman" w:eastAsia="Times New Roman" w:hAnsi="Times New Roman" w:cs="Times New Roman"/>
                <w:b/>
                <w:lang w:val="pt-BR"/>
              </w:rPr>
              <w:t>2</w:t>
            </w:r>
          </w:p>
          <w:p w14:paraId="324950CC" w14:textId="5A37D527" w:rsidR="00F23660" w:rsidRPr="006B074E" w:rsidRDefault="00F23660" w:rsidP="00F23660">
            <w:pPr>
              <w:jc w:val="both"/>
              <w:rPr>
                <w:rFonts w:ascii="Times New Roman" w:eastAsia="Times New Roman" w:hAnsi="Times New Roman" w:cs="Times New Roman"/>
                <w:lang w:val="pt-BR"/>
              </w:rPr>
            </w:pPr>
            <w:r>
              <w:rPr>
                <w:rFonts w:ascii="Times New Roman" w:eastAsia="Times New Roman" w:hAnsi="Times New Roman" w:cs="Times New Roman"/>
                <w:lang w:val="pt-BR"/>
              </w:rPr>
              <w:t>-</w:t>
            </w:r>
            <w:r w:rsidR="002A5303">
              <w:rPr>
                <w:rFonts w:ascii="Times New Roman" w:eastAsia="Times New Roman" w:hAnsi="Times New Roman" w:cs="Times New Roman"/>
                <w:lang w:val="pt-BR"/>
              </w:rPr>
              <w:t xml:space="preserve"> 2</w:t>
            </w:r>
            <w:r w:rsidRPr="00144717">
              <w:rPr>
                <w:rFonts w:ascii="Times New Roman" w:eastAsia="Times New Roman" w:hAnsi="Times New Roman" w:cs="Times New Roman"/>
                <w:lang w:val="pt-BR"/>
              </w:rPr>
              <w:t xml:space="preserve"> ore </w:t>
            </w:r>
            <w:r w:rsidR="00F80A8E" w:rsidRPr="00144717">
              <w:rPr>
                <w:rFonts w:ascii="Times New Roman" w:eastAsia="Times New Roman" w:hAnsi="Times New Roman" w:cs="Times New Roman"/>
                <w:lang w:val="pt-BR"/>
              </w:rPr>
              <w:t>lucrări practice</w:t>
            </w:r>
            <w:r w:rsidR="002A5303">
              <w:rPr>
                <w:rFonts w:ascii="Times New Roman" w:eastAsia="Times New Roman" w:hAnsi="Times New Roman" w:cs="Times New Roman"/>
                <w:lang w:val="pt-BR"/>
              </w:rPr>
              <w:t xml:space="preserve"> </w:t>
            </w:r>
            <w:r w:rsidRPr="00144717">
              <w:rPr>
                <w:rFonts w:ascii="Times New Roman" w:eastAsia="Times New Roman" w:hAnsi="Times New Roman" w:cs="Times New Roman"/>
                <w:lang w:val="pt-BR"/>
              </w:rPr>
              <w:t xml:space="preserve">pentru anul </w:t>
            </w:r>
            <w:r w:rsidRPr="009816E1">
              <w:rPr>
                <w:rFonts w:ascii="Times New Roman" w:eastAsia="Times New Roman" w:hAnsi="Times New Roman" w:cs="Times New Roman"/>
                <w:lang w:val="pt-BR"/>
              </w:rPr>
              <w:t>III</w:t>
            </w:r>
            <w:r w:rsidRPr="00144717">
              <w:rPr>
                <w:rFonts w:ascii="Times New Roman" w:eastAsia="Times New Roman" w:hAnsi="Times New Roman" w:cs="Times New Roman"/>
                <w:lang w:val="pt-BR"/>
              </w:rPr>
              <w:t xml:space="preserve">, semestrul I, specializare licență </w:t>
            </w:r>
            <w:r>
              <w:rPr>
                <w:rFonts w:ascii="Times New Roman" w:eastAsia="Times New Roman" w:hAnsi="Times New Roman" w:cs="Times New Roman"/>
                <w:lang w:val="pt-BR"/>
              </w:rPr>
              <w:t>TP</w:t>
            </w:r>
            <w:r w:rsidRPr="00144717">
              <w:rPr>
                <w:rFonts w:ascii="Times New Roman" w:eastAsia="Times New Roman" w:hAnsi="Times New Roman" w:cs="Times New Roman"/>
                <w:lang w:val="pt-BR"/>
              </w:rPr>
              <w:t xml:space="preserve">PA, la disciplina </w:t>
            </w:r>
            <w:r w:rsidRPr="00762955">
              <w:rPr>
                <w:rFonts w:ascii="Times New Roman" w:eastAsia="Times New Roman" w:hAnsi="Times New Roman" w:cs="Times New Roman"/>
                <w:b/>
                <w:lang w:val="pt-BR"/>
              </w:rPr>
              <w:t>Tehnologii fermentative1</w:t>
            </w:r>
          </w:p>
          <w:p w14:paraId="1841FE2B" w14:textId="07A9FF1A" w:rsidR="00576A9E" w:rsidRDefault="00F23660" w:rsidP="00576A9E">
            <w:pPr>
              <w:jc w:val="both"/>
              <w:rPr>
                <w:rFonts w:ascii="Times New Roman" w:eastAsia="Times New Roman" w:hAnsi="Times New Roman" w:cs="Times New Roman"/>
                <w:lang w:val="pt-BR"/>
              </w:rPr>
            </w:pPr>
            <w:r>
              <w:rPr>
                <w:rFonts w:ascii="Times New Roman" w:eastAsia="Times New Roman" w:hAnsi="Times New Roman" w:cs="Times New Roman"/>
                <w:lang w:val="pt-BR"/>
              </w:rPr>
              <w:t xml:space="preserve">- </w:t>
            </w:r>
            <w:r w:rsidR="00E27593">
              <w:rPr>
                <w:rFonts w:ascii="Times New Roman" w:eastAsia="Times New Roman" w:hAnsi="Times New Roman" w:cs="Times New Roman"/>
                <w:lang w:val="pt-BR"/>
              </w:rPr>
              <w:t>1</w:t>
            </w:r>
            <w:r w:rsidR="006B074E">
              <w:rPr>
                <w:rFonts w:ascii="Times New Roman" w:eastAsia="Times New Roman" w:hAnsi="Times New Roman" w:cs="Times New Roman"/>
                <w:lang w:val="pt-BR"/>
              </w:rPr>
              <w:t xml:space="preserve"> ora</w:t>
            </w:r>
            <w:r w:rsidRPr="00144717">
              <w:rPr>
                <w:rFonts w:ascii="Times New Roman" w:eastAsia="Times New Roman" w:hAnsi="Times New Roman" w:cs="Times New Roman"/>
                <w:lang w:val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pt-BR"/>
              </w:rPr>
              <w:t>curs</w:t>
            </w:r>
            <w:r w:rsidRPr="00144717">
              <w:rPr>
                <w:rFonts w:ascii="Times New Roman" w:eastAsia="Times New Roman" w:hAnsi="Times New Roman" w:cs="Times New Roman"/>
                <w:lang w:val="pt-BR"/>
              </w:rPr>
              <w:t xml:space="preserve"> pentru anul I</w:t>
            </w:r>
            <w:r>
              <w:rPr>
                <w:rFonts w:ascii="Times New Roman" w:eastAsia="Times New Roman" w:hAnsi="Times New Roman" w:cs="Times New Roman"/>
                <w:lang w:val="pt-BR"/>
              </w:rPr>
              <w:t>II</w:t>
            </w:r>
            <w:r w:rsidRPr="00144717">
              <w:rPr>
                <w:rFonts w:ascii="Times New Roman" w:eastAsia="Times New Roman" w:hAnsi="Times New Roman" w:cs="Times New Roman"/>
                <w:lang w:val="pt-BR"/>
              </w:rPr>
              <w:t>, semestrul I</w:t>
            </w:r>
            <w:r>
              <w:rPr>
                <w:rFonts w:ascii="Times New Roman" w:eastAsia="Times New Roman" w:hAnsi="Times New Roman" w:cs="Times New Roman"/>
                <w:lang w:val="pt-BR"/>
              </w:rPr>
              <w:t>I</w:t>
            </w:r>
            <w:r w:rsidRPr="00144717">
              <w:rPr>
                <w:rFonts w:ascii="Times New Roman" w:eastAsia="Times New Roman" w:hAnsi="Times New Roman" w:cs="Times New Roman"/>
                <w:lang w:val="pt-BR"/>
              </w:rPr>
              <w:t xml:space="preserve">, specializare licență </w:t>
            </w:r>
            <w:r w:rsidR="00E27593">
              <w:rPr>
                <w:rFonts w:ascii="Times New Roman" w:eastAsia="Times New Roman" w:hAnsi="Times New Roman" w:cs="Times New Roman"/>
                <w:lang w:val="pt-BR"/>
              </w:rPr>
              <w:t xml:space="preserve">(CEPA, TPPA, IPA) </w:t>
            </w:r>
            <w:r w:rsidRPr="00144717">
              <w:rPr>
                <w:rFonts w:ascii="Times New Roman" w:eastAsia="Times New Roman" w:hAnsi="Times New Roman" w:cs="Times New Roman"/>
                <w:lang w:val="pt-BR"/>
              </w:rPr>
              <w:t xml:space="preserve"> la disciplina </w:t>
            </w:r>
            <w:r w:rsidRPr="00E27593">
              <w:rPr>
                <w:rFonts w:ascii="Times New Roman" w:eastAsia="Times New Roman" w:hAnsi="Times New Roman" w:cs="Times New Roman"/>
                <w:b/>
                <w:lang w:val="pt-BR"/>
              </w:rPr>
              <w:t>Igiena societăţilor din industria alimentară</w:t>
            </w:r>
          </w:p>
          <w:p w14:paraId="426911DF" w14:textId="314DBA68" w:rsidR="00F80A8E" w:rsidRPr="00762955" w:rsidRDefault="00F80A8E" w:rsidP="00F80A8E">
            <w:pPr>
              <w:jc w:val="both"/>
              <w:rPr>
                <w:rFonts w:ascii="Times New Roman" w:eastAsia="Times New Roman" w:hAnsi="Times New Roman" w:cs="Times New Roman"/>
                <w:b/>
                <w:lang w:val="pt-BR"/>
              </w:rPr>
            </w:pPr>
            <w:r>
              <w:rPr>
                <w:rFonts w:ascii="Times New Roman" w:eastAsia="Times New Roman" w:hAnsi="Times New Roman" w:cs="Times New Roman"/>
                <w:lang w:val="pt-BR"/>
              </w:rPr>
              <w:t xml:space="preserve">- </w:t>
            </w:r>
            <w:r w:rsidR="00E27593">
              <w:rPr>
                <w:rFonts w:ascii="Times New Roman" w:eastAsia="Times New Roman" w:hAnsi="Times New Roman" w:cs="Times New Roman"/>
                <w:lang w:val="pt-BR"/>
              </w:rPr>
              <w:t>1</w:t>
            </w:r>
            <w:r w:rsidR="006B074E">
              <w:rPr>
                <w:rFonts w:ascii="Times New Roman" w:eastAsia="Times New Roman" w:hAnsi="Times New Roman" w:cs="Times New Roman"/>
                <w:lang w:val="pt-BR"/>
              </w:rPr>
              <w:t xml:space="preserve"> ora</w:t>
            </w:r>
            <w:r w:rsidRPr="00144717">
              <w:rPr>
                <w:rFonts w:ascii="Times New Roman" w:eastAsia="Times New Roman" w:hAnsi="Times New Roman" w:cs="Times New Roman"/>
                <w:lang w:val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pt-BR"/>
              </w:rPr>
              <w:t>lucrări practice</w:t>
            </w:r>
            <w:r w:rsidRPr="00144717">
              <w:rPr>
                <w:rFonts w:ascii="Times New Roman" w:eastAsia="Times New Roman" w:hAnsi="Times New Roman" w:cs="Times New Roman"/>
                <w:lang w:val="pt-BR"/>
              </w:rPr>
              <w:t xml:space="preserve"> pentru anul </w:t>
            </w:r>
            <w:r>
              <w:rPr>
                <w:rFonts w:ascii="Times New Roman" w:eastAsia="Times New Roman" w:hAnsi="Times New Roman" w:cs="Times New Roman"/>
                <w:lang w:val="pt-BR"/>
              </w:rPr>
              <w:t>II</w:t>
            </w:r>
            <w:r w:rsidRPr="00144717">
              <w:rPr>
                <w:rFonts w:ascii="Times New Roman" w:eastAsia="Times New Roman" w:hAnsi="Times New Roman" w:cs="Times New Roman"/>
                <w:lang w:val="pt-BR"/>
              </w:rPr>
              <w:t xml:space="preserve">, semestrul </w:t>
            </w:r>
            <w:r>
              <w:rPr>
                <w:rFonts w:ascii="Times New Roman" w:eastAsia="Times New Roman" w:hAnsi="Times New Roman" w:cs="Times New Roman"/>
                <w:lang w:val="pt-BR"/>
              </w:rPr>
              <w:t>II</w:t>
            </w:r>
            <w:r w:rsidRPr="00144717">
              <w:rPr>
                <w:rFonts w:ascii="Times New Roman" w:eastAsia="Times New Roman" w:hAnsi="Times New Roman" w:cs="Times New Roman"/>
                <w:lang w:val="pt-BR"/>
              </w:rPr>
              <w:t xml:space="preserve">, specializare licență </w:t>
            </w:r>
            <w:r>
              <w:rPr>
                <w:rFonts w:ascii="Times New Roman" w:eastAsia="Times New Roman" w:hAnsi="Times New Roman" w:cs="Times New Roman"/>
                <w:lang w:val="pt-BR"/>
              </w:rPr>
              <w:t>I</w:t>
            </w:r>
            <w:r w:rsidRPr="00144717">
              <w:rPr>
                <w:rFonts w:ascii="Times New Roman" w:eastAsia="Times New Roman" w:hAnsi="Times New Roman" w:cs="Times New Roman"/>
                <w:lang w:val="pt-BR"/>
              </w:rPr>
              <w:t xml:space="preserve">PA, la disciplina </w:t>
            </w:r>
            <w:r w:rsidRPr="00762955">
              <w:rPr>
                <w:rFonts w:ascii="Times New Roman" w:eastAsia="Times New Roman" w:hAnsi="Times New Roman" w:cs="Times New Roman"/>
                <w:b/>
                <w:lang w:val="pt-BR"/>
              </w:rPr>
              <w:t>Operaţii unitare în industria alimentară 2</w:t>
            </w:r>
          </w:p>
          <w:p w14:paraId="2A95CF35" w14:textId="4D0492D5" w:rsidR="00F80A8E" w:rsidRPr="00762955" w:rsidRDefault="00F80A8E" w:rsidP="00F80A8E">
            <w:pPr>
              <w:jc w:val="both"/>
              <w:rPr>
                <w:rFonts w:ascii="Times New Roman" w:eastAsia="Times New Roman" w:hAnsi="Times New Roman" w:cs="Times New Roman"/>
                <w:b/>
                <w:lang w:val="pt-BR"/>
              </w:rPr>
            </w:pPr>
            <w:r>
              <w:rPr>
                <w:rFonts w:ascii="Times New Roman" w:eastAsia="Times New Roman" w:hAnsi="Times New Roman" w:cs="Times New Roman"/>
                <w:lang w:val="pt-BR"/>
              </w:rPr>
              <w:t xml:space="preserve">- </w:t>
            </w:r>
            <w:r w:rsidR="00E27593">
              <w:rPr>
                <w:rFonts w:ascii="Times New Roman" w:eastAsia="Times New Roman" w:hAnsi="Times New Roman" w:cs="Times New Roman"/>
                <w:lang w:val="pt-BR"/>
              </w:rPr>
              <w:t>1</w:t>
            </w:r>
            <w:r w:rsidR="006B074E">
              <w:rPr>
                <w:rFonts w:ascii="Times New Roman" w:eastAsia="Times New Roman" w:hAnsi="Times New Roman" w:cs="Times New Roman"/>
                <w:lang w:val="pt-BR"/>
              </w:rPr>
              <w:t xml:space="preserve"> ora</w:t>
            </w:r>
            <w:bookmarkStart w:id="0" w:name="_GoBack"/>
            <w:bookmarkEnd w:id="0"/>
            <w:r w:rsidRPr="00144717">
              <w:rPr>
                <w:rFonts w:ascii="Times New Roman" w:eastAsia="Times New Roman" w:hAnsi="Times New Roman" w:cs="Times New Roman"/>
                <w:lang w:val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pt-BR"/>
              </w:rPr>
              <w:t>lucrări practice</w:t>
            </w:r>
            <w:r w:rsidRPr="00144717">
              <w:rPr>
                <w:rFonts w:ascii="Times New Roman" w:eastAsia="Times New Roman" w:hAnsi="Times New Roman" w:cs="Times New Roman"/>
                <w:lang w:val="pt-BR"/>
              </w:rPr>
              <w:t xml:space="preserve"> pentru anul I</w:t>
            </w:r>
            <w:r>
              <w:rPr>
                <w:rFonts w:ascii="Times New Roman" w:eastAsia="Times New Roman" w:hAnsi="Times New Roman" w:cs="Times New Roman"/>
                <w:lang w:val="pt-BR"/>
              </w:rPr>
              <w:t>II</w:t>
            </w:r>
            <w:r w:rsidRPr="00144717">
              <w:rPr>
                <w:rFonts w:ascii="Times New Roman" w:eastAsia="Times New Roman" w:hAnsi="Times New Roman" w:cs="Times New Roman"/>
                <w:lang w:val="pt-BR"/>
              </w:rPr>
              <w:t>, semestrul I</w:t>
            </w:r>
            <w:r>
              <w:rPr>
                <w:rFonts w:ascii="Times New Roman" w:eastAsia="Times New Roman" w:hAnsi="Times New Roman" w:cs="Times New Roman"/>
                <w:lang w:val="pt-BR"/>
              </w:rPr>
              <w:t>I</w:t>
            </w:r>
            <w:r w:rsidRPr="00144717">
              <w:rPr>
                <w:rFonts w:ascii="Times New Roman" w:eastAsia="Times New Roman" w:hAnsi="Times New Roman" w:cs="Times New Roman"/>
                <w:lang w:val="pt-BR"/>
              </w:rPr>
              <w:t>, specializare licență CEPA, la</w:t>
            </w:r>
            <w:r w:rsidRPr="00762955">
              <w:rPr>
                <w:rFonts w:ascii="Times New Roman" w:eastAsia="Times New Roman" w:hAnsi="Times New Roman" w:cs="Times New Roman"/>
                <w:lang w:val="pt-BR"/>
              </w:rPr>
              <w:t xml:space="preserve"> disciplina</w:t>
            </w:r>
            <w:r w:rsidRPr="00762955">
              <w:rPr>
                <w:rFonts w:ascii="Times New Roman" w:eastAsia="Times New Roman" w:hAnsi="Times New Roman" w:cs="Times New Roman"/>
                <w:b/>
                <w:lang w:val="pt-BR"/>
              </w:rPr>
              <w:t xml:space="preserve"> Igiena societăţilor din industria alimentară</w:t>
            </w:r>
          </w:p>
          <w:p w14:paraId="58448A7A" w14:textId="0E10B1CA" w:rsidR="00C0391E" w:rsidRPr="0044029F" w:rsidRDefault="0013355F" w:rsidP="00D93EC2">
            <w:pPr>
              <w:jc w:val="both"/>
              <w:rPr>
                <w:lang w:val="it-IT"/>
              </w:rPr>
            </w:pPr>
            <w:r>
              <w:rPr>
                <w:rFonts w:ascii="Times New Roman" w:eastAsia="Times New Roman" w:hAnsi="Times New Roman" w:cs="Times New Roman"/>
                <w:lang w:val="pt-BR"/>
              </w:rPr>
              <w:t xml:space="preserve">- </w:t>
            </w:r>
            <w:r w:rsidR="00E27593">
              <w:rPr>
                <w:rFonts w:ascii="Times New Roman" w:eastAsia="Times New Roman" w:hAnsi="Times New Roman" w:cs="Times New Roman"/>
                <w:lang w:val="pt-BR"/>
              </w:rPr>
              <w:t>90</w:t>
            </w:r>
            <w:r>
              <w:rPr>
                <w:rFonts w:ascii="Times New Roman" w:eastAsia="Times New Roman" w:hAnsi="Times New Roman" w:cs="Times New Roman"/>
                <w:lang w:val="pt-BR"/>
              </w:rPr>
              <w:t xml:space="preserve"> </w:t>
            </w:r>
            <w:r w:rsidRPr="00144717">
              <w:rPr>
                <w:rFonts w:ascii="Times New Roman" w:eastAsia="Times New Roman" w:hAnsi="Times New Roman" w:cs="Times New Roman"/>
                <w:lang w:val="pt-BR"/>
              </w:rPr>
              <w:t xml:space="preserve">ore lucrări practice pentru anul </w:t>
            </w:r>
            <w:r w:rsidRPr="009816E1">
              <w:rPr>
                <w:rFonts w:ascii="Times New Roman" w:eastAsia="Times New Roman" w:hAnsi="Times New Roman" w:cs="Times New Roman"/>
                <w:lang w:val="pt-BR"/>
              </w:rPr>
              <w:t>III</w:t>
            </w:r>
            <w:r w:rsidRPr="00144717">
              <w:rPr>
                <w:rFonts w:ascii="Times New Roman" w:eastAsia="Times New Roman" w:hAnsi="Times New Roman" w:cs="Times New Roman"/>
                <w:lang w:val="pt-BR"/>
              </w:rPr>
              <w:t>, semestrul I</w:t>
            </w:r>
            <w:r>
              <w:rPr>
                <w:rFonts w:ascii="Times New Roman" w:eastAsia="Times New Roman" w:hAnsi="Times New Roman" w:cs="Times New Roman"/>
                <w:lang w:val="pt-BR"/>
              </w:rPr>
              <w:t>I</w:t>
            </w:r>
            <w:r w:rsidRPr="00144717">
              <w:rPr>
                <w:rFonts w:ascii="Times New Roman" w:eastAsia="Times New Roman" w:hAnsi="Times New Roman" w:cs="Times New Roman"/>
                <w:lang w:val="pt-BR"/>
              </w:rPr>
              <w:t xml:space="preserve">, specializare licență CEPA , la disciplina </w:t>
            </w:r>
            <w:r w:rsidRPr="00762955">
              <w:rPr>
                <w:rFonts w:ascii="Times New Roman" w:eastAsia="Times New Roman" w:hAnsi="Times New Roman" w:cs="Times New Roman"/>
                <w:b/>
                <w:lang w:val="pt-BR"/>
              </w:rPr>
              <w:t>Practica de specialitate</w:t>
            </w:r>
          </w:p>
        </w:tc>
      </w:tr>
      <w:tr w:rsidR="00C0391E" w:rsidRPr="00EC3883" w14:paraId="19D6D531" w14:textId="77777777" w:rsidTr="00850D16">
        <w:tc>
          <w:tcPr>
            <w:tcW w:w="2123" w:type="dxa"/>
            <w:vMerge/>
          </w:tcPr>
          <w:p w14:paraId="7160133A" w14:textId="77777777" w:rsidR="00C0391E" w:rsidRPr="00EC3883" w:rsidRDefault="00C0391E" w:rsidP="00C0391E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</w:tcPr>
          <w:p w14:paraId="0DCE9F65" w14:textId="77777777" w:rsidR="00C0391E" w:rsidRPr="00EC3883" w:rsidRDefault="00C0391E" w:rsidP="00C0391E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07" w:type="dxa"/>
          </w:tcPr>
          <w:p w14:paraId="4AC59AF7" w14:textId="77777777" w:rsidR="00C0391E" w:rsidRPr="00E317FD" w:rsidRDefault="00C0391E" w:rsidP="00C0391E">
            <w:pPr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C0391E" w:rsidRPr="00EC3883" w14:paraId="02969B92" w14:textId="77777777" w:rsidTr="00850D16">
        <w:tc>
          <w:tcPr>
            <w:tcW w:w="2123" w:type="dxa"/>
            <w:vMerge w:val="restart"/>
          </w:tcPr>
          <w:p w14:paraId="61BD7C02" w14:textId="77777777" w:rsidR="00C0391E" w:rsidRPr="00EC3883" w:rsidRDefault="00C0391E" w:rsidP="00C0391E">
            <w:pPr>
              <w:rPr>
                <w:rFonts w:ascii="Times New Roman" w:hAnsi="Times New Roman" w:cs="Times New Roman"/>
                <w:lang w:val="ro-RO"/>
              </w:rPr>
            </w:pPr>
            <w:r w:rsidRPr="00EC3883">
              <w:rPr>
                <w:rFonts w:ascii="Times New Roman" w:hAnsi="Times New Roman" w:cs="Times New Roman"/>
                <w:lang w:val="ro-RO"/>
              </w:rPr>
              <w:t>Atribuţiile/activităţile aferente</w:t>
            </w:r>
          </w:p>
        </w:tc>
        <w:tc>
          <w:tcPr>
            <w:tcW w:w="566" w:type="dxa"/>
          </w:tcPr>
          <w:p w14:paraId="3D4B564F" w14:textId="77777777" w:rsidR="00C0391E" w:rsidRPr="00EC3883" w:rsidRDefault="00C0391E" w:rsidP="00C0391E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07" w:type="dxa"/>
          </w:tcPr>
          <w:p w14:paraId="6AC58BF6" w14:textId="77777777" w:rsidR="00C0391E" w:rsidRPr="00AF2F8C" w:rsidRDefault="00C0391E" w:rsidP="00C0391E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AF2F8C">
              <w:rPr>
                <w:rFonts w:ascii="Times New Roman" w:hAnsi="Times New Roman"/>
                <w:lang w:val="ro-RO"/>
              </w:rPr>
              <w:t>pregătirea şi efectuarea orelor de curs, lucrări practice și proiect pentru disciplinele cuprinse în norma didactică;</w:t>
            </w:r>
          </w:p>
          <w:p w14:paraId="37973A2E" w14:textId="77777777" w:rsidR="00C0391E" w:rsidRPr="00AF2F8C" w:rsidRDefault="00C0391E" w:rsidP="00C0391E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AF2F8C">
              <w:rPr>
                <w:rFonts w:ascii="Times New Roman" w:hAnsi="Times New Roman"/>
                <w:lang w:val="ro-RO"/>
              </w:rPr>
              <w:t>întocmirea și actualizarea periodicӑ a fişelor de disciplină;</w:t>
            </w:r>
          </w:p>
          <w:p w14:paraId="3F9FBA12" w14:textId="77777777" w:rsidR="00C0391E" w:rsidRPr="00AF2F8C" w:rsidRDefault="00C0391E" w:rsidP="00C0391E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AF2F8C">
              <w:rPr>
                <w:rFonts w:ascii="Times New Roman" w:hAnsi="Times New Roman"/>
                <w:lang w:val="ro-RO"/>
              </w:rPr>
              <w:t>organizarea examenelor la disciplinele din norma didactică;</w:t>
            </w:r>
          </w:p>
          <w:p w14:paraId="6DB229B1" w14:textId="3E8D42F7" w:rsidR="00C0391E" w:rsidRPr="00AF2F8C" w:rsidRDefault="00F04A01" w:rsidP="00C0391E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AF2F8C">
              <w:rPr>
                <w:rFonts w:ascii="Times New Roman" w:hAnsi="Times New Roman"/>
                <w:lang w:val="ro-RO"/>
              </w:rPr>
              <w:t>consultații</w:t>
            </w:r>
            <w:r w:rsidR="00C0391E" w:rsidRPr="00AF2F8C">
              <w:rPr>
                <w:rFonts w:ascii="Times New Roman" w:hAnsi="Times New Roman"/>
                <w:lang w:val="ro-RO"/>
              </w:rPr>
              <w:t xml:space="preserve"> pentru studenţi asigurate la disciplinele din normă;</w:t>
            </w:r>
          </w:p>
          <w:p w14:paraId="66F64D61" w14:textId="77777777" w:rsidR="00C0391E" w:rsidRPr="00AF2F8C" w:rsidRDefault="00C0391E" w:rsidP="00C0391E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AF2F8C">
              <w:rPr>
                <w:rFonts w:ascii="Times New Roman" w:hAnsi="Times New Roman"/>
                <w:lang w:val="ro-RO"/>
              </w:rPr>
              <w:lastRenderedPageBreak/>
              <w:t>îndrumare proiecte licenţă;</w:t>
            </w:r>
          </w:p>
          <w:p w14:paraId="1203799A" w14:textId="77777777" w:rsidR="00C0391E" w:rsidRPr="00AF2F8C" w:rsidRDefault="00C0391E" w:rsidP="00C0391E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AF2F8C">
              <w:rPr>
                <w:rFonts w:ascii="Times New Roman" w:hAnsi="Times New Roman"/>
                <w:lang w:val="ro-RO"/>
              </w:rPr>
              <w:t>elaborare materiale didactice;</w:t>
            </w:r>
          </w:p>
          <w:p w14:paraId="2A5CC9FC" w14:textId="77777777" w:rsidR="00C0391E" w:rsidRPr="00AF2F8C" w:rsidRDefault="00C0391E" w:rsidP="00C0391E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AF2F8C">
              <w:rPr>
                <w:rFonts w:ascii="Times New Roman" w:hAnsi="Times New Roman"/>
                <w:lang w:val="ro-RO"/>
              </w:rPr>
              <w:t>activitate de cercetare ştiinţifică;</w:t>
            </w:r>
          </w:p>
          <w:p w14:paraId="44BD9580" w14:textId="77777777" w:rsidR="00C0391E" w:rsidRPr="00AF2F8C" w:rsidRDefault="00C0391E" w:rsidP="00C0391E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AF2F8C">
              <w:rPr>
                <w:rFonts w:ascii="Times New Roman" w:hAnsi="Times New Roman"/>
                <w:lang w:val="ro-RO"/>
              </w:rPr>
              <w:t>îndrumare cercuri ştiinţifice studenţeşti;</w:t>
            </w:r>
          </w:p>
          <w:p w14:paraId="381D17E2" w14:textId="77777777" w:rsidR="00C0391E" w:rsidRPr="00AF2F8C" w:rsidRDefault="00C0391E" w:rsidP="00C0391E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AF2F8C">
              <w:rPr>
                <w:rFonts w:ascii="Times New Roman" w:hAnsi="Times New Roman"/>
                <w:lang w:val="ro-RO"/>
              </w:rPr>
              <w:t>participare la manifestări ştiinţifice;</w:t>
            </w:r>
          </w:p>
          <w:p w14:paraId="4F29FE69" w14:textId="77777777" w:rsidR="00C0391E" w:rsidRPr="00AF2F8C" w:rsidRDefault="00C0391E" w:rsidP="00C0391E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AF2F8C">
              <w:rPr>
                <w:rFonts w:ascii="Times New Roman" w:hAnsi="Times New Roman"/>
                <w:lang w:val="ro-RO"/>
              </w:rPr>
              <w:t>participare la activităţile administrative, de învăţământ, de consultanţă şi de cercetare ale disciplinei şi ale departamentului;</w:t>
            </w:r>
          </w:p>
          <w:p w14:paraId="06B6D818" w14:textId="77777777" w:rsidR="00C0391E" w:rsidRDefault="00C0391E" w:rsidP="00C0391E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AF2F8C">
              <w:rPr>
                <w:rFonts w:ascii="Times New Roman" w:hAnsi="Times New Roman"/>
                <w:lang w:val="ro-RO"/>
              </w:rPr>
              <w:t>act</w:t>
            </w:r>
            <w:r>
              <w:rPr>
                <w:rFonts w:ascii="Times New Roman" w:hAnsi="Times New Roman"/>
                <w:lang w:val="ro-RO"/>
              </w:rPr>
              <w:t>ivităţi de promovare şi legătura</w:t>
            </w:r>
            <w:r w:rsidRPr="00AF2F8C">
              <w:rPr>
                <w:rFonts w:ascii="Times New Roman" w:hAnsi="Times New Roman"/>
                <w:lang w:val="ro-RO"/>
              </w:rPr>
              <w:t xml:space="preserve"> cu mediul economic; </w:t>
            </w:r>
          </w:p>
          <w:p w14:paraId="0E3AD8AA" w14:textId="754F8539" w:rsidR="00C0391E" w:rsidRPr="00E317FD" w:rsidRDefault="00C0391E" w:rsidP="00C0391E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AF2F8C">
              <w:rPr>
                <w:rFonts w:ascii="Times New Roman" w:hAnsi="Times New Roman"/>
                <w:lang w:val="ro-RO"/>
              </w:rPr>
              <w:t>alte activităţi pentru pregătirea practică şi teoretică a studenţilor</w:t>
            </w:r>
          </w:p>
        </w:tc>
      </w:tr>
      <w:tr w:rsidR="00C0391E" w:rsidRPr="00EC3883" w14:paraId="6BB24A87" w14:textId="77777777" w:rsidTr="00850D16">
        <w:tc>
          <w:tcPr>
            <w:tcW w:w="2123" w:type="dxa"/>
            <w:vMerge/>
          </w:tcPr>
          <w:p w14:paraId="66DAF126" w14:textId="77777777" w:rsidR="00C0391E" w:rsidRPr="00EC3883" w:rsidRDefault="00C0391E" w:rsidP="00C0391E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</w:tcPr>
          <w:p w14:paraId="78623916" w14:textId="77777777" w:rsidR="00C0391E" w:rsidRPr="00EC3883" w:rsidRDefault="00C0391E" w:rsidP="00C0391E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07" w:type="dxa"/>
          </w:tcPr>
          <w:p w14:paraId="6B35029E" w14:textId="77777777" w:rsidR="00C0391E" w:rsidRPr="00E317FD" w:rsidRDefault="00C0391E" w:rsidP="00C0391E">
            <w:pPr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C0391E" w:rsidRPr="00EC3883" w14:paraId="6AB62858" w14:textId="77777777" w:rsidTr="00850D16">
        <w:tc>
          <w:tcPr>
            <w:tcW w:w="2123" w:type="dxa"/>
            <w:vMerge w:val="restart"/>
          </w:tcPr>
          <w:p w14:paraId="31E202DF" w14:textId="77777777" w:rsidR="00C0391E" w:rsidRPr="00EC3883" w:rsidRDefault="00C0391E" w:rsidP="00C0391E">
            <w:pPr>
              <w:rPr>
                <w:rFonts w:ascii="Times New Roman" w:hAnsi="Times New Roman" w:cs="Times New Roman"/>
                <w:lang w:val="ro-RO"/>
              </w:rPr>
            </w:pPr>
            <w:r w:rsidRPr="00EC3883">
              <w:rPr>
                <w:rFonts w:ascii="Times New Roman" w:hAnsi="Times New Roman" w:cs="Times New Roman"/>
                <w:lang w:val="ro-RO"/>
              </w:rPr>
              <w:t>Data susţinerii prelegerii</w:t>
            </w:r>
          </w:p>
        </w:tc>
        <w:tc>
          <w:tcPr>
            <w:tcW w:w="566" w:type="dxa"/>
          </w:tcPr>
          <w:p w14:paraId="4694F928" w14:textId="77777777" w:rsidR="00C0391E" w:rsidRPr="00EC3883" w:rsidRDefault="00C0391E" w:rsidP="00C0391E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07" w:type="dxa"/>
          </w:tcPr>
          <w:p w14:paraId="5C274CB2" w14:textId="798964F3" w:rsidR="00C0391E" w:rsidRPr="00E317FD" w:rsidRDefault="00C0391E" w:rsidP="00AF1557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144717">
              <w:rPr>
                <w:rFonts w:ascii="Times New Roman" w:hAnsi="Times New Roman" w:cs="Times New Roman"/>
                <w:lang w:val="ro-RO"/>
              </w:rPr>
              <w:t>0</w:t>
            </w:r>
            <w:r w:rsidR="00AF1557">
              <w:rPr>
                <w:rFonts w:ascii="Times New Roman" w:hAnsi="Times New Roman" w:cs="Times New Roman"/>
                <w:lang w:val="ro-RO"/>
              </w:rPr>
              <w:t>9</w:t>
            </w:r>
            <w:r w:rsidRPr="00144717">
              <w:rPr>
                <w:rFonts w:ascii="Times New Roman" w:hAnsi="Times New Roman" w:cs="Times New Roman"/>
                <w:lang w:val="ro-RO"/>
              </w:rPr>
              <w:t>.02.2020</w:t>
            </w:r>
          </w:p>
        </w:tc>
      </w:tr>
      <w:tr w:rsidR="00C0391E" w:rsidRPr="00EC3883" w14:paraId="3489FFF2" w14:textId="77777777" w:rsidTr="00850D16">
        <w:tc>
          <w:tcPr>
            <w:tcW w:w="2123" w:type="dxa"/>
            <w:vMerge/>
          </w:tcPr>
          <w:p w14:paraId="6936B672" w14:textId="77777777" w:rsidR="00C0391E" w:rsidRPr="00EC3883" w:rsidRDefault="00C0391E" w:rsidP="00C0391E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</w:tcPr>
          <w:p w14:paraId="730224A1" w14:textId="77777777" w:rsidR="00C0391E" w:rsidRPr="00EC3883" w:rsidRDefault="00C0391E" w:rsidP="00C0391E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07" w:type="dxa"/>
          </w:tcPr>
          <w:p w14:paraId="34441FF0" w14:textId="77777777" w:rsidR="00C0391E" w:rsidRPr="00E317FD" w:rsidRDefault="00C0391E" w:rsidP="00C0391E">
            <w:pPr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C0391E" w:rsidRPr="00EC3883" w14:paraId="4F1C0285" w14:textId="77777777" w:rsidTr="00850D16">
        <w:tc>
          <w:tcPr>
            <w:tcW w:w="2123" w:type="dxa"/>
            <w:vMerge w:val="restart"/>
          </w:tcPr>
          <w:p w14:paraId="2D2CC4E0" w14:textId="77777777" w:rsidR="00C0391E" w:rsidRPr="00EC3883" w:rsidRDefault="00C0391E" w:rsidP="00C0391E">
            <w:pPr>
              <w:rPr>
                <w:rFonts w:ascii="Times New Roman" w:hAnsi="Times New Roman" w:cs="Times New Roman"/>
                <w:lang w:val="ro-RO"/>
              </w:rPr>
            </w:pPr>
            <w:r w:rsidRPr="00EC3883">
              <w:rPr>
                <w:rFonts w:ascii="Times New Roman" w:hAnsi="Times New Roman" w:cs="Times New Roman"/>
                <w:lang w:val="ro-RO"/>
              </w:rPr>
              <w:t>Ora susţinerii prelegerii</w:t>
            </w:r>
          </w:p>
        </w:tc>
        <w:tc>
          <w:tcPr>
            <w:tcW w:w="566" w:type="dxa"/>
          </w:tcPr>
          <w:p w14:paraId="298996AD" w14:textId="77777777" w:rsidR="00C0391E" w:rsidRPr="00EC3883" w:rsidRDefault="00C0391E" w:rsidP="00C0391E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07" w:type="dxa"/>
          </w:tcPr>
          <w:p w14:paraId="1E662166" w14:textId="1143991D" w:rsidR="00C0391E" w:rsidRPr="00983AC9" w:rsidRDefault="004F2F04" w:rsidP="00C34EF2">
            <w:pPr>
              <w:jc w:val="both"/>
              <w:rPr>
                <w:rFonts w:ascii="Times New Roman" w:hAnsi="Times New Roman" w:cs="Times New Roman"/>
                <w:vertAlign w:val="superscript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8.0</w:t>
            </w:r>
            <w:r w:rsidR="00C0391E">
              <w:rPr>
                <w:rFonts w:ascii="Times New Roman" w:hAnsi="Times New Roman" w:cs="Times New Roman"/>
                <w:lang w:val="ro-RO"/>
              </w:rPr>
              <w:t>0</w:t>
            </w:r>
          </w:p>
        </w:tc>
      </w:tr>
      <w:tr w:rsidR="00C0391E" w:rsidRPr="00EC3883" w14:paraId="47F5BE83" w14:textId="77777777" w:rsidTr="00850D16">
        <w:tc>
          <w:tcPr>
            <w:tcW w:w="2123" w:type="dxa"/>
            <w:vMerge/>
          </w:tcPr>
          <w:p w14:paraId="00999890" w14:textId="77777777" w:rsidR="00C0391E" w:rsidRPr="00EC3883" w:rsidRDefault="00C0391E" w:rsidP="00C0391E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</w:tcPr>
          <w:p w14:paraId="1F7E8389" w14:textId="77777777" w:rsidR="00C0391E" w:rsidRPr="00EC3883" w:rsidRDefault="00C0391E" w:rsidP="00C0391E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07" w:type="dxa"/>
          </w:tcPr>
          <w:p w14:paraId="5388F397" w14:textId="77777777" w:rsidR="00C0391E" w:rsidRPr="00E317FD" w:rsidRDefault="00C0391E" w:rsidP="00C0391E">
            <w:pPr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C0391E" w:rsidRPr="00EC3883" w14:paraId="281875F0" w14:textId="77777777" w:rsidTr="00850D16">
        <w:tc>
          <w:tcPr>
            <w:tcW w:w="2123" w:type="dxa"/>
            <w:vMerge w:val="restart"/>
          </w:tcPr>
          <w:p w14:paraId="399A70DF" w14:textId="77777777" w:rsidR="00C0391E" w:rsidRPr="00EC3883" w:rsidRDefault="00C0391E" w:rsidP="00C0391E">
            <w:pPr>
              <w:rPr>
                <w:rFonts w:ascii="Times New Roman" w:hAnsi="Times New Roman" w:cs="Times New Roman"/>
                <w:lang w:val="ro-RO"/>
              </w:rPr>
            </w:pPr>
            <w:r w:rsidRPr="00EC3883">
              <w:rPr>
                <w:rFonts w:ascii="Times New Roman" w:hAnsi="Times New Roman" w:cs="Times New Roman"/>
                <w:lang w:val="ro-RO"/>
              </w:rPr>
              <w:t>Locul susţinerii prelegerii</w:t>
            </w:r>
          </w:p>
        </w:tc>
        <w:tc>
          <w:tcPr>
            <w:tcW w:w="566" w:type="dxa"/>
          </w:tcPr>
          <w:p w14:paraId="74E8E736" w14:textId="77777777" w:rsidR="00C0391E" w:rsidRPr="00EC3883" w:rsidRDefault="00C0391E" w:rsidP="00C0391E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07" w:type="dxa"/>
          </w:tcPr>
          <w:p w14:paraId="25FAF868" w14:textId="7C3D58C1" w:rsidR="00C0391E" w:rsidRPr="00E317FD" w:rsidRDefault="00C0391E" w:rsidP="00C34EF2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144717">
              <w:rPr>
                <w:rFonts w:ascii="Times New Roman" w:hAnsi="Times New Roman" w:cs="Times New Roman"/>
                <w:lang w:val="ro-RO"/>
              </w:rPr>
              <w:t xml:space="preserve">Facultatea de </w:t>
            </w:r>
            <w:r w:rsidR="00C34EF2" w:rsidRPr="00144717">
              <w:rPr>
                <w:rFonts w:ascii="Times New Roman" w:hAnsi="Times New Roman" w:cs="Times New Roman"/>
                <w:lang w:val="ro-RO"/>
              </w:rPr>
              <w:t>Știință</w:t>
            </w:r>
            <w:r w:rsidRPr="00144717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C34EF2" w:rsidRPr="00144717">
              <w:rPr>
                <w:rFonts w:ascii="Times New Roman" w:hAnsi="Times New Roman" w:cs="Times New Roman"/>
                <w:lang w:val="ro-RO"/>
              </w:rPr>
              <w:t>și</w:t>
            </w:r>
            <w:r w:rsidRPr="00144717">
              <w:rPr>
                <w:rFonts w:ascii="Times New Roman" w:hAnsi="Times New Roman" w:cs="Times New Roman"/>
                <w:lang w:val="ro-RO"/>
              </w:rPr>
              <w:t xml:space="preserve"> Tehnologia Alimentelor,</w:t>
            </w:r>
            <w:r w:rsidR="00C34EF2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144717">
              <w:rPr>
                <w:rFonts w:ascii="Times New Roman" w:hAnsi="Times New Roman" w:cs="Times New Roman"/>
                <w:lang w:val="ro-RO"/>
              </w:rPr>
              <w:t>Sala</w:t>
            </w:r>
            <w:r w:rsidR="007610BC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C34EF2">
              <w:rPr>
                <w:rFonts w:ascii="Times New Roman" w:hAnsi="Times New Roman" w:cs="Times New Roman"/>
                <w:lang w:val="ro-RO"/>
              </w:rPr>
              <w:t>seminar –Stația pilot lapte</w:t>
            </w:r>
          </w:p>
        </w:tc>
      </w:tr>
      <w:tr w:rsidR="00C0391E" w:rsidRPr="00EC3883" w14:paraId="4A05756C" w14:textId="77777777" w:rsidTr="00850D16">
        <w:tc>
          <w:tcPr>
            <w:tcW w:w="2123" w:type="dxa"/>
            <w:vMerge/>
          </w:tcPr>
          <w:p w14:paraId="4D714EF4" w14:textId="77777777" w:rsidR="00C0391E" w:rsidRPr="00EC3883" w:rsidRDefault="00C0391E" w:rsidP="00C0391E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</w:tcPr>
          <w:p w14:paraId="0EEECD85" w14:textId="77777777" w:rsidR="00C0391E" w:rsidRPr="00EC3883" w:rsidRDefault="00C0391E" w:rsidP="00C0391E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07" w:type="dxa"/>
          </w:tcPr>
          <w:p w14:paraId="7A4F29D9" w14:textId="77777777" w:rsidR="00C0391E" w:rsidRPr="00E317FD" w:rsidRDefault="00C0391E" w:rsidP="00C0391E">
            <w:pPr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C0391E" w:rsidRPr="00EC3883" w14:paraId="4CD5AF56" w14:textId="77777777" w:rsidTr="00850D16">
        <w:tc>
          <w:tcPr>
            <w:tcW w:w="2123" w:type="dxa"/>
            <w:vMerge w:val="restart"/>
            <w:shd w:val="clear" w:color="auto" w:fill="auto"/>
          </w:tcPr>
          <w:p w14:paraId="4E76995C" w14:textId="77777777" w:rsidR="00C0391E" w:rsidRPr="00EC3883" w:rsidRDefault="00C0391E" w:rsidP="00C0391E">
            <w:pPr>
              <w:rPr>
                <w:rFonts w:ascii="Times New Roman" w:hAnsi="Times New Roman" w:cs="Times New Roman"/>
                <w:lang w:val="ro-RO"/>
              </w:rPr>
            </w:pPr>
            <w:r w:rsidRPr="00EC3883">
              <w:rPr>
                <w:rFonts w:ascii="Times New Roman" w:hAnsi="Times New Roman" w:cs="Times New Roman"/>
                <w:lang w:val="ro-RO"/>
              </w:rPr>
              <w:t>Tematica probelor de concurs şi bibliografia</w:t>
            </w:r>
          </w:p>
        </w:tc>
        <w:tc>
          <w:tcPr>
            <w:tcW w:w="566" w:type="dxa"/>
          </w:tcPr>
          <w:p w14:paraId="36E63231" w14:textId="77777777" w:rsidR="00C0391E" w:rsidRPr="00EC3883" w:rsidRDefault="00C0391E" w:rsidP="00C0391E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07" w:type="dxa"/>
          </w:tcPr>
          <w:p w14:paraId="56DDE96E" w14:textId="77777777" w:rsidR="00C0391E" w:rsidRDefault="00C0391E" w:rsidP="00C0391E">
            <w:pPr>
              <w:rPr>
                <w:rFonts w:ascii="Times New Roman" w:eastAsia="Times New Roman" w:hAnsi="Times New Roman" w:cs="Times New Roman"/>
                <w:u w:val="single"/>
                <w:lang w:val="it-IT"/>
              </w:rPr>
            </w:pPr>
            <w:r w:rsidRPr="00EC3883">
              <w:rPr>
                <w:rFonts w:ascii="Times New Roman" w:eastAsia="Times New Roman" w:hAnsi="Times New Roman" w:cs="Times New Roman"/>
                <w:b/>
                <w:u w:val="single"/>
                <w:lang w:val="ro-RO"/>
              </w:rPr>
              <w:t>Tematica</w:t>
            </w:r>
            <w:r w:rsidRPr="00EC3883">
              <w:rPr>
                <w:rFonts w:ascii="Times New Roman" w:eastAsia="Times New Roman" w:hAnsi="Times New Roman" w:cs="Times New Roman"/>
                <w:u w:val="single"/>
                <w:lang w:val="it-IT"/>
              </w:rPr>
              <w:t xml:space="preserve"> disciplina de</w:t>
            </w:r>
            <w:r>
              <w:rPr>
                <w:rFonts w:ascii="Times New Roman" w:eastAsia="Times New Roman" w:hAnsi="Times New Roman" w:cs="Times New Roman"/>
                <w:u w:val="single"/>
                <w:lang w:val="it-IT"/>
              </w:rPr>
              <w:t>:</w:t>
            </w:r>
          </w:p>
          <w:p w14:paraId="4FF55645" w14:textId="5490D8A0" w:rsidR="00005EF6" w:rsidRDefault="00005EF6" w:rsidP="00005EF6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40"/>
              <w:rPr>
                <w:rFonts w:ascii="Times New Roman" w:hAnsi="Times New Roman"/>
                <w:lang w:val="ro-RO"/>
              </w:rPr>
            </w:pPr>
            <w:r w:rsidRPr="00005EF6">
              <w:rPr>
                <w:rFonts w:ascii="Times New Roman" w:hAnsi="Times New Roman"/>
                <w:lang w:val="ro-RO"/>
              </w:rPr>
              <w:t>Tehnologi</w:t>
            </w:r>
            <w:r w:rsidR="00AD174D">
              <w:rPr>
                <w:rFonts w:ascii="Times New Roman" w:hAnsi="Times New Roman"/>
                <w:lang w:val="ro-RO"/>
              </w:rPr>
              <w:t>a produselor din carne</w:t>
            </w:r>
          </w:p>
          <w:p w14:paraId="39AFB094" w14:textId="319993A1" w:rsidR="00AD174D" w:rsidRPr="00005EF6" w:rsidRDefault="00AD174D" w:rsidP="00005EF6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40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Tehnologia produselor din lapte</w:t>
            </w:r>
          </w:p>
          <w:p w14:paraId="11FB7341" w14:textId="457BD746" w:rsidR="00005EF6" w:rsidRPr="00005EF6" w:rsidRDefault="00005EF6" w:rsidP="00005EF6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40"/>
              <w:rPr>
                <w:rFonts w:ascii="Times New Roman" w:hAnsi="Times New Roman"/>
                <w:lang w:val="ro-RO"/>
              </w:rPr>
            </w:pPr>
            <w:r w:rsidRPr="00005EF6">
              <w:rPr>
                <w:rFonts w:ascii="Times New Roman" w:hAnsi="Times New Roman"/>
                <w:lang w:val="ro-RO"/>
              </w:rPr>
              <w:t xml:space="preserve">Tehnologii fermentative </w:t>
            </w:r>
          </w:p>
          <w:p w14:paraId="273DD1F8" w14:textId="74964FAF" w:rsidR="00005EF6" w:rsidRPr="0094396D" w:rsidRDefault="00005EF6" w:rsidP="00005EF6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40"/>
              <w:rPr>
                <w:rFonts w:ascii="Times New Roman" w:hAnsi="Times New Roman"/>
                <w:lang w:val="ro-RO"/>
              </w:rPr>
            </w:pPr>
            <w:r w:rsidRPr="0094396D">
              <w:rPr>
                <w:rFonts w:ascii="Times New Roman" w:hAnsi="Times New Roman"/>
                <w:lang w:val="ro-RO"/>
              </w:rPr>
              <w:t xml:space="preserve">Operaţii unitare în industria alimentară </w:t>
            </w:r>
          </w:p>
          <w:p w14:paraId="1C053611" w14:textId="77777777" w:rsidR="00005EF6" w:rsidRPr="00005EF6" w:rsidRDefault="00005EF6" w:rsidP="00005EF6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40"/>
              <w:rPr>
                <w:rFonts w:ascii="Times New Roman" w:hAnsi="Times New Roman"/>
                <w:lang w:val="ro-RO"/>
              </w:rPr>
            </w:pPr>
            <w:r w:rsidRPr="00005EF6">
              <w:rPr>
                <w:rFonts w:ascii="Times New Roman" w:hAnsi="Times New Roman"/>
                <w:lang w:val="ro-RO"/>
              </w:rPr>
              <w:t>Igiena societăţilor din industria alimentară</w:t>
            </w:r>
          </w:p>
          <w:p w14:paraId="725F27ED" w14:textId="426E7495" w:rsidR="00005EF6" w:rsidRPr="00005EF6" w:rsidRDefault="00005EF6" w:rsidP="00005EF6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440"/>
              <w:jc w:val="both"/>
              <w:rPr>
                <w:rFonts w:ascii="Times New Roman" w:eastAsia="Times New Roman" w:hAnsi="Times New Roman" w:cs="TimesNewRoman"/>
                <w:lang w:val="it-IT"/>
              </w:rPr>
            </w:pPr>
            <w:r w:rsidRPr="00005EF6">
              <w:rPr>
                <w:rFonts w:ascii="Times New Roman" w:eastAsia="Times New Roman" w:hAnsi="Times New Roman" w:cs="TimesNewRoman"/>
                <w:lang w:val="it-IT"/>
              </w:rPr>
              <w:t>Legea 258/2007 privind practica elevilor şi studenţilor publicată în Monitorul Oficial partea I nr. 493, din 24 iulie 2007</w:t>
            </w:r>
          </w:p>
          <w:p w14:paraId="0ECD3B0D" w14:textId="77777777" w:rsidR="00005EF6" w:rsidRDefault="00005EF6" w:rsidP="00005EF6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lang w:val="ro-RO"/>
              </w:rPr>
            </w:pPr>
          </w:p>
          <w:p w14:paraId="05F0A445" w14:textId="496DA7DA" w:rsidR="00C0391E" w:rsidRPr="006A0018" w:rsidRDefault="00C0391E" w:rsidP="00005EF6">
            <w:pPr>
              <w:rPr>
                <w:rFonts w:ascii="Times New Roman" w:eastAsia="Times New Roman" w:hAnsi="Times New Roman" w:cs="Times New Roman"/>
                <w:lang w:val="ro-RO"/>
              </w:rPr>
            </w:pPr>
            <w:r w:rsidRPr="006A0018">
              <w:rPr>
                <w:rFonts w:ascii="Times New Roman" w:eastAsia="Times New Roman" w:hAnsi="Times New Roman" w:cs="Times New Roman"/>
                <w:lang w:val="ro-RO"/>
              </w:rPr>
              <w:t>Bibliografie</w:t>
            </w:r>
          </w:p>
          <w:p w14:paraId="0C20A139" w14:textId="77777777" w:rsidR="00005EF6" w:rsidRPr="00D26238" w:rsidRDefault="00005EF6" w:rsidP="00005EF6">
            <w:pPr>
              <w:numPr>
                <w:ilvl w:val="0"/>
                <w:numId w:val="14"/>
              </w:numPr>
              <w:jc w:val="both"/>
              <w:rPr>
                <w:rFonts w:ascii="Times New Roman" w:hAnsi="Times New Roman"/>
              </w:rPr>
            </w:pPr>
            <w:proofErr w:type="spellStart"/>
            <w:r w:rsidRPr="00DB1713">
              <w:rPr>
                <w:rFonts w:ascii="Times New Roman" w:hAnsi="Times New Roman"/>
              </w:rPr>
              <w:t>Mirela</w:t>
            </w:r>
            <w:proofErr w:type="spellEnd"/>
            <w:r w:rsidRPr="00DB1713">
              <w:rPr>
                <w:rFonts w:ascii="Times New Roman" w:hAnsi="Times New Roman"/>
              </w:rPr>
              <w:t xml:space="preserve"> </w:t>
            </w:r>
            <w:proofErr w:type="spellStart"/>
            <w:r w:rsidRPr="00DB1713">
              <w:rPr>
                <w:rFonts w:ascii="Times New Roman" w:hAnsi="Times New Roman"/>
              </w:rPr>
              <w:t>Anamaria</w:t>
            </w:r>
            <w:proofErr w:type="spellEnd"/>
            <w:r w:rsidRPr="00DB1713">
              <w:rPr>
                <w:rFonts w:ascii="Times New Roman" w:hAnsi="Times New Roman"/>
              </w:rPr>
              <w:t xml:space="preserve"> </w:t>
            </w:r>
            <w:proofErr w:type="spellStart"/>
            <w:r w:rsidRPr="00DB1713">
              <w:rPr>
                <w:rFonts w:ascii="Times New Roman" w:hAnsi="Times New Roman"/>
              </w:rPr>
              <w:t>Jimborean</w:t>
            </w:r>
            <w:proofErr w:type="spellEnd"/>
            <w:r w:rsidRPr="00DB1713">
              <w:rPr>
                <w:rFonts w:ascii="Times New Roman" w:hAnsi="Times New Roman"/>
              </w:rPr>
              <w:t xml:space="preserve"> </w:t>
            </w:r>
            <w:proofErr w:type="spellStart"/>
            <w:r w:rsidRPr="00DB1713">
              <w:rPr>
                <w:rFonts w:ascii="Times New Roman" w:hAnsi="Times New Roman"/>
              </w:rPr>
              <w:t>şi</w:t>
            </w:r>
            <w:proofErr w:type="spellEnd"/>
            <w:r w:rsidRPr="00DB1713">
              <w:rPr>
                <w:rFonts w:ascii="Times New Roman" w:hAnsi="Times New Roman"/>
              </w:rPr>
              <w:t xml:space="preserve"> </w:t>
            </w:r>
            <w:proofErr w:type="spellStart"/>
            <w:r w:rsidRPr="00DB1713">
              <w:rPr>
                <w:rFonts w:ascii="Times New Roman" w:hAnsi="Times New Roman"/>
              </w:rPr>
              <w:t>Dorin</w:t>
            </w:r>
            <w:proofErr w:type="spellEnd"/>
            <w:r w:rsidRPr="00DB1713">
              <w:rPr>
                <w:rFonts w:ascii="Times New Roman" w:hAnsi="Times New Roman"/>
              </w:rPr>
              <w:t xml:space="preserve"> </w:t>
            </w:r>
            <w:proofErr w:type="spellStart"/>
            <w:r w:rsidRPr="00DB1713">
              <w:rPr>
                <w:rFonts w:ascii="Times New Roman" w:hAnsi="Times New Roman"/>
              </w:rPr>
              <w:t>Ţibulcă</w:t>
            </w:r>
            <w:proofErr w:type="spellEnd"/>
            <w:r w:rsidRPr="00DB1713">
              <w:rPr>
                <w:rFonts w:ascii="Times New Roman" w:hAnsi="Times New Roman"/>
              </w:rPr>
              <w:t xml:space="preserve">, 2013, </w:t>
            </w:r>
            <w:proofErr w:type="spellStart"/>
            <w:r w:rsidRPr="00DB1713">
              <w:rPr>
                <w:rFonts w:ascii="Times New Roman" w:hAnsi="Times New Roman"/>
              </w:rPr>
              <w:t>Tehnologia</w:t>
            </w:r>
            <w:proofErr w:type="spellEnd"/>
            <w:r w:rsidRPr="00DB1713">
              <w:rPr>
                <w:rFonts w:ascii="Times New Roman" w:hAnsi="Times New Roman"/>
              </w:rPr>
              <w:t xml:space="preserve"> </w:t>
            </w:r>
            <w:proofErr w:type="spellStart"/>
            <w:r w:rsidRPr="00D26238">
              <w:rPr>
                <w:rFonts w:ascii="Times New Roman" w:hAnsi="Times New Roman"/>
              </w:rPr>
              <w:t>produselor</w:t>
            </w:r>
            <w:proofErr w:type="spellEnd"/>
            <w:r w:rsidRPr="00D26238">
              <w:rPr>
                <w:rFonts w:ascii="Times New Roman" w:hAnsi="Times New Roman"/>
              </w:rPr>
              <w:t xml:space="preserve"> lactate – </w:t>
            </w:r>
            <w:proofErr w:type="spellStart"/>
            <w:r w:rsidRPr="00D26238">
              <w:rPr>
                <w:rFonts w:ascii="Times New Roman" w:hAnsi="Times New Roman"/>
              </w:rPr>
              <w:t>îndrumător</w:t>
            </w:r>
            <w:proofErr w:type="spellEnd"/>
            <w:r w:rsidRPr="00D26238">
              <w:rPr>
                <w:rFonts w:ascii="Times New Roman" w:hAnsi="Times New Roman"/>
              </w:rPr>
              <w:t xml:space="preserve"> de </w:t>
            </w:r>
            <w:proofErr w:type="spellStart"/>
            <w:r w:rsidRPr="00D26238">
              <w:rPr>
                <w:rFonts w:ascii="Times New Roman" w:hAnsi="Times New Roman"/>
              </w:rPr>
              <w:t>lucrări</w:t>
            </w:r>
            <w:proofErr w:type="spellEnd"/>
            <w:r w:rsidRPr="00D26238">
              <w:rPr>
                <w:rFonts w:ascii="Times New Roman" w:hAnsi="Times New Roman"/>
              </w:rPr>
              <w:t xml:space="preserve"> practice, </w:t>
            </w:r>
            <w:proofErr w:type="spellStart"/>
            <w:r w:rsidRPr="00D26238">
              <w:rPr>
                <w:rFonts w:ascii="Times New Roman" w:hAnsi="Times New Roman"/>
              </w:rPr>
              <w:t>Editura</w:t>
            </w:r>
            <w:proofErr w:type="spellEnd"/>
            <w:r w:rsidRPr="00D26238">
              <w:rPr>
                <w:rFonts w:ascii="Times New Roman" w:hAnsi="Times New Roman"/>
              </w:rPr>
              <w:t xml:space="preserve"> </w:t>
            </w:r>
            <w:proofErr w:type="spellStart"/>
            <w:r w:rsidRPr="00D26238">
              <w:rPr>
                <w:rFonts w:ascii="Times New Roman" w:hAnsi="Times New Roman"/>
              </w:rPr>
              <w:t>Risoprint</w:t>
            </w:r>
            <w:proofErr w:type="spellEnd"/>
            <w:r w:rsidRPr="00D26238">
              <w:rPr>
                <w:rFonts w:ascii="Times New Roman" w:hAnsi="Times New Roman"/>
              </w:rPr>
              <w:t xml:space="preserve">, Cluj-Napoca, </w:t>
            </w:r>
          </w:p>
          <w:p w14:paraId="5AD5BD94" w14:textId="77777777" w:rsidR="00005EF6" w:rsidRPr="00D26238" w:rsidRDefault="00005EF6" w:rsidP="00005EF6">
            <w:pPr>
              <w:numPr>
                <w:ilvl w:val="0"/>
                <w:numId w:val="14"/>
              </w:numPr>
              <w:jc w:val="both"/>
              <w:rPr>
                <w:rFonts w:ascii="Times New Roman" w:hAnsi="Times New Roman"/>
              </w:rPr>
            </w:pPr>
            <w:proofErr w:type="spellStart"/>
            <w:r w:rsidRPr="00D26238">
              <w:rPr>
                <w:rFonts w:ascii="Times New Roman" w:hAnsi="Times New Roman"/>
                <w:iCs/>
              </w:rPr>
              <w:t>Dorin</w:t>
            </w:r>
            <w:proofErr w:type="spellEnd"/>
            <w:r w:rsidRPr="00D26238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D26238">
              <w:rPr>
                <w:rFonts w:ascii="Times New Roman" w:hAnsi="Times New Roman"/>
                <w:iCs/>
              </w:rPr>
              <w:t>Ţibulcă</w:t>
            </w:r>
            <w:proofErr w:type="spellEnd"/>
            <w:r w:rsidRPr="00D26238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D26238">
              <w:rPr>
                <w:rFonts w:ascii="Times New Roman" w:hAnsi="Times New Roman"/>
                <w:iCs/>
              </w:rPr>
              <w:t>şi</w:t>
            </w:r>
            <w:proofErr w:type="spellEnd"/>
            <w:r w:rsidRPr="00D26238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D26238">
              <w:rPr>
                <w:rFonts w:ascii="Times New Roman" w:hAnsi="Times New Roman"/>
              </w:rPr>
              <w:t>Mirela</w:t>
            </w:r>
            <w:proofErr w:type="spellEnd"/>
            <w:r w:rsidRPr="00D26238">
              <w:rPr>
                <w:rFonts w:ascii="Times New Roman" w:hAnsi="Times New Roman"/>
              </w:rPr>
              <w:t xml:space="preserve"> </w:t>
            </w:r>
            <w:proofErr w:type="spellStart"/>
            <w:r w:rsidRPr="00D26238">
              <w:rPr>
                <w:rFonts w:ascii="Times New Roman" w:hAnsi="Times New Roman"/>
              </w:rPr>
              <w:t>Anamaria</w:t>
            </w:r>
            <w:proofErr w:type="spellEnd"/>
            <w:r w:rsidRPr="00D26238">
              <w:rPr>
                <w:rFonts w:ascii="Times New Roman" w:hAnsi="Times New Roman"/>
              </w:rPr>
              <w:t xml:space="preserve"> </w:t>
            </w:r>
            <w:proofErr w:type="spellStart"/>
            <w:r w:rsidRPr="00D26238">
              <w:rPr>
                <w:rFonts w:ascii="Times New Roman" w:hAnsi="Times New Roman"/>
              </w:rPr>
              <w:t>Jimborean</w:t>
            </w:r>
            <w:proofErr w:type="spellEnd"/>
            <w:r w:rsidRPr="00D26238">
              <w:rPr>
                <w:rFonts w:ascii="Times New Roman" w:hAnsi="Times New Roman"/>
              </w:rPr>
              <w:t xml:space="preserve">, 2015, </w:t>
            </w:r>
            <w:proofErr w:type="spellStart"/>
            <w:r w:rsidRPr="00D26238">
              <w:rPr>
                <w:rFonts w:ascii="Times New Roman" w:hAnsi="Times New Roman"/>
              </w:rPr>
              <w:t>Procesarea</w:t>
            </w:r>
            <w:proofErr w:type="spellEnd"/>
            <w:r w:rsidRPr="00D26238">
              <w:rPr>
                <w:rFonts w:ascii="Times New Roman" w:hAnsi="Times New Roman"/>
              </w:rPr>
              <w:t xml:space="preserve"> </w:t>
            </w:r>
            <w:proofErr w:type="spellStart"/>
            <w:r w:rsidRPr="00D26238">
              <w:rPr>
                <w:rFonts w:ascii="Times New Roman" w:hAnsi="Times New Roman"/>
              </w:rPr>
              <w:t>laptelui</w:t>
            </w:r>
            <w:proofErr w:type="spellEnd"/>
            <w:r w:rsidRPr="00D26238">
              <w:rPr>
                <w:rFonts w:ascii="Times New Roman" w:hAnsi="Times New Roman"/>
              </w:rPr>
              <w:t xml:space="preserve">, </w:t>
            </w:r>
            <w:proofErr w:type="spellStart"/>
            <w:r w:rsidRPr="00D26238">
              <w:rPr>
                <w:rFonts w:ascii="Times New Roman" w:hAnsi="Times New Roman"/>
              </w:rPr>
              <w:t>Editura</w:t>
            </w:r>
            <w:proofErr w:type="spellEnd"/>
            <w:r w:rsidRPr="00D26238">
              <w:rPr>
                <w:rFonts w:ascii="Times New Roman" w:hAnsi="Times New Roman"/>
              </w:rPr>
              <w:t xml:space="preserve"> </w:t>
            </w:r>
            <w:proofErr w:type="spellStart"/>
            <w:r w:rsidRPr="00D26238">
              <w:rPr>
                <w:rFonts w:ascii="Times New Roman" w:hAnsi="Times New Roman"/>
              </w:rPr>
              <w:t>Risoprint</w:t>
            </w:r>
            <w:proofErr w:type="spellEnd"/>
            <w:r w:rsidRPr="00D26238">
              <w:rPr>
                <w:rFonts w:ascii="Times New Roman" w:hAnsi="Times New Roman"/>
              </w:rPr>
              <w:t>, Cluj-Napoca.</w:t>
            </w:r>
          </w:p>
          <w:p w14:paraId="54D6C79B" w14:textId="77777777" w:rsidR="00005EF6" w:rsidRPr="00D26238" w:rsidRDefault="00005EF6" w:rsidP="00005EF6">
            <w:pPr>
              <w:numPr>
                <w:ilvl w:val="0"/>
                <w:numId w:val="14"/>
              </w:numPr>
              <w:jc w:val="both"/>
              <w:rPr>
                <w:rFonts w:ascii="Times New Roman" w:hAnsi="Times New Roman"/>
              </w:rPr>
            </w:pPr>
            <w:proofErr w:type="spellStart"/>
            <w:r w:rsidRPr="00D26238">
              <w:rPr>
                <w:rFonts w:ascii="Times New Roman" w:hAnsi="Times New Roman"/>
              </w:rPr>
              <w:t>Mirela</w:t>
            </w:r>
            <w:proofErr w:type="spellEnd"/>
            <w:r w:rsidRPr="00D26238">
              <w:rPr>
                <w:rFonts w:ascii="Times New Roman" w:hAnsi="Times New Roman"/>
              </w:rPr>
              <w:t xml:space="preserve"> </w:t>
            </w:r>
            <w:proofErr w:type="spellStart"/>
            <w:r w:rsidRPr="00D26238">
              <w:rPr>
                <w:rFonts w:ascii="Times New Roman" w:hAnsi="Times New Roman"/>
              </w:rPr>
              <w:t>Anamaria</w:t>
            </w:r>
            <w:proofErr w:type="spellEnd"/>
            <w:r w:rsidRPr="00D26238">
              <w:rPr>
                <w:rFonts w:ascii="Times New Roman" w:hAnsi="Times New Roman"/>
              </w:rPr>
              <w:t xml:space="preserve"> </w:t>
            </w:r>
            <w:proofErr w:type="spellStart"/>
            <w:r w:rsidRPr="00D26238">
              <w:rPr>
                <w:rFonts w:ascii="Times New Roman" w:hAnsi="Times New Roman"/>
              </w:rPr>
              <w:t>Jimborean</w:t>
            </w:r>
            <w:proofErr w:type="spellEnd"/>
            <w:r w:rsidRPr="00D26238">
              <w:rPr>
                <w:rFonts w:ascii="Times New Roman" w:hAnsi="Times New Roman"/>
              </w:rPr>
              <w:t xml:space="preserve"> </w:t>
            </w:r>
            <w:proofErr w:type="spellStart"/>
            <w:r w:rsidRPr="00D26238">
              <w:rPr>
                <w:rFonts w:ascii="Times New Roman" w:hAnsi="Times New Roman"/>
              </w:rPr>
              <w:t>şi</w:t>
            </w:r>
            <w:proofErr w:type="spellEnd"/>
            <w:r w:rsidRPr="00D26238">
              <w:rPr>
                <w:rFonts w:ascii="Times New Roman" w:hAnsi="Times New Roman"/>
              </w:rPr>
              <w:t xml:space="preserve"> </w:t>
            </w:r>
            <w:proofErr w:type="spellStart"/>
            <w:r w:rsidRPr="00D26238">
              <w:rPr>
                <w:rFonts w:ascii="Times New Roman" w:hAnsi="Times New Roman"/>
              </w:rPr>
              <w:t>Dorin</w:t>
            </w:r>
            <w:proofErr w:type="spellEnd"/>
            <w:r w:rsidRPr="00D26238">
              <w:rPr>
                <w:rFonts w:ascii="Times New Roman" w:hAnsi="Times New Roman"/>
              </w:rPr>
              <w:t xml:space="preserve"> </w:t>
            </w:r>
            <w:proofErr w:type="spellStart"/>
            <w:r w:rsidRPr="00D26238">
              <w:rPr>
                <w:rFonts w:ascii="Times New Roman" w:hAnsi="Times New Roman"/>
              </w:rPr>
              <w:t>Ţibulcă</w:t>
            </w:r>
            <w:proofErr w:type="spellEnd"/>
            <w:r w:rsidRPr="00D26238">
              <w:rPr>
                <w:rFonts w:ascii="Times New Roman" w:hAnsi="Times New Roman"/>
              </w:rPr>
              <w:t xml:space="preserve">, 2016, </w:t>
            </w:r>
            <w:proofErr w:type="spellStart"/>
            <w:r w:rsidRPr="00D26238">
              <w:rPr>
                <w:rFonts w:ascii="Times New Roman" w:hAnsi="Times New Roman"/>
              </w:rPr>
              <w:t>Procesarea</w:t>
            </w:r>
            <w:proofErr w:type="spellEnd"/>
            <w:r w:rsidRPr="00D26238">
              <w:rPr>
                <w:rFonts w:ascii="Times New Roman" w:hAnsi="Times New Roman"/>
              </w:rPr>
              <w:t xml:space="preserve"> </w:t>
            </w:r>
            <w:proofErr w:type="spellStart"/>
            <w:r w:rsidRPr="00D26238">
              <w:rPr>
                <w:rFonts w:ascii="Times New Roman" w:hAnsi="Times New Roman"/>
              </w:rPr>
              <w:t>laptelui</w:t>
            </w:r>
            <w:proofErr w:type="spellEnd"/>
            <w:r w:rsidRPr="00D26238">
              <w:rPr>
                <w:rFonts w:ascii="Times New Roman" w:hAnsi="Times New Roman"/>
              </w:rPr>
              <w:t xml:space="preserve"> </w:t>
            </w:r>
            <w:proofErr w:type="spellStart"/>
            <w:r w:rsidRPr="00D26238">
              <w:rPr>
                <w:rFonts w:ascii="Times New Roman" w:hAnsi="Times New Roman"/>
              </w:rPr>
              <w:t>partea</w:t>
            </w:r>
            <w:proofErr w:type="spellEnd"/>
            <w:r w:rsidRPr="00D26238">
              <w:rPr>
                <w:rFonts w:ascii="Times New Roman" w:hAnsi="Times New Roman"/>
              </w:rPr>
              <w:t xml:space="preserve"> a </w:t>
            </w:r>
            <w:proofErr w:type="spellStart"/>
            <w:r w:rsidRPr="00D26238">
              <w:rPr>
                <w:rFonts w:ascii="Times New Roman" w:hAnsi="Times New Roman"/>
              </w:rPr>
              <w:t>doua</w:t>
            </w:r>
            <w:proofErr w:type="spellEnd"/>
            <w:r w:rsidRPr="00D26238">
              <w:rPr>
                <w:rFonts w:ascii="Times New Roman" w:hAnsi="Times New Roman"/>
              </w:rPr>
              <w:t xml:space="preserve">, </w:t>
            </w:r>
            <w:proofErr w:type="spellStart"/>
            <w:r w:rsidRPr="00D26238">
              <w:rPr>
                <w:rFonts w:ascii="Times New Roman" w:hAnsi="Times New Roman"/>
              </w:rPr>
              <w:t>Editura</w:t>
            </w:r>
            <w:proofErr w:type="spellEnd"/>
            <w:r w:rsidRPr="00D26238">
              <w:rPr>
                <w:rFonts w:ascii="Times New Roman" w:hAnsi="Times New Roman"/>
              </w:rPr>
              <w:t xml:space="preserve"> </w:t>
            </w:r>
            <w:proofErr w:type="spellStart"/>
            <w:r w:rsidRPr="00D26238">
              <w:rPr>
                <w:rFonts w:ascii="Times New Roman" w:hAnsi="Times New Roman"/>
              </w:rPr>
              <w:t>Risoprint</w:t>
            </w:r>
            <w:proofErr w:type="spellEnd"/>
            <w:r w:rsidRPr="00D26238">
              <w:rPr>
                <w:rFonts w:ascii="Times New Roman" w:hAnsi="Times New Roman"/>
              </w:rPr>
              <w:t>, Cluj-Napoca</w:t>
            </w:r>
          </w:p>
          <w:p w14:paraId="009CF4E2" w14:textId="77777777" w:rsidR="00005EF6" w:rsidRPr="00D26238" w:rsidRDefault="00005EF6" w:rsidP="00005EF6">
            <w:pPr>
              <w:numPr>
                <w:ilvl w:val="0"/>
                <w:numId w:val="14"/>
              </w:numPr>
              <w:jc w:val="both"/>
              <w:rPr>
                <w:rFonts w:ascii="Times New Roman" w:eastAsia="Times New Roman" w:hAnsi="Times New Roman" w:cs="TimesNewRoman"/>
                <w:lang w:val="it-IT"/>
              </w:rPr>
            </w:pPr>
            <w:r w:rsidRPr="00D26238">
              <w:rPr>
                <w:rFonts w:ascii="Times New Roman" w:eastAsia="Times New Roman" w:hAnsi="Times New Roman" w:cs="TimesNewRoman"/>
                <w:lang w:val="it-IT"/>
              </w:rPr>
              <w:t xml:space="preserve">Sălăgean, D. şi Ţibulcă, D., (2009), </w:t>
            </w:r>
            <w:r w:rsidRPr="00D26238">
              <w:rPr>
                <w:rFonts w:ascii="Times New Roman" w:eastAsia="Times New Roman" w:hAnsi="Times New Roman" w:cs="TimesNewRoman,Italic"/>
                <w:i/>
                <w:iCs/>
                <w:lang w:val="it-IT"/>
              </w:rPr>
              <w:t>Tehnologia produselor din carne</w:t>
            </w:r>
            <w:r w:rsidRPr="00D26238">
              <w:rPr>
                <w:rFonts w:ascii="Times New Roman" w:eastAsia="Times New Roman" w:hAnsi="Times New Roman" w:cs="TimesNewRoman"/>
                <w:lang w:val="it-IT"/>
              </w:rPr>
              <w:t>, Ed. Risoprint, Cluj-Napoca;</w:t>
            </w:r>
          </w:p>
          <w:p w14:paraId="48CE64A6" w14:textId="76964C82" w:rsidR="00005EF6" w:rsidRDefault="00005EF6" w:rsidP="00005EF6">
            <w:pPr>
              <w:numPr>
                <w:ilvl w:val="0"/>
                <w:numId w:val="14"/>
              </w:numPr>
              <w:jc w:val="both"/>
              <w:rPr>
                <w:rFonts w:ascii="Times New Roman" w:eastAsia="Times New Roman" w:hAnsi="Times New Roman" w:cs="TimesNewRoman"/>
                <w:lang w:val="it-IT"/>
              </w:rPr>
            </w:pPr>
            <w:r w:rsidRPr="00D26238">
              <w:rPr>
                <w:rFonts w:ascii="Times New Roman" w:eastAsia="Times New Roman" w:hAnsi="Times New Roman" w:cs="TimesNewRoman"/>
                <w:lang w:val="it-IT"/>
              </w:rPr>
              <w:t xml:space="preserve">Ţibulcă, D. şi Sălăgean, D., (2000), </w:t>
            </w:r>
            <w:r w:rsidRPr="00D26238">
              <w:rPr>
                <w:rFonts w:ascii="Times New Roman" w:eastAsia="Times New Roman" w:hAnsi="Times New Roman" w:cs="TimesNewRoman,Italic"/>
                <w:i/>
                <w:iCs/>
                <w:lang w:val="it-IT"/>
              </w:rPr>
              <w:t>Tehnologia cărnii şi a produselor din carne</w:t>
            </w:r>
            <w:r w:rsidRPr="00D26238">
              <w:rPr>
                <w:rFonts w:ascii="Times New Roman" w:eastAsia="Times New Roman" w:hAnsi="Times New Roman" w:cs="TimesNewRoman"/>
                <w:lang w:val="it-IT"/>
              </w:rPr>
              <w:t>, vol II, Ed. Risoprint</w:t>
            </w:r>
          </w:p>
          <w:p w14:paraId="274CD449" w14:textId="4783A63B" w:rsidR="00AD174D" w:rsidRDefault="00AD174D" w:rsidP="00AD174D">
            <w:pPr>
              <w:pStyle w:val="ListParagraph"/>
              <w:numPr>
                <w:ilvl w:val="0"/>
                <w:numId w:val="14"/>
              </w:numPr>
              <w:rPr>
                <w:rFonts w:ascii="Times New Roman" w:eastAsia="Times New Roman" w:hAnsi="Times New Roman" w:cs="TimesNewRoman"/>
                <w:lang w:val="it-IT"/>
              </w:rPr>
            </w:pPr>
            <w:r w:rsidRPr="00AD174D">
              <w:rPr>
                <w:rFonts w:ascii="Times New Roman" w:eastAsia="Times New Roman" w:hAnsi="Times New Roman" w:cs="TimesNewRoman"/>
                <w:lang w:val="it-IT"/>
              </w:rPr>
              <w:t>Şteţca Gheorghe, 2013, Igiena unităţilor de industrie alimentară Ed. a 5-a, rev. şi adăugită, Editura Risoprint, Cluj-Napoca</w:t>
            </w:r>
          </w:p>
          <w:p w14:paraId="094749E7" w14:textId="77777777" w:rsidR="00AD174D" w:rsidRDefault="00AD174D" w:rsidP="00345A1E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NewRoman"/>
                <w:lang w:val="it-IT"/>
              </w:rPr>
            </w:pPr>
            <w:r w:rsidRPr="00AD174D">
              <w:rPr>
                <w:rFonts w:ascii="Times New Roman" w:eastAsia="Times New Roman" w:hAnsi="Times New Roman" w:cs="TimesNewRoman"/>
                <w:lang w:val="it-IT"/>
              </w:rPr>
              <w:t>Şteţca Gheorghe, Cristina Hegeduş, 2008, Ghid practic de igienă, Editura Risoprint, Cluj-Napoca.</w:t>
            </w:r>
          </w:p>
          <w:p w14:paraId="30F81C32" w14:textId="315AF3CA" w:rsidR="00005EF6" w:rsidRPr="00AD174D" w:rsidRDefault="00005EF6" w:rsidP="00345A1E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NewRoman"/>
                <w:lang w:val="it-IT"/>
              </w:rPr>
            </w:pPr>
            <w:r w:rsidRPr="00AD174D">
              <w:rPr>
                <w:rFonts w:ascii="Times New Roman" w:eastAsia="Times New Roman" w:hAnsi="Times New Roman" w:cs="TimesNewRoman"/>
                <w:lang w:val="pt-BR"/>
              </w:rPr>
              <w:t xml:space="preserve">Elena Mudura - Suport de curs. </w:t>
            </w:r>
            <w:proofErr w:type="spellStart"/>
            <w:r w:rsidRPr="00AD174D">
              <w:rPr>
                <w:rFonts w:ascii="Times New Roman" w:eastAsia="Times New Roman" w:hAnsi="Times New Roman" w:cs="TimesNewRoman,Italic"/>
                <w:i/>
                <w:iCs/>
              </w:rPr>
              <w:t>Tehnologia</w:t>
            </w:r>
            <w:proofErr w:type="spellEnd"/>
            <w:r w:rsidRPr="00AD174D">
              <w:rPr>
                <w:rFonts w:ascii="Times New Roman" w:eastAsia="Times New Roman" w:hAnsi="Times New Roman" w:cs="TimesNewRoman,Italic"/>
                <w:i/>
                <w:iCs/>
              </w:rPr>
              <w:t xml:space="preserve"> </w:t>
            </w:r>
            <w:proofErr w:type="spellStart"/>
            <w:r w:rsidRPr="00AD174D">
              <w:rPr>
                <w:rFonts w:ascii="Times New Roman" w:eastAsia="Times New Roman" w:hAnsi="Times New Roman" w:cs="TimesNewRoman,Italic"/>
                <w:i/>
                <w:iCs/>
              </w:rPr>
              <w:t>berii</w:t>
            </w:r>
            <w:proofErr w:type="spellEnd"/>
            <w:r w:rsidRPr="00AD174D">
              <w:rPr>
                <w:rFonts w:ascii="Times New Roman" w:eastAsia="Times New Roman" w:hAnsi="Times New Roman" w:cs="TimesNewRoman"/>
              </w:rPr>
              <w:t>;</w:t>
            </w:r>
          </w:p>
          <w:p w14:paraId="5E4DE067" w14:textId="77777777" w:rsidR="00AD174D" w:rsidRDefault="00005EF6" w:rsidP="00005EF6">
            <w:pPr>
              <w:numPr>
                <w:ilvl w:val="0"/>
                <w:numId w:val="14"/>
              </w:numPr>
              <w:jc w:val="both"/>
              <w:rPr>
                <w:rFonts w:ascii="Times New Roman" w:eastAsia="Times New Roman" w:hAnsi="Times New Roman" w:cs="TimesNewRoman"/>
                <w:lang w:val="it-IT"/>
              </w:rPr>
            </w:pPr>
            <w:r w:rsidRPr="00D26238">
              <w:rPr>
                <w:rFonts w:ascii="Times New Roman" w:eastAsia="Times New Roman" w:hAnsi="Times New Roman" w:cs="TimesNewRoman"/>
                <w:lang w:val="pt-BR"/>
              </w:rPr>
              <w:t xml:space="preserve">Elena Mudura - Suport de curs. </w:t>
            </w:r>
            <w:r w:rsidRPr="00D26238">
              <w:rPr>
                <w:rFonts w:ascii="Times New Roman" w:eastAsia="Times New Roman" w:hAnsi="Times New Roman" w:cs="TimesNewRoman,Italic"/>
                <w:i/>
                <w:iCs/>
                <w:lang w:val="it-IT"/>
              </w:rPr>
              <w:t>Tehnologia vinului</w:t>
            </w:r>
            <w:r w:rsidRPr="00D26238">
              <w:rPr>
                <w:rFonts w:ascii="Times New Roman" w:eastAsia="Times New Roman" w:hAnsi="Times New Roman" w:cs="TimesNewRoman"/>
                <w:lang w:val="it-IT"/>
              </w:rPr>
              <w:t xml:space="preserve"> </w:t>
            </w:r>
          </w:p>
          <w:p w14:paraId="395E6AE7" w14:textId="11ED7929" w:rsidR="00005EF6" w:rsidRPr="00D26238" w:rsidRDefault="00005EF6" w:rsidP="00005EF6">
            <w:pPr>
              <w:numPr>
                <w:ilvl w:val="0"/>
                <w:numId w:val="14"/>
              </w:numPr>
              <w:jc w:val="both"/>
              <w:rPr>
                <w:rFonts w:ascii="Times New Roman" w:eastAsia="Times New Roman" w:hAnsi="Times New Roman" w:cs="TimesNewRoman"/>
                <w:lang w:val="it-IT"/>
              </w:rPr>
            </w:pPr>
            <w:r w:rsidRPr="00D26238">
              <w:rPr>
                <w:rFonts w:ascii="Times New Roman" w:eastAsia="Times New Roman" w:hAnsi="Times New Roman" w:cs="TimesNewRoman"/>
                <w:lang w:val="it-IT"/>
              </w:rPr>
              <w:t xml:space="preserve">4.1. Banu, C. şi Vizireanu Camelia, (1998), </w:t>
            </w:r>
            <w:r w:rsidRPr="00D26238">
              <w:rPr>
                <w:rFonts w:ascii="Times New Roman" w:eastAsia="Times New Roman" w:hAnsi="Times New Roman" w:cs="TimesNewRoman,Italic"/>
                <w:i/>
                <w:iCs/>
                <w:lang w:val="it-IT"/>
              </w:rPr>
              <w:t>Procesarea industrială a laptelui</w:t>
            </w:r>
            <w:r w:rsidRPr="00D26238">
              <w:rPr>
                <w:rFonts w:ascii="Times New Roman" w:eastAsia="Times New Roman" w:hAnsi="Times New Roman" w:cs="TimesNewRoman"/>
                <w:lang w:val="it-IT"/>
              </w:rPr>
              <w:t>, Ed. Tehnică, Bucureşti;</w:t>
            </w:r>
          </w:p>
          <w:p w14:paraId="5C195D49" w14:textId="77777777" w:rsidR="00005EF6" w:rsidRPr="00D26238" w:rsidRDefault="00005EF6" w:rsidP="00005EF6">
            <w:pPr>
              <w:numPr>
                <w:ilvl w:val="0"/>
                <w:numId w:val="14"/>
              </w:numPr>
              <w:jc w:val="both"/>
              <w:rPr>
                <w:rFonts w:ascii="Times New Roman" w:eastAsia="Times New Roman" w:hAnsi="Times New Roman" w:cs="TimesNewRoman"/>
                <w:lang w:val="it-IT"/>
              </w:rPr>
            </w:pPr>
            <w:r w:rsidRPr="00D26238">
              <w:rPr>
                <w:rFonts w:ascii="Times New Roman" w:eastAsia="Times New Roman" w:hAnsi="Times New Roman" w:cs="TimesNewRoman"/>
                <w:lang w:val="it-IT"/>
              </w:rPr>
              <w:t xml:space="preserve">Banu, C. şi colab., (1999), </w:t>
            </w:r>
            <w:r w:rsidRPr="00D26238">
              <w:rPr>
                <w:rFonts w:ascii="Times New Roman" w:eastAsia="Times New Roman" w:hAnsi="Times New Roman" w:cs="TimesNewRoman,Italic"/>
                <w:i/>
                <w:iCs/>
                <w:lang w:val="it-IT"/>
              </w:rPr>
              <w:t>Manualul inginerului din industria alimentară</w:t>
            </w:r>
            <w:r w:rsidRPr="00D26238">
              <w:rPr>
                <w:rFonts w:ascii="Times New Roman" w:eastAsia="Times New Roman" w:hAnsi="Times New Roman" w:cs="TimesNewRoman"/>
                <w:lang w:val="it-IT"/>
              </w:rPr>
              <w:t>, vol. II, Ed. Tehnică, Bucureşti;  sad</w:t>
            </w:r>
          </w:p>
          <w:p w14:paraId="541CA3D8" w14:textId="53C507AC" w:rsidR="00005EF6" w:rsidRDefault="00005EF6" w:rsidP="00005EF6">
            <w:pPr>
              <w:numPr>
                <w:ilvl w:val="0"/>
                <w:numId w:val="14"/>
              </w:numPr>
              <w:jc w:val="both"/>
              <w:rPr>
                <w:rFonts w:ascii="Times New Roman" w:eastAsia="Times New Roman" w:hAnsi="Times New Roman" w:cs="TimesNewRoman"/>
                <w:lang w:val="it-IT"/>
              </w:rPr>
            </w:pPr>
            <w:r w:rsidRPr="00D26238">
              <w:rPr>
                <w:rFonts w:ascii="Times New Roman" w:eastAsia="Times New Roman" w:hAnsi="Times New Roman" w:cs="TimesNewRoman"/>
                <w:lang w:val="it-IT"/>
              </w:rPr>
              <w:t xml:space="preserve">Banu, C. şi colab., (2009), </w:t>
            </w:r>
            <w:r w:rsidRPr="00D26238">
              <w:rPr>
                <w:rFonts w:ascii="Times New Roman" w:eastAsia="Times New Roman" w:hAnsi="Times New Roman" w:cs="TimesNewRoman,Italic"/>
                <w:i/>
                <w:iCs/>
                <w:lang w:val="it-IT"/>
              </w:rPr>
              <w:t xml:space="preserve">Tratat de industrie alimentară </w:t>
            </w:r>
            <w:r w:rsidRPr="00D26238">
              <w:rPr>
                <w:rFonts w:ascii="Times New Roman" w:eastAsia="Times New Roman" w:hAnsi="Times New Roman" w:cs="TimesNewRoman"/>
                <w:lang w:val="it-IT"/>
              </w:rPr>
              <w:t xml:space="preserve">- Tehnologii alimentare, Ed. ASAB, Bucureşti; </w:t>
            </w:r>
          </w:p>
          <w:p w14:paraId="17E5ADC0" w14:textId="77777777" w:rsidR="0094396D" w:rsidRPr="0094396D" w:rsidRDefault="0094396D" w:rsidP="0094396D">
            <w:pPr>
              <w:numPr>
                <w:ilvl w:val="0"/>
                <w:numId w:val="14"/>
              </w:numPr>
              <w:jc w:val="both"/>
              <w:rPr>
                <w:rFonts w:ascii="Times New Roman" w:eastAsia="Times New Roman" w:hAnsi="Times New Roman" w:cs="TimesNewRoman"/>
                <w:lang w:val="it-IT"/>
              </w:rPr>
            </w:pPr>
            <w:r w:rsidRPr="0094396D">
              <w:rPr>
                <w:rFonts w:ascii="Times New Roman" w:eastAsia="Times New Roman" w:hAnsi="Times New Roman" w:cs="TimesNewRoman"/>
                <w:lang w:val="it-IT"/>
              </w:rPr>
              <w:t>Muntean, M-V – Operații Unitare în Industria Alimentară, manual didactic,Editura Risoprint, 2015</w:t>
            </w:r>
          </w:p>
          <w:p w14:paraId="48C43C08" w14:textId="18855E9A" w:rsidR="0094396D" w:rsidRPr="00836343" w:rsidRDefault="0094396D" w:rsidP="00836343">
            <w:pPr>
              <w:numPr>
                <w:ilvl w:val="0"/>
                <w:numId w:val="14"/>
              </w:numPr>
              <w:jc w:val="both"/>
              <w:rPr>
                <w:rFonts w:ascii="Times New Roman" w:eastAsia="Times New Roman" w:hAnsi="Times New Roman" w:cs="TimesNewRoman"/>
                <w:lang w:val="it-IT"/>
              </w:rPr>
            </w:pPr>
            <w:r w:rsidRPr="0094396D">
              <w:rPr>
                <w:rFonts w:ascii="Times New Roman" w:eastAsia="Times New Roman" w:hAnsi="Times New Roman" w:cs="TimesNewRoman"/>
                <w:lang w:val="it-IT"/>
              </w:rPr>
              <w:t>Cătunescu Giorgiana, Muntean, M-V – Îndrumător de lucrări practice și aplicații în industria alimentară, Ed. AcademicPres,</w:t>
            </w:r>
          </w:p>
          <w:p w14:paraId="38205E7D" w14:textId="77777777" w:rsidR="00C0391E" w:rsidRPr="00E317FD" w:rsidRDefault="00C0391E" w:rsidP="00C0391E">
            <w:pPr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C0391E" w:rsidRPr="00EC3883" w14:paraId="43432A5A" w14:textId="77777777" w:rsidTr="00850D16">
        <w:tc>
          <w:tcPr>
            <w:tcW w:w="2123" w:type="dxa"/>
            <w:vMerge/>
            <w:shd w:val="clear" w:color="auto" w:fill="auto"/>
          </w:tcPr>
          <w:p w14:paraId="3CB44C7C" w14:textId="77777777" w:rsidR="00C0391E" w:rsidRPr="00EC3883" w:rsidRDefault="00C0391E" w:rsidP="00C0391E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</w:tcPr>
          <w:p w14:paraId="6BE70D82" w14:textId="77777777" w:rsidR="00C0391E" w:rsidRPr="00EC3883" w:rsidRDefault="00C0391E" w:rsidP="00C0391E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07" w:type="dxa"/>
          </w:tcPr>
          <w:p w14:paraId="19FE139D" w14:textId="77777777" w:rsidR="00C0391E" w:rsidRPr="00E317FD" w:rsidRDefault="00C0391E" w:rsidP="00C0391E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0391E" w:rsidRPr="00EC3883" w14:paraId="54A1BC31" w14:textId="77777777" w:rsidTr="00850D16">
        <w:tc>
          <w:tcPr>
            <w:tcW w:w="2123" w:type="dxa"/>
            <w:vMerge w:val="restart"/>
          </w:tcPr>
          <w:p w14:paraId="02BCA101" w14:textId="77777777" w:rsidR="00C0391E" w:rsidRPr="00EC3883" w:rsidRDefault="00C0391E" w:rsidP="00C0391E">
            <w:pPr>
              <w:rPr>
                <w:rFonts w:ascii="Times New Roman" w:hAnsi="Times New Roman" w:cs="Times New Roman"/>
                <w:lang w:val="ro-RO"/>
              </w:rPr>
            </w:pPr>
            <w:r w:rsidRPr="00EC3883">
              <w:rPr>
                <w:rFonts w:ascii="Times New Roman" w:hAnsi="Times New Roman" w:cs="Times New Roman"/>
                <w:lang w:val="ro-RO"/>
              </w:rPr>
              <w:t>Comisia de concurs</w:t>
            </w:r>
          </w:p>
        </w:tc>
        <w:tc>
          <w:tcPr>
            <w:tcW w:w="566" w:type="dxa"/>
          </w:tcPr>
          <w:p w14:paraId="197962D5" w14:textId="77777777" w:rsidR="00C0391E" w:rsidRPr="00EC3883" w:rsidRDefault="00C0391E" w:rsidP="00C0391E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07" w:type="dxa"/>
          </w:tcPr>
          <w:p w14:paraId="3266290B" w14:textId="77777777" w:rsidR="00C34EF2" w:rsidRPr="00C34EF2" w:rsidRDefault="00C34EF2" w:rsidP="00C34EF2">
            <w:pPr>
              <w:pStyle w:val="NoSpacing"/>
            </w:pPr>
            <w:proofErr w:type="spellStart"/>
            <w:r w:rsidRPr="00C34EF2">
              <w:t>Preşedinte</w:t>
            </w:r>
            <w:proofErr w:type="spellEnd"/>
            <w:r w:rsidRPr="00C34EF2">
              <w:t xml:space="preserve"> </w:t>
            </w:r>
            <w:proofErr w:type="spellStart"/>
            <w:r w:rsidRPr="00C34EF2">
              <w:t>comisie</w:t>
            </w:r>
            <w:proofErr w:type="spellEnd"/>
            <w:r w:rsidRPr="00C34EF2">
              <w:t>:</w:t>
            </w:r>
            <w:r w:rsidRPr="00C34EF2">
              <w:tab/>
            </w:r>
            <w:proofErr w:type="spellStart"/>
            <w:r w:rsidRPr="00C34EF2">
              <w:t>Prof.dr</w:t>
            </w:r>
            <w:proofErr w:type="spellEnd"/>
            <w:r w:rsidRPr="00C34EF2">
              <w:t xml:space="preserve">. </w:t>
            </w:r>
            <w:proofErr w:type="spellStart"/>
            <w:r w:rsidRPr="00C34EF2">
              <w:t>Mudura</w:t>
            </w:r>
            <w:proofErr w:type="spellEnd"/>
            <w:r w:rsidRPr="00C34EF2">
              <w:t xml:space="preserve"> Elena – USAMV Cluj-Napoca </w:t>
            </w:r>
          </w:p>
          <w:p w14:paraId="144160F1" w14:textId="77777777" w:rsidR="00C34EF2" w:rsidRPr="00C34EF2" w:rsidRDefault="00C34EF2" w:rsidP="00C34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4EF2">
              <w:rPr>
                <w:rFonts w:ascii="Times New Roman" w:hAnsi="Times New Roman" w:cs="Times New Roman"/>
                <w:sz w:val="24"/>
                <w:szCs w:val="24"/>
              </w:rPr>
              <w:t>Membri</w:t>
            </w:r>
            <w:proofErr w:type="spellEnd"/>
            <w:r w:rsidRPr="00C34EF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C34EF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34EF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C34EF2">
              <w:rPr>
                <w:rFonts w:ascii="Times New Roman" w:hAnsi="Times New Roman" w:cs="Times New Roman"/>
                <w:sz w:val="24"/>
                <w:szCs w:val="24"/>
              </w:rPr>
              <w:t>Conf.dr</w:t>
            </w:r>
            <w:proofErr w:type="spellEnd"/>
            <w:r w:rsidRPr="00C34EF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34EF2">
              <w:rPr>
                <w:rFonts w:ascii="Times New Roman" w:hAnsi="Times New Roman" w:cs="Times New Roman"/>
                <w:sz w:val="24"/>
                <w:szCs w:val="24"/>
              </w:rPr>
              <w:t>Muntean</w:t>
            </w:r>
            <w:proofErr w:type="spellEnd"/>
            <w:r w:rsidRPr="00C34E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4EF2">
              <w:rPr>
                <w:rFonts w:ascii="Times New Roman" w:hAnsi="Times New Roman" w:cs="Times New Roman"/>
                <w:sz w:val="24"/>
                <w:szCs w:val="24"/>
              </w:rPr>
              <w:t>Mircea</w:t>
            </w:r>
            <w:proofErr w:type="spellEnd"/>
            <w:r w:rsidRPr="00C34EF2">
              <w:rPr>
                <w:rFonts w:ascii="Times New Roman" w:hAnsi="Times New Roman" w:cs="Times New Roman"/>
                <w:sz w:val="24"/>
                <w:szCs w:val="24"/>
              </w:rPr>
              <w:t xml:space="preserve"> – USAMV Cluj-Napoca</w:t>
            </w:r>
          </w:p>
          <w:p w14:paraId="2B30BE24" w14:textId="77777777" w:rsidR="00C34EF2" w:rsidRPr="00C34EF2" w:rsidRDefault="00C34EF2" w:rsidP="00C34EF2">
            <w:pPr>
              <w:ind w:left="1452"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C34EF2">
              <w:rPr>
                <w:rFonts w:ascii="Times New Roman" w:hAnsi="Times New Roman" w:cs="Times New Roman"/>
                <w:sz w:val="24"/>
                <w:szCs w:val="24"/>
              </w:rPr>
              <w:t xml:space="preserve">Conf. dr. </w:t>
            </w:r>
            <w:proofErr w:type="spellStart"/>
            <w:r w:rsidRPr="00C34EF2">
              <w:rPr>
                <w:rFonts w:ascii="Times New Roman" w:hAnsi="Times New Roman" w:cs="Times New Roman"/>
                <w:sz w:val="24"/>
                <w:szCs w:val="24"/>
              </w:rPr>
              <w:t>Mirela</w:t>
            </w:r>
            <w:proofErr w:type="spellEnd"/>
            <w:r w:rsidRPr="00C34E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4EF2">
              <w:rPr>
                <w:rFonts w:ascii="Times New Roman" w:hAnsi="Times New Roman" w:cs="Times New Roman"/>
                <w:sz w:val="24"/>
                <w:szCs w:val="24"/>
              </w:rPr>
              <w:t>Jimborean</w:t>
            </w:r>
            <w:proofErr w:type="spellEnd"/>
            <w:r w:rsidRPr="00C34EF2">
              <w:rPr>
                <w:rFonts w:ascii="Times New Roman" w:hAnsi="Times New Roman" w:cs="Times New Roman"/>
                <w:sz w:val="24"/>
                <w:szCs w:val="24"/>
              </w:rPr>
              <w:t xml:space="preserve"> – USAMV Cluj-Napoca</w:t>
            </w:r>
          </w:p>
          <w:p w14:paraId="07FB3496" w14:textId="77777777" w:rsidR="00C34EF2" w:rsidRPr="00C34EF2" w:rsidRDefault="00C34EF2" w:rsidP="00C34EF2">
            <w:pPr>
              <w:ind w:left="1452"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C34EF2">
              <w:rPr>
                <w:rFonts w:ascii="Times New Roman" w:hAnsi="Times New Roman" w:cs="Times New Roman"/>
                <w:sz w:val="24"/>
                <w:szCs w:val="24"/>
              </w:rPr>
              <w:t xml:space="preserve">Conf. dr. </w:t>
            </w:r>
            <w:proofErr w:type="spellStart"/>
            <w:r w:rsidRPr="00C34EF2">
              <w:rPr>
                <w:rFonts w:ascii="Times New Roman" w:hAnsi="Times New Roman" w:cs="Times New Roman"/>
                <w:sz w:val="24"/>
                <w:szCs w:val="24"/>
              </w:rPr>
              <w:t>Dorin</w:t>
            </w:r>
            <w:proofErr w:type="spellEnd"/>
            <w:r w:rsidRPr="00C34E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4EF2">
              <w:rPr>
                <w:rFonts w:ascii="Times New Roman" w:hAnsi="Times New Roman" w:cs="Times New Roman"/>
                <w:sz w:val="24"/>
                <w:szCs w:val="24"/>
              </w:rPr>
              <w:t>Tibulca</w:t>
            </w:r>
            <w:proofErr w:type="spellEnd"/>
            <w:r w:rsidRPr="00C34EF2">
              <w:rPr>
                <w:rFonts w:ascii="Times New Roman" w:hAnsi="Times New Roman" w:cs="Times New Roman"/>
                <w:sz w:val="24"/>
                <w:szCs w:val="24"/>
              </w:rPr>
              <w:t xml:space="preserve"> - USAMV Cluj-Napoca</w:t>
            </w:r>
          </w:p>
          <w:p w14:paraId="4B1D193C" w14:textId="77777777" w:rsidR="00C34EF2" w:rsidRPr="00C34EF2" w:rsidRDefault="00C34EF2" w:rsidP="00C34EF2">
            <w:pPr>
              <w:ind w:left="1452"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C34EF2">
              <w:rPr>
                <w:rFonts w:ascii="Times New Roman" w:hAnsi="Times New Roman" w:cs="Times New Roman"/>
                <w:sz w:val="24"/>
                <w:szCs w:val="24"/>
              </w:rPr>
              <w:t xml:space="preserve">Conf. dr. Dan </w:t>
            </w:r>
            <w:proofErr w:type="spellStart"/>
            <w:r w:rsidRPr="00C34EF2">
              <w:rPr>
                <w:rFonts w:ascii="Times New Roman" w:hAnsi="Times New Roman" w:cs="Times New Roman"/>
                <w:sz w:val="24"/>
                <w:szCs w:val="24"/>
              </w:rPr>
              <w:t>Salagean</w:t>
            </w:r>
            <w:proofErr w:type="spellEnd"/>
            <w:r w:rsidRPr="00C34EF2">
              <w:rPr>
                <w:rFonts w:ascii="Times New Roman" w:hAnsi="Times New Roman" w:cs="Times New Roman"/>
                <w:sz w:val="24"/>
                <w:szCs w:val="24"/>
              </w:rPr>
              <w:t xml:space="preserve"> – USAMV Cluj-Napoca</w:t>
            </w:r>
          </w:p>
          <w:p w14:paraId="365DFC39" w14:textId="77777777" w:rsidR="00C34EF2" w:rsidRPr="00C34EF2" w:rsidRDefault="00C34EF2" w:rsidP="00C34EF2">
            <w:pPr>
              <w:ind w:left="1452"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A1DFFD" w14:textId="2BEBD4E3" w:rsidR="00C34EF2" w:rsidRPr="00C34EF2" w:rsidRDefault="00C34EF2" w:rsidP="00C34EF2">
            <w:pPr>
              <w:pStyle w:val="style2"/>
              <w:spacing w:before="0" w:beforeAutospacing="0" w:after="0" w:afterAutospacing="0" w:line="276" w:lineRule="auto"/>
            </w:pPr>
            <w:proofErr w:type="spellStart"/>
            <w:r w:rsidRPr="00C34EF2">
              <w:lastRenderedPageBreak/>
              <w:t>Membri</w:t>
            </w:r>
            <w:proofErr w:type="spellEnd"/>
            <w:r w:rsidRPr="00C34EF2">
              <w:t xml:space="preserve"> </w:t>
            </w:r>
            <w:proofErr w:type="spellStart"/>
            <w:r w:rsidRPr="00C34EF2">
              <w:t>supleanti</w:t>
            </w:r>
            <w:proofErr w:type="spellEnd"/>
            <w:r w:rsidRPr="00C34EF2">
              <w:t xml:space="preserve">: Prof. dr. </w:t>
            </w:r>
            <w:proofErr w:type="spellStart"/>
            <w:r w:rsidRPr="00C34EF2">
              <w:t>Muste</w:t>
            </w:r>
            <w:proofErr w:type="spellEnd"/>
            <w:r w:rsidRPr="00C34EF2">
              <w:t xml:space="preserve"> </w:t>
            </w:r>
            <w:proofErr w:type="spellStart"/>
            <w:r w:rsidRPr="00C34EF2">
              <w:t>Sevastita</w:t>
            </w:r>
            <w:proofErr w:type="spellEnd"/>
            <w:r w:rsidRPr="00C34EF2">
              <w:t xml:space="preserve"> - USAMV Cluj-Napoca</w:t>
            </w:r>
          </w:p>
          <w:p w14:paraId="331AB91D" w14:textId="77777777" w:rsidR="00C34EF2" w:rsidRPr="00C34EF2" w:rsidRDefault="00C34EF2" w:rsidP="00C34EF2">
            <w:pPr>
              <w:pStyle w:val="style2"/>
              <w:spacing w:before="0" w:beforeAutospacing="0" w:after="0" w:afterAutospacing="0" w:line="276" w:lineRule="auto"/>
            </w:pPr>
            <w:r w:rsidRPr="00C34EF2">
              <w:t xml:space="preserve">                                Conf. dr. Vlad Muresan - USAMV Cluj-Napoca</w:t>
            </w:r>
          </w:p>
          <w:p w14:paraId="233C5CF6" w14:textId="77777777" w:rsidR="00C34EF2" w:rsidRPr="00C34EF2" w:rsidRDefault="00C34EF2" w:rsidP="00C34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EF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Conf. dr. Simona Man – USAMV Cluj-Napoca </w:t>
            </w:r>
          </w:p>
          <w:p w14:paraId="7325DB9F" w14:textId="77777777" w:rsidR="00762955" w:rsidRDefault="00762955" w:rsidP="00762955">
            <w:pPr>
              <w:jc w:val="both"/>
              <w:rPr>
                <w:rFonts w:ascii="Times New Roman" w:hAnsi="Times New Roman"/>
                <w:lang w:val="ro-RO"/>
              </w:rPr>
            </w:pPr>
          </w:p>
          <w:p w14:paraId="60D13316" w14:textId="3A9F4018" w:rsidR="00762955" w:rsidRPr="00762955" w:rsidRDefault="00762955" w:rsidP="00762955">
            <w:pPr>
              <w:jc w:val="both"/>
              <w:rPr>
                <w:rFonts w:ascii="Times New Roman" w:hAnsi="Times New Roman"/>
                <w:lang w:val="ro-RO"/>
              </w:rPr>
            </w:pPr>
          </w:p>
        </w:tc>
      </w:tr>
      <w:tr w:rsidR="00C0391E" w:rsidRPr="00EC3883" w14:paraId="10C8923D" w14:textId="77777777" w:rsidTr="00850D16">
        <w:trPr>
          <w:trHeight w:val="292"/>
        </w:trPr>
        <w:tc>
          <w:tcPr>
            <w:tcW w:w="2123" w:type="dxa"/>
            <w:vMerge/>
          </w:tcPr>
          <w:p w14:paraId="5BBD7E8A" w14:textId="77777777" w:rsidR="00C0391E" w:rsidRPr="00EC3883" w:rsidRDefault="00C0391E" w:rsidP="00C0391E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</w:tcPr>
          <w:p w14:paraId="0FAC4CB4" w14:textId="77777777" w:rsidR="00C0391E" w:rsidRPr="00EC3883" w:rsidRDefault="00C0391E" w:rsidP="00C0391E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07" w:type="dxa"/>
          </w:tcPr>
          <w:p w14:paraId="60073D53" w14:textId="77777777" w:rsidR="00C0391E" w:rsidRPr="00E317FD" w:rsidRDefault="00C0391E" w:rsidP="00C0391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lang w:val="ro-RO"/>
              </w:rPr>
            </w:pPr>
          </w:p>
        </w:tc>
      </w:tr>
      <w:tr w:rsidR="00C0391E" w:rsidRPr="00EC3883" w14:paraId="7502F2AD" w14:textId="77777777" w:rsidTr="00850D16">
        <w:tc>
          <w:tcPr>
            <w:tcW w:w="2123" w:type="dxa"/>
            <w:vMerge w:val="restart"/>
          </w:tcPr>
          <w:p w14:paraId="799EF603" w14:textId="77777777" w:rsidR="00C0391E" w:rsidRPr="00EC3883" w:rsidRDefault="00C0391E" w:rsidP="00C0391E">
            <w:pPr>
              <w:rPr>
                <w:rFonts w:ascii="Times New Roman" w:hAnsi="Times New Roman" w:cs="Times New Roman"/>
                <w:lang w:val="ro-RO"/>
              </w:rPr>
            </w:pPr>
            <w:r w:rsidRPr="00EC3883">
              <w:rPr>
                <w:rFonts w:ascii="Times New Roman" w:hAnsi="Times New Roman" w:cs="Times New Roman"/>
                <w:lang w:val="ro-RO"/>
              </w:rPr>
              <w:t>Comisia de contestaţii</w:t>
            </w:r>
          </w:p>
        </w:tc>
        <w:tc>
          <w:tcPr>
            <w:tcW w:w="566" w:type="dxa"/>
          </w:tcPr>
          <w:p w14:paraId="6250D8B5" w14:textId="77777777" w:rsidR="00C0391E" w:rsidRPr="00EC3883" w:rsidRDefault="00C0391E" w:rsidP="00C0391E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07" w:type="dxa"/>
          </w:tcPr>
          <w:p w14:paraId="28C88F20" w14:textId="77777777" w:rsidR="002F20C5" w:rsidRPr="002F20C5" w:rsidRDefault="002F20C5" w:rsidP="002F20C5">
            <w:pPr>
              <w:pStyle w:val="NoSpacing"/>
            </w:pPr>
            <w:proofErr w:type="spellStart"/>
            <w:r w:rsidRPr="002F20C5">
              <w:t>Președinte</w:t>
            </w:r>
            <w:proofErr w:type="spellEnd"/>
            <w:r w:rsidRPr="002F20C5">
              <w:t xml:space="preserve"> </w:t>
            </w:r>
            <w:proofErr w:type="spellStart"/>
            <w:r w:rsidRPr="002F20C5">
              <w:t>comisie</w:t>
            </w:r>
            <w:proofErr w:type="spellEnd"/>
            <w:r w:rsidRPr="002F20C5">
              <w:t>:</w:t>
            </w:r>
            <w:r w:rsidRPr="002F20C5">
              <w:tab/>
            </w:r>
            <w:proofErr w:type="spellStart"/>
            <w:r w:rsidRPr="002F20C5">
              <w:t>Prof.dr</w:t>
            </w:r>
            <w:proofErr w:type="spellEnd"/>
            <w:r w:rsidRPr="002F20C5">
              <w:t xml:space="preserve">. Edward </w:t>
            </w:r>
            <w:proofErr w:type="spellStart"/>
            <w:r w:rsidRPr="002F20C5">
              <w:t>Muntean</w:t>
            </w:r>
            <w:proofErr w:type="spellEnd"/>
            <w:r w:rsidRPr="002F20C5">
              <w:t xml:space="preserve"> - USAMV Cluj-Napoca</w:t>
            </w:r>
          </w:p>
          <w:p w14:paraId="31278F53" w14:textId="77777777" w:rsidR="002F20C5" w:rsidRPr="002F20C5" w:rsidRDefault="002F20C5" w:rsidP="002F2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20C5">
              <w:rPr>
                <w:rFonts w:ascii="Times New Roman" w:hAnsi="Times New Roman" w:cs="Times New Roman"/>
                <w:sz w:val="24"/>
                <w:szCs w:val="24"/>
              </w:rPr>
              <w:t>Membri</w:t>
            </w:r>
            <w:proofErr w:type="spellEnd"/>
            <w:r w:rsidRPr="002F20C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2F20C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F20C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Prof. dr. </w:t>
            </w:r>
            <w:proofErr w:type="spellStart"/>
            <w:r w:rsidRPr="002F20C5">
              <w:rPr>
                <w:rFonts w:ascii="Times New Roman" w:hAnsi="Times New Roman" w:cs="Times New Roman"/>
                <w:sz w:val="24"/>
                <w:szCs w:val="24"/>
              </w:rPr>
              <w:t>Sorin</w:t>
            </w:r>
            <w:proofErr w:type="spellEnd"/>
            <w:r w:rsidRPr="002F20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20C5">
              <w:rPr>
                <w:rFonts w:ascii="Times New Roman" w:hAnsi="Times New Roman" w:cs="Times New Roman"/>
                <w:sz w:val="24"/>
                <w:szCs w:val="24"/>
              </w:rPr>
              <w:t>Stanila</w:t>
            </w:r>
            <w:proofErr w:type="spellEnd"/>
            <w:r w:rsidRPr="002F20C5">
              <w:rPr>
                <w:rFonts w:ascii="Times New Roman" w:hAnsi="Times New Roman" w:cs="Times New Roman"/>
                <w:sz w:val="24"/>
                <w:szCs w:val="24"/>
              </w:rPr>
              <w:t xml:space="preserve"> - USAMV Cluj-Napoca</w:t>
            </w:r>
          </w:p>
          <w:p w14:paraId="55B22EAE" w14:textId="77777777" w:rsidR="002F20C5" w:rsidRPr="002F20C5" w:rsidRDefault="002F20C5" w:rsidP="002F2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0C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F20C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F20C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2F20C5">
              <w:rPr>
                <w:rFonts w:ascii="Times New Roman" w:hAnsi="Times New Roman" w:cs="Times New Roman"/>
                <w:sz w:val="24"/>
                <w:szCs w:val="24"/>
              </w:rPr>
              <w:t>Şef</w:t>
            </w:r>
            <w:proofErr w:type="spellEnd"/>
            <w:r w:rsidRPr="002F20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20C5">
              <w:rPr>
                <w:rFonts w:ascii="Times New Roman" w:hAnsi="Times New Roman" w:cs="Times New Roman"/>
                <w:sz w:val="24"/>
                <w:szCs w:val="24"/>
              </w:rPr>
              <w:t>lucr</w:t>
            </w:r>
            <w:proofErr w:type="spellEnd"/>
            <w:r w:rsidRPr="002F20C5">
              <w:rPr>
                <w:rFonts w:ascii="Times New Roman" w:hAnsi="Times New Roman" w:cs="Times New Roman"/>
                <w:sz w:val="24"/>
                <w:szCs w:val="24"/>
              </w:rPr>
              <w:t xml:space="preserve">. dr. </w:t>
            </w:r>
            <w:proofErr w:type="spellStart"/>
            <w:r w:rsidRPr="002F20C5">
              <w:rPr>
                <w:rFonts w:ascii="Times New Roman" w:hAnsi="Times New Roman" w:cs="Times New Roman"/>
                <w:sz w:val="24"/>
                <w:szCs w:val="24"/>
              </w:rPr>
              <w:t>Muresan</w:t>
            </w:r>
            <w:proofErr w:type="spellEnd"/>
            <w:r w:rsidRPr="002F20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20C5">
              <w:rPr>
                <w:rFonts w:ascii="Times New Roman" w:hAnsi="Times New Roman" w:cs="Times New Roman"/>
                <w:sz w:val="24"/>
                <w:szCs w:val="24"/>
              </w:rPr>
              <w:t>Andruta</w:t>
            </w:r>
            <w:proofErr w:type="spellEnd"/>
            <w:r w:rsidRPr="002F20C5">
              <w:rPr>
                <w:rFonts w:ascii="Times New Roman" w:hAnsi="Times New Roman" w:cs="Times New Roman"/>
                <w:sz w:val="24"/>
                <w:szCs w:val="24"/>
              </w:rPr>
              <w:t xml:space="preserve"> - USAMV Cluj-Napoca</w:t>
            </w:r>
          </w:p>
          <w:p w14:paraId="2FB5A6A6" w14:textId="77777777" w:rsidR="002F20C5" w:rsidRPr="002F20C5" w:rsidRDefault="002F20C5" w:rsidP="002F20C5">
            <w:pPr>
              <w:ind w:left="2124" w:firstLine="3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20C5">
              <w:rPr>
                <w:rFonts w:ascii="Times New Roman" w:hAnsi="Times New Roman" w:cs="Times New Roman"/>
                <w:sz w:val="24"/>
                <w:szCs w:val="24"/>
              </w:rPr>
              <w:t>Şef</w:t>
            </w:r>
            <w:proofErr w:type="spellEnd"/>
            <w:r w:rsidRPr="002F20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20C5">
              <w:rPr>
                <w:rFonts w:ascii="Times New Roman" w:hAnsi="Times New Roman" w:cs="Times New Roman"/>
                <w:sz w:val="24"/>
                <w:szCs w:val="24"/>
              </w:rPr>
              <w:t>lucr</w:t>
            </w:r>
            <w:proofErr w:type="spellEnd"/>
            <w:r w:rsidRPr="002F20C5">
              <w:rPr>
                <w:rFonts w:ascii="Times New Roman" w:hAnsi="Times New Roman" w:cs="Times New Roman"/>
                <w:sz w:val="24"/>
                <w:szCs w:val="24"/>
              </w:rPr>
              <w:t>. dr. Pop Carmen- USAMV Cluj-Napoca</w:t>
            </w:r>
          </w:p>
          <w:p w14:paraId="66C6F52F" w14:textId="77777777" w:rsidR="002F20C5" w:rsidRPr="002F20C5" w:rsidRDefault="002F20C5" w:rsidP="002F20C5">
            <w:pPr>
              <w:ind w:left="2124" w:firstLine="3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20C5">
              <w:rPr>
                <w:rFonts w:ascii="Times New Roman" w:hAnsi="Times New Roman" w:cs="Times New Roman"/>
                <w:sz w:val="24"/>
                <w:szCs w:val="24"/>
              </w:rPr>
              <w:t>Şef</w:t>
            </w:r>
            <w:proofErr w:type="spellEnd"/>
            <w:r w:rsidRPr="002F20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20C5">
              <w:rPr>
                <w:rFonts w:ascii="Times New Roman" w:hAnsi="Times New Roman" w:cs="Times New Roman"/>
                <w:sz w:val="24"/>
                <w:szCs w:val="24"/>
              </w:rPr>
              <w:t>lucr</w:t>
            </w:r>
            <w:proofErr w:type="spellEnd"/>
            <w:r w:rsidRPr="002F20C5">
              <w:rPr>
                <w:rFonts w:ascii="Times New Roman" w:hAnsi="Times New Roman" w:cs="Times New Roman"/>
                <w:sz w:val="24"/>
                <w:szCs w:val="24"/>
              </w:rPr>
              <w:t xml:space="preserve">. dr. Lucian </w:t>
            </w:r>
            <w:proofErr w:type="spellStart"/>
            <w:r w:rsidRPr="002F20C5">
              <w:rPr>
                <w:rFonts w:ascii="Times New Roman" w:hAnsi="Times New Roman" w:cs="Times New Roman"/>
                <w:sz w:val="24"/>
                <w:szCs w:val="24"/>
              </w:rPr>
              <w:t>Cuibus</w:t>
            </w:r>
            <w:proofErr w:type="spellEnd"/>
            <w:r w:rsidRPr="002F20C5">
              <w:rPr>
                <w:rFonts w:ascii="Times New Roman" w:hAnsi="Times New Roman" w:cs="Times New Roman"/>
                <w:sz w:val="24"/>
                <w:szCs w:val="24"/>
              </w:rPr>
              <w:t>- USAMV Cluj-Napoca</w:t>
            </w:r>
          </w:p>
          <w:p w14:paraId="79B905D4" w14:textId="77777777" w:rsidR="002F20C5" w:rsidRPr="002F20C5" w:rsidRDefault="002F20C5" w:rsidP="002F20C5">
            <w:pPr>
              <w:ind w:left="2124" w:firstLine="3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219C96" w14:textId="77777777" w:rsidR="002F20C5" w:rsidRPr="002F20C5" w:rsidRDefault="002F20C5" w:rsidP="002F2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20C5">
              <w:rPr>
                <w:rFonts w:ascii="Times New Roman" w:hAnsi="Times New Roman" w:cs="Times New Roman"/>
                <w:sz w:val="24"/>
                <w:szCs w:val="24"/>
              </w:rPr>
              <w:t>Membri</w:t>
            </w:r>
            <w:proofErr w:type="spellEnd"/>
            <w:r w:rsidRPr="002F20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20C5">
              <w:rPr>
                <w:rFonts w:ascii="Times New Roman" w:hAnsi="Times New Roman" w:cs="Times New Roman"/>
                <w:sz w:val="24"/>
                <w:szCs w:val="24"/>
              </w:rPr>
              <w:t>supleanţi</w:t>
            </w:r>
            <w:proofErr w:type="spellEnd"/>
            <w:r w:rsidRPr="002F20C5">
              <w:rPr>
                <w:rFonts w:ascii="Times New Roman" w:hAnsi="Times New Roman" w:cs="Times New Roman"/>
                <w:sz w:val="24"/>
                <w:szCs w:val="24"/>
              </w:rPr>
              <w:t xml:space="preserve">:        Prof. dr. </w:t>
            </w:r>
            <w:proofErr w:type="spellStart"/>
            <w:r w:rsidRPr="002F20C5">
              <w:rPr>
                <w:rFonts w:ascii="Times New Roman" w:hAnsi="Times New Roman" w:cs="Times New Roman"/>
                <w:sz w:val="24"/>
                <w:szCs w:val="24"/>
              </w:rPr>
              <w:t>Dulf</w:t>
            </w:r>
            <w:proofErr w:type="spellEnd"/>
            <w:r w:rsidRPr="002F20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20C5">
              <w:rPr>
                <w:rFonts w:ascii="Times New Roman" w:hAnsi="Times New Roman" w:cs="Times New Roman"/>
                <w:sz w:val="24"/>
                <w:szCs w:val="24"/>
              </w:rPr>
              <w:t>Francisc</w:t>
            </w:r>
            <w:proofErr w:type="spellEnd"/>
            <w:r w:rsidRPr="002F20C5">
              <w:rPr>
                <w:rFonts w:ascii="Times New Roman" w:hAnsi="Times New Roman" w:cs="Times New Roman"/>
                <w:sz w:val="24"/>
                <w:szCs w:val="24"/>
              </w:rPr>
              <w:t xml:space="preserve"> - USAMV Cluj-Napoca</w:t>
            </w:r>
            <w:r w:rsidRPr="002F20C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06810907" w14:textId="77777777" w:rsidR="002F20C5" w:rsidRPr="002F20C5" w:rsidRDefault="002F20C5" w:rsidP="002F2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0C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Conf. </w:t>
            </w:r>
            <w:proofErr w:type="spellStart"/>
            <w:r w:rsidRPr="002F20C5">
              <w:rPr>
                <w:rFonts w:ascii="Times New Roman" w:hAnsi="Times New Roman" w:cs="Times New Roman"/>
                <w:sz w:val="24"/>
                <w:szCs w:val="24"/>
              </w:rPr>
              <w:t>dr.Rodica</w:t>
            </w:r>
            <w:proofErr w:type="spellEnd"/>
            <w:r w:rsidRPr="002F20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20C5">
              <w:rPr>
                <w:rFonts w:ascii="Times New Roman" w:hAnsi="Times New Roman" w:cs="Times New Roman"/>
                <w:sz w:val="24"/>
                <w:szCs w:val="24"/>
              </w:rPr>
              <w:t>Sobolu</w:t>
            </w:r>
            <w:proofErr w:type="spellEnd"/>
            <w:r w:rsidRPr="002F20C5">
              <w:rPr>
                <w:rFonts w:ascii="Times New Roman" w:hAnsi="Times New Roman" w:cs="Times New Roman"/>
                <w:sz w:val="24"/>
                <w:szCs w:val="24"/>
              </w:rPr>
              <w:t xml:space="preserve"> - USAMV Cluj-Napoca</w:t>
            </w:r>
          </w:p>
          <w:p w14:paraId="1F43FF8D" w14:textId="77777777" w:rsidR="002F20C5" w:rsidRPr="002F20C5" w:rsidRDefault="002F20C5" w:rsidP="002F2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0C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F20C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F20C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  <w:proofErr w:type="spellStart"/>
            <w:r w:rsidRPr="002F20C5">
              <w:rPr>
                <w:rFonts w:ascii="Times New Roman" w:hAnsi="Times New Roman" w:cs="Times New Roman"/>
                <w:sz w:val="24"/>
                <w:szCs w:val="24"/>
              </w:rPr>
              <w:t>Şef</w:t>
            </w:r>
            <w:proofErr w:type="spellEnd"/>
            <w:r w:rsidRPr="002F20C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F20C5">
              <w:rPr>
                <w:rFonts w:ascii="Times New Roman" w:hAnsi="Times New Roman" w:cs="Times New Roman"/>
                <w:sz w:val="24"/>
                <w:szCs w:val="24"/>
              </w:rPr>
              <w:t>lucr.dr</w:t>
            </w:r>
            <w:proofErr w:type="spellEnd"/>
            <w:r w:rsidRPr="002F20C5">
              <w:rPr>
                <w:rFonts w:ascii="Times New Roman" w:hAnsi="Times New Roman" w:cs="Times New Roman"/>
                <w:sz w:val="24"/>
                <w:szCs w:val="24"/>
              </w:rPr>
              <w:t>. Adriana David - USAMV Cluj-Napoca</w:t>
            </w:r>
          </w:p>
          <w:p w14:paraId="0EAF8BEF" w14:textId="77777777" w:rsidR="002F20C5" w:rsidRPr="009549FB" w:rsidRDefault="002F20C5" w:rsidP="002F20C5">
            <w:pPr>
              <w:ind w:left="1416" w:firstLine="708"/>
              <w:jc w:val="both"/>
              <w:rPr>
                <w:b/>
              </w:rPr>
            </w:pPr>
          </w:p>
          <w:p w14:paraId="52968F44" w14:textId="672C47BA" w:rsidR="00C0391E" w:rsidRPr="00E317FD" w:rsidRDefault="00C0391E" w:rsidP="00C418B1">
            <w:pPr>
              <w:rPr>
                <w:rFonts w:ascii="Times New Roman" w:hAnsi="Times New Roman" w:cs="Times New Roman"/>
              </w:rPr>
            </w:pPr>
          </w:p>
        </w:tc>
      </w:tr>
      <w:tr w:rsidR="00C0391E" w:rsidRPr="00EC3883" w14:paraId="07D4A791" w14:textId="77777777" w:rsidTr="00850D16">
        <w:tc>
          <w:tcPr>
            <w:tcW w:w="2123" w:type="dxa"/>
            <w:vMerge/>
          </w:tcPr>
          <w:p w14:paraId="0D24C1EC" w14:textId="77777777" w:rsidR="00C0391E" w:rsidRPr="00EC3883" w:rsidRDefault="00C0391E" w:rsidP="00C0391E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</w:tcPr>
          <w:p w14:paraId="563043F0" w14:textId="77777777" w:rsidR="00C0391E" w:rsidRPr="00EC3883" w:rsidRDefault="00C0391E" w:rsidP="00C0391E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07" w:type="dxa"/>
          </w:tcPr>
          <w:p w14:paraId="14AB39CA" w14:textId="77777777" w:rsidR="00C0391E" w:rsidRPr="00E317FD" w:rsidRDefault="00C0391E" w:rsidP="00C0391E">
            <w:pPr>
              <w:jc w:val="both"/>
              <w:rPr>
                <w:rFonts w:ascii="Times New Roman" w:hAnsi="Times New Roman"/>
                <w:lang w:val="ro-RO"/>
              </w:rPr>
            </w:pPr>
          </w:p>
        </w:tc>
      </w:tr>
    </w:tbl>
    <w:p w14:paraId="042D2D76" w14:textId="4A08C0B3" w:rsidR="00E8015B" w:rsidRDefault="00E8015B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4CD56333" w14:textId="314B8301" w:rsidR="007610BC" w:rsidRDefault="007610BC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38ED9149" w14:textId="77777777" w:rsidR="007610BC" w:rsidRDefault="007610BC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5435BBCB" w14:textId="77777777" w:rsidR="009C737C" w:rsidRPr="00874116" w:rsidRDefault="00874116" w:rsidP="00E54C3B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  <w:r w:rsidRPr="00874116">
        <w:rPr>
          <w:rFonts w:ascii="Times New Roman" w:hAnsi="Times New Roman" w:cs="Times New Roman"/>
          <w:b/>
          <w:lang w:val="ro-RO"/>
        </w:rPr>
        <w:t>Pentru site-ul universității:</w:t>
      </w:r>
    </w:p>
    <w:p w14:paraId="2C722FDE" w14:textId="77777777" w:rsidR="00874116" w:rsidRDefault="00874116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5"/>
        <w:gridCol w:w="566"/>
        <w:gridCol w:w="7535"/>
      </w:tblGrid>
      <w:tr w:rsidR="006325AD" w:rsidRPr="00B932FC" w14:paraId="28E496EA" w14:textId="77777777" w:rsidTr="006325AD">
        <w:tc>
          <w:tcPr>
            <w:tcW w:w="2095" w:type="dxa"/>
            <w:vMerge w:val="restart"/>
          </w:tcPr>
          <w:p w14:paraId="33A31850" w14:textId="77777777" w:rsidR="006325AD" w:rsidRDefault="006325AD" w:rsidP="006325AD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Data susţinerii probelor de concurs</w:t>
            </w:r>
          </w:p>
        </w:tc>
        <w:tc>
          <w:tcPr>
            <w:tcW w:w="566" w:type="dxa"/>
          </w:tcPr>
          <w:p w14:paraId="12E8858A" w14:textId="77777777" w:rsidR="006325AD" w:rsidRPr="009C737C" w:rsidRDefault="006325AD" w:rsidP="006325A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35" w:type="dxa"/>
          </w:tcPr>
          <w:p w14:paraId="7D57B5C1" w14:textId="4AF9D15F" w:rsidR="006325AD" w:rsidRPr="00E317FD" w:rsidRDefault="006325AD" w:rsidP="006F7DE7">
            <w:pPr>
              <w:rPr>
                <w:rFonts w:ascii="Times New Roman" w:hAnsi="Times New Roman" w:cs="Times New Roman"/>
                <w:lang w:val="ro-RO"/>
              </w:rPr>
            </w:pPr>
            <w:r w:rsidRPr="0098046E">
              <w:rPr>
                <w:rFonts w:ascii="Times New Roman" w:hAnsi="Times New Roman" w:cs="Times New Roman"/>
                <w:lang w:val="ro-RO"/>
              </w:rPr>
              <w:t>0</w:t>
            </w:r>
            <w:r w:rsidR="006F7DE7">
              <w:rPr>
                <w:rFonts w:ascii="Times New Roman" w:hAnsi="Times New Roman" w:cs="Times New Roman"/>
                <w:lang w:val="ro-RO"/>
              </w:rPr>
              <w:t>9</w:t>
            </w:r>
            <w:r w:rsidRPr="0098046E">
              <w:rPr>
                <w:rFonts w:ascii="Times New Roman" w:hAnsi="Times New Roman" w:cs="Times New Roman"/>
                <w:lang w:val="ro-RO"/>
              </w:rPr>
              <w:t>.02.2020</w:t>
            </w:r>
          </w:p>
        </w:tc>
      </w:tr>
      <w:tr w:rsidR="006325AD" w:rsidRPr="00B932FC" w14:paraId="3185D980" w14:textId="77777777" w:rsidTr="006325AD">
        <w:tc>
          <w:tcPr>
            <w:tcW w:w="2095" w:type="dxa"/>
            <w:vMerge/>
          </w:tcPr>
          <w:p w14:paraId="647E54C4" w14:textId="77777777" w:rsidR="006325AD" w:rsidRDefault="006325AD" w:rsidP="006325AD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</w:tcPr>
          <w:p w14:paraId="5D86C129" w14:textId="77777777" w:rsidR="006325AD" w:rsidRPr="009C737C" w:rsidRDefault="006325AD" w:rsidP="006325A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35" w:type="dxa"/>
          </w:tcPr>
          <w:p w14:paraId="15AD398F" w14:textId="77777777" w:rsidR="006325AD" w:rsidRPr="00E317FD" w:rsidRDefault="006325AD" w:rsidP="006325AD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6325AD" w14:paraId="33C6768F" w14:textId="77777777" w:rsidTr="006325AD">
        <w:tc>
          <w:tcPr>
            <w:tcW w:w="2095" w:type="dxa"/>
            <w:vMerge w:val="restart"/>
          </w:tcPr>
          <w:p w14:paraId="76F5BFF7" w14:textId="77777777" w:rsidR="006325AD" w:rsidRDefault="006325AD" w:rsidP="006325AD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Ora susţinerii probelor de concurs</w:t>
            </w:r>
          </w:p>
        </w:tc>
        <w:tc>
          <w:tcPr>
            <w:tcW w:w="566" w:type="dxa"/>
          </w:tcPr>
          <w:p w14:paraId="4CD256F9" w14:textId="77777777" w:rsidR="006325AD" w:rsidRPr="009C737C" w:rsidRDefault="006325AD" w:rsidP="006325A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35" w:type="dxa"/>
          </w:tcPr>
          <w:p w14:paraId="02941E81" w14:textId="5A417880" w:rsidR="006325AD" w:rsidRDefault="002F20C5" w:rsidP="002F20C5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Ora </w:t>
            </w:r>
            <w:r w:rsidR="004F2F04">
              <w:rPr>
                <w:rFonts w:ascii="Times New Roman" w:hAnsi="Times New Roman" w:cs="Times New Roman"/>
                <w:lang w:val="ro-RO"/>
              </w:rPr>
              <w:t>8</w:t>
            </w:r>
            <w:r>
              <w:rPr>
                <w:rFonts w:ascii="Times New Roman" w:hAnsi="Times New Roman" w:cs="Times New Roman"/>
                <w:lang w:val="ro-RO"/>
              </w:rPr>
              <w:t xml:space="preserve"> Prelegere publica</w:t>
            </w:r>
          </w:p>
          <w:p w14:paraId="1E7140E4" w14:textId="3C083578" w:rsidR="002F20C5" w:rsidRDefault="002F20C5" w:rsidP="002F20C5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Ora </w:t>
            </w:r>
            <w:r w:rsidR="004F2F04">
              <w:rPr>
                <w:rFonts w:ascii="Times New Roman" w:hAnsi="Times New Roman" w:cs="Times New Roman"/>
                <w:lang w:val="ro-RO"/>
              </w:rPr>
              <w:t>9</w:t>
            </w:r>
            <w:r>
              <w:rPr>
                <w:rFonts w:ascii="Times New Roman" w:hAnsi="Times New Roman" w:cs="Times New Roman"/>
                <w:lang w:val="ro-RO"/>
              </w:rPr>
              <w:t xml:space="preserve"> Susținere curs</w:t>
            </w:r>
          </w:p>
          <w:p w14:paraId="3C5F6C31" w14:textId="438788C2" w:rsidR="002F20C5" w:rsidRPr="00E317FD" w:rsidRDefault="002F20C5" w:rsidP="004F2F0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Ora 1</w:t>
            </w:r>
            <w:r w:rsidR="004F2F04">
              <w:rPr>
                <w:rFonts w:ascii="Times New Roman" w:hAnsi="Times New Roman" w:cs="Times New Roman"/>
                <w:lang w:val="ro-RO"/>
              </w:rPr>
              <w:t>0</w:t>
            </w:r>
            <w:r>
              <w:rPr>
                <w:rFonts w:ascii="Times New Roman" w:hAnsi="Times New Roman" w:cs="Times New Roman"/>
                <w:lang w:val="ro-RO"/>
              </w:rPr>
              <w:t xml:space="preserve"> Proba practica</w:t>
            </w:r>
          </w:p>
        </w:tc>
      </w:tr>
      <w:tr w:rsidR="006325AD" w14:paraId="36B4EA80" w14:textId="77777777" w:rsidTr="006325AD">
        <w:tc>
          <w:tcPr>
            <w:tcW w:w="2095" w:type="dxa"/>
            <w:vMerge/>
          </w:tcPr>
          <w:p w14:paraId="5FBF0EDC" w14:textId="79D32C16" w:rsidR="006325AD" w:rsidRDefault="006325AD" w:rsidP="006325AD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</w:tcPr>
          <w:p w14:paraId="3FA9EFA1" w14:textId="77777777" w:rsidR="006325AD" w:rsidRPr="009C737C" w:rsidRDefault="006325AD" w:rsidP="006325A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35" w:type="dxa"/>
          </w:tcPr>
          <w:p w14:paraId="755AC7EE" w14:textId="77777777" w:rsidR="006325AD" w:rsidRPr="00E317FD" w:rsidRDefault="006325AD" w:rsidP="006325AD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14:paraId="5594FFD9" w14:textId="77777777" w:rsidR="00874116" w:rsidRDefault="00874116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50280F62" w14:textId="77777777" w:rsidR="009C737C" w:rsidRDefault="009C737C" w:rsidP="009C737C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Decan,</w:t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  <w:t>Director de Departament,</w:t>
      </w:r>
    </w:p>
    <w:p w14:paraId="1EAA5C5A" w14:textId="25EB4D33" w:rsidR="006325AD" w:rsidRDefault="00E7050A" w:rsidP="006325AD">
      <w:pPr>
        <w:tabs>
          <w:tab w:val="left" w:pos="1500"/>
        </w:tabs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       </w:t>
      </w:r>
      <w:r w:rsidR="006325AD">
        <w:rPr>
          <w:rFonts w:ascii="Times New Roman" w:hAnsi="Times New Roman" w:cs="Times New Roman"/>
          <w:lang w:val="ro-RO"/>
        </w:rPr>
        <w:t xml:space="preserve">   </w:t>
      </w:r>
      <w:r>
        <w:rPr>
          <w:rFonts w:ascii="Times New Roman" w:hAnsi="Times New Roman" w:cs="Times New Roman"/>
          <w:lang w:val="ro-RO"/>
        </w:rPr>
        <w:t xml:space="preserve"> Prof.d</w:t>
      </w:r>
      <w:r w:rsidR="006325AD">
        <w:rPr>
          <w:rFonts w:ascii="Times New Roman" w:hAnsi="Times New Roman" w:cs="Times New Roman"/>
          <w:lang w:val="ro-RO"/>
        </w:rPr>
        <w:t>r. Mudura Elena</w:t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 w:rsidR="003C0FB7">
        <w:rPr>
          <w:rFonts w:ascii="Times New Roman" w:hAnsi="Times New Roman" w:cs="Times New Roman"/>
          <w:lang w:val="ro-RO"/>
        </w:rPr>
        <w:t xml:space="preserve">                     </w:t>
      </w:r>
      <w:r w:rsidR="006325AD">
        <w:rPr>
          <w:rFonts w:ascii="Times New Roman" w:hAnsi="Times New Roman" w:cs="Times New Roman"/>
          <w:lang w:val="ro-RO"/>
        </w:rPr>
        <w:t>Prof. univ. dr. Sevasti</w:t>
      </w:r>
      <w:r w:rsidR="007610BC">
        <w:rPr>
          <w:rFonts w:ascii="Times New Roman" w:hAnsi="Times New Roman" w:cs="Times New Roman"/>
          <w:lang w:val="ro-RO"/>
        </w:rPr>
        <w:t>ţ</w:t>
      </w:r>
      <w:r w:rsidR="006325AD">
        <w:rPr>
          <w:rFonts w:ascii="Times New Roman" w:hAnsi="Times New Roman" w:cs="Times New Roman"/>
          <w:lang w:val="ro-RO"/>
        </w:rPr>
        <w:t>a Muste</w:t>
      </w:r>
    </w:p>
    <w:p w14:paraId="2BE2FD7E" w14:textId="38D5B89B" w:rsidR="009C737C" w:rsidRDefault="00CF708E" w:rsidP="003C0FB7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noProof/>
        </w:rPr>
        <w:drawing>
          <wp:inline distT="0" distB="0" distL="0" distR="0" wp14:anchorId="7A17ECBE" wp14:editId="02E23E72">
            <wp:extent cx="1113715" cy="40725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14" cy="407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14:paraId="3E238AEA" w14:textId="77777777" w:rsidR="003C0FB7" w:rsidRDefault="003C0FB7" w:rsidP="003C0FB7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7494F910" w14:textId="77777777" w:rsidR="003C0FB7" w:rsidRDefault="003C0FB7" w:rsidP="003C0FB7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1223D4A6" w14:textId="15B3CDA1" w:rsidR="009C737C" w:rsidRPr="00E54C3B" w:rsidRDefault="009C737C" w:rsidP="009C737C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Data completării formularului:</w:t>
      </w:r>
      <w:r w:rsidR="0000608A">
        <w:rPr>
          <w:rFonts w:ascii="Times New Roman" w:hAnsi="Times New Roman" w:cs="Times New Roman"/>
          <w:lang w:val="ro-RO"/>
        </w:rPr>
        <w:t xml:space="preserve"> </w:t>
      </w:r>
      <w:r w:rsidR="006325AD">
        <w:rPr>
          <w:rFonts w:ascii="Times New Roman" w:hAnsi="Times New Roman" w:cs="Times New Roman"/>
          <w:lang w:val="ro-RO"/>
        </w:rPr>
        <w:t>26.11.2019</w:t>
      </w:r>
    </w:p>
    <w:sectPr w:rsidR="009C737C" w:rsidRPr="00E54C3B" w:rsidSect="00E54C3B">
      <w:pgSz w:w="11907" w:h="16840" w:code="9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609C5"/>
    <w:multiLevelType w:val="hybridMultilevel"/>
    <w:tmpl w:val="A274C7D2"/>
    <w:lvl w:ilvl="0" w:tplc="BA5AA1E0">
      <w:start w:val="2"/>
      <w:numFmt w:val="decimal"/>
      <w:lvlText w:val="%1."/>
      <w:lvlJc w:val="left"/>
      <w:pPr>
        <w:ind w:left="800" w:hanging="360"/>
      </w:pPr>
      <w:rPr>
        <w:rFonts w:ascii="Times New Roman" w:hAnsi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520" w:hanging="360"/>
      </w:pPr>
    </w:lvl>
    <w:lvl w:ilvl="2" w:tplc="0409001B" w:tentative="1">
      <w:start w:val="1"/>
      <w:numFmt w:val="lowerRoman"/>
      <w:lvlText w:val="%3."/>
      <w:lvlJc w:val="right"/>
      <w:pPr>
        <w:ind w:left="2240" w:hanging="180"/>
      </w:pPr>
    </w:lvl>
    <w:lvl w:ilvl="3" w:tplc="0409000F" w:tentative="1">
      <w:start w:val="1"/>
      <w:numFmt w:val="decimal"/>
      <w:lvlText w:val="%4."/>
      <w:lvlJc w:val="left"/>
      <w:pPr>
        <w:ind w:left="2960" w:hanging="360"/>
      </w:pPr>
    </w:lvl>
    <w:lvl w:ilvl="4" w:tplc="04090019" w:tentative="1">
      <w:start w:val="1"/>
      <w:numFmt w:val="lowerLetter"/>
      <w:lvlText w:val="%5."/>
      <w:lvlJc w:val="left"/>
      <w:pPr>
        <w:ind w:left="3680" w:hanging="360"/>
      </w:pPr>
    </w:lvl>
    <w:lvl w:ilvl="5" w:tplc="0409001B" w:tentative="1">
      <w:start w:val="1"/>
      <w:numFmt w:val="lowerRoman"/>
      <w:lvlText w:val="%6."/>
      <w:lvlJc w:val="right"/>
      <w:pPr>
        <w:ind w:left="4400" w:hanging="180"/>
      </w:pPr>
    </w:lvl>
    <w:lvl w:ilvl="6" w:tplc="0409000F" w:tentative="1">
      <w:start w:val="1"/>
      <w:numFmt w:val="decimal"/>
      <w:lvlText w:val="%7."/>
      <w:lvlJc w:val="left"/>
      <w:pPr>
        <w:ind w:left="5120" w:hanging="360"/>
      </w:pPr>
    </w:lvl>
    <w:lvl w:ilvl="7" w:tplc="04090019" w:tentative="1">
      <w:start w:val="1"/>
      <w:numFmt w:val="lowerLetter"/>
      <w:lvlText w:val="%8."/>
      <w:lvlJc w:val="left"/>
      <w:pPr>
        <w:ind w:left="5840" w:hanging="360"/>
      </w:pPr>
    </w:lvl>
    <w:lvl w:ilvl="8" w:tplc="040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1">
    <w:nsid w:val="11785B5E"/>
    <w:multiLevelType w:val="hybridMultilevel"/>
    <w:tmpl w:val="E222B256"/>
    <w:lvl w:ilvl="0" w:tplc="E6BE8536">
      <w:start w:val="4"/>
      <w:numFmt w:val="decimal"/>
      <w:lvlText w:val="%1."/>
      <w:lvlJc w:val="left"/>
      <w:pPr>
        <w:ind w:left="1575" w:hanging="360"/>
      </w:pPr>
      <w:rPr>
        <w:rFonts w:eastAsia="Calibri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295" w:hanging="360"/>
      </w:pPr>
    </w:lvl>
    <w:lvl w:ilvl="2" w:tplc="0409001B" w:tentative="1">
      <w:start w:val="1"/>
      <w:numFmt w:val="lowerRoman"/>
      <w:lvlText w:val="%3."/>
      <w:lvlJc w:val="right"/>
      <w:pPr>
        <w:ind w:left="3015" w:hanging="180"/>
      </w:pPr>
    </w:lvl>
    <w:lvl w:ilvl="3" w:tplc="0409000F" w:tentative="1">
      <w:start w:val="1"/>
      <w:numFmt w:val="decimal"/>
      <w:lvlText w:val="%4."/>
      <w:lvlJc w:val="left"/>
      <w:pPr>
        <w:ind w:left="3735" w:hanging="360"/>
      </w:pPr>
    </w:lvl>
    <w:lvl w:ilvl="4" w:tplc="04090019" w:tentative="1">
      <w:start w:val="1"/>
      <w:numFmt w:val="lowerLetter"/>
      <w:lvlText w:val="%5."/>
      <w:lvlJc w:val="left"/>
      <w:pPr>
        <w:ind w:left="4455" w:hanging="360"/>
      </w:pPr>
    </w:lvl>
    <w:lvl w:ilvl="5" w:tplc="0409001B" w:tentative="1">
      <w:start w:val="1"/>
      <w:numFmt w:val="lowerRoman"/>
      <w:lvlText w:val="%6."/>
      <w:lvlJc w:val="right"/>
      <w:pPr>
        <w:ind w:left="5175" w:hanging="180"/>
      </w:pPr>
    </w:lvl>
    <w:lvl w:ilvl="6" w:tplc="0409000F" w:tentative="1">
      <w:start w:val="1"/>
      <w:numFmt w:val="decimal"/>
      <w:lvlText w:val="%7."/>
      <w:lvlJc w:val="left"/>
      <w:pPr>
        <w:ind w:left="5895" w:hanging="360"/>
      </w:pPr>
    </w:lvl>
    <w:lvl w:ilvl="7" w:tplc="04090019" w:tentative="1">
      <w:start w:val="1"/>
      <w:numFmt w:val="lowerLetter"/>
      <w:lvlText w:val="%8."/>
      <w:lvlJc w:val="left"/>
      <w:pPr>
        <w:ind w:left="6615" w:hanging="360"/>
      </w:pPr>
    </w:lvl>
    <w:lvl w:ilvl="8" w:tplc="040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2">
    <w:nsid w:val="1C4E165F"/>
    <w:multiLevelType w:val="hybridMultilevel"/>
    <w:tmpl w:val="314E02FC"/>
    <w:lvl w:ilvl="0" w:tplc="DB1425C4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072626"/>
    <w:multiLevelType w:val="hybridMultilevel"/>
    <w:tmpl w:val="3516F6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7B721A"/>
    <w:multiLevelType w:val="hybridMultilevel"/>
    <w:tmpl w:val="26B8DEF0"/>
    <w:lvl w:ilvl="0" w:tplc="680C0CD4">
      <w:start w:val="1"/>
      <w:numFmt w:val="decimal"/>
      <w:lvlText w:val="%1."/>
      <w:lvlJc w:val="lef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8D5B03"/>
    <w:multiLevelType w:val="hybridMultilevel"/>
    <w:tmpl w:val="641AA574"/>
    <w:lvl w:ilvl="0" w:tplc="549E9D9E">
      <w:start w:val="3"/>
      <w:numFmt w:val="decimal"/>
      <w:lvlText w:val="%1."/>
      <w:lvlJc w:val="left"/>
      <w:pPr>
        <w:ind w:left="800" w:hanging="360"/>
      </w:pPr>
      <w:rPr>
        <w:rFonts w:ascii="Times New Roman" w:hAnsi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520" w:hanging="360"/>
      </w:pPr>
    </w:lvl>
    <w:lvl w:ilvl="2" w:tplc="0409001B" w:tentative="1">
      <w:start w:val="1"/>
      <w:numFmt w:val="lowerRoman"/>
      <w:lvlText w:val="%3."/>
      <w:lvlJc w:val="right"/>
      <w:pPr>
        <w:ind w:left="2240" w:hanging="180"/>
      </w:pPr>
    </w:lvl>
    <w:lvl w:ilvl="3" w:tplc="0409000F" w:tentative="1">
      <w:start w:val="1"/>
      <w:numFmt w:val="decimal"/>
      <w:lvlText w:val="%4."/>
      <w:lvlJc w:val="left"/>
      <w:pPr>
        <w:ind w:left="2960" w:hanging="360"/>
      </w:pPr>
    </w:lvl>
    <w:lvl w:ilvl="4" w:tplc="04090019" w:tentative="1">
      <w:start w:val="1"/>
      <w:numFmt w:val="lowerLetter"/>
      <w:lvlText w:val="%5."/>
      <w:lvlJc w:val="left"/>
      <w:pPr>
        <w:ind w:left="3680" w:hanging="360"/>
      </w:pPr>
    </w:lvl>
    <w:lvl w:ilvl="5" w:tplc="0409001B" w:tentative="1">
      <w:start w:val="1"/>
      <w:numFmt w:val="lowerRoman"/>
      <w:lvlText w:val="%6."/>
      <w:lvlJc w:val="right"/>
      <w:pPr>
        <w:ind w:left="4400" w:hanging="180"/>
      </w:pPr>
    </w:lvl>
    <w:lvl w:ilvl="6" w:tplc="0409000F" w:tentative="1">
      <w:start w:val="1"/>
      <w:numFmt w:val="decimal"/>
      <w:lvlText w:val="%7."/>
      <w:lvlJc w:val="left"/>
      <w:pPr>
        <w:ind w:left="5120" w:hanging="360"/>
      </w:pPr>
    </w:lvl>
    <w:lvl w:ilvl="7" w:tplc="04090019" w:tentative="1">
      <w:start w:val="1"/>
      <w:numFmt w:val="lowerLetter"/>
      <w:lvlText w:val="%8."/>
      <w:lvlJc w:val="left"/>
      <w:pPr>
        <w:ind w:left="5840" w:hanging="360"/>
      </w:pPr>
    </w:lvl>
    <w:lvl w:ilvl="8" w:tplc="040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6">
    <w:nsid w:val="2DEA3746"/>
    <w:multiLevelType w:val="hybridMultilevel"/>
    <w:tmpl w:val="3516F6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E55B09"/>
    <w:multiLevelType w:val="hybridMultilevel"/>
    <w:tmpl w:val="8A8A58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EB370F"/>
    <w:multiLevelType w:val="hybridMultilevel"/>
    <w:tmpl w:val="A540F82A"/>
    <w:lvl w:ilvl="0" w:tplc="FB8267E8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2" w:hanging="360"/>
      </w:pPr>
    </w:lvl>
    <w:lvl w:ilvl="2" w:tplc="0409001B" w:tentative="1">
      <w:start w:val="1"/>
      <w:numFmt w:val="lowerRoman"/>
      <w:lvlText w:val="%3."/>
      <w:lvlJc w:val="right"/>
      <w:pPr>
        <w:ind w:left="1902" w:hanging="180"/>
      </w:pPr>
    </w:lvl>
    <w:lvl w:ilvl="3" w:tplc="0409000F" w:tentative="1">
      <w:start w:val="1"/>
      <w:numFmt w:val="decimal"/>
      <w:lvlText w:val="%4."/>
      <w:lvlJc w:val="left"/>
      <w:pPr>
        <w:ind w:left="2622" w:hanging="360"/>
      </w:pPr>
    </w:lvl>
    <w:lvl w:ilvl="4" w:tplc="04090019" w:tentative="1">
      <w:start w:val="1"/>
      <w:numFmt w:val="lowerLetter"/>
      <w:lvlText w:val="%5."/>
      <w:lvlJc w:val="left"/>
      <w:pPr>
        <w:ind w:left="3342" w:hanging="360"/>
      </w:pPr>
    </w:lvl>
    <w:lvl w:ilvl="5" w:tplc="0409001B" w:tentative="1">
      <w:start w:val="1"/>
      <w:numFmt w:val="lowerRoman"/>
      <w:lvlText w:val="%6."/>
      <w:lvlJc w:val="right"/>
      <w:pPr>
        <w:ind w:left="4062" w:hanging="180"/>
      </w:pPr>
    </w:lvl>
    <w:lvl w:ilvl="6" w:tplc="0409000F" w:tentative="1">
      <w:start w:val="1"/>
      <w:numFmt w:val="decimal"/>
      <w:lvlText w:val="%7."/>
      <w:lvlJc w:val="left"/>
      <w:pPr>
        <w:ind w:left="4782" w:hanging="360"/>
      </w:pPr>
    </w:lvl>
    <w:lvl w:ilvl="7" w:tplc="04090019" w:tentative="1">
      <w:start w:val="1"/>
      <w:numFmt w:val="lowerLetter"/>
      <w:lvlText w:val="%8."/>
      <w:lvlJc w:val="left"/>
      <w:pPr>
        <w:ind w:left="5502" w:hanging="360"/>
      </w:pPr>
    </w:lvl>
    <w:lvl w:ilvl="8" w:tplc="040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9">
    <w:nsid w:val="3ECB25CE"/>
    <w:multiLevelType w:val="hybridMultilevel"/>
    <w:tmpl w:val="2F60F10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3D4580"/>
    <w:multiLevelType w:val="hybridMultilevel"/>
    <w:tmpl w:val="6B506E78"/>
    <w:lvl w:ilvl="0" w:tplc="680C0CD4">
      <w:start w:val="1"/>
      <w:numFmt w:val="decimal"/>
      <w:lvlText w:val="%1."/>
      <w:lvlJc w:val="left"/>
      <w:pPr>
        <w:ind w:left="1068" w:hanging="360"/>
      </w:p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>
      <w:start w:val="1"/>
      <w:numFmt w:val="lowerLetter"/>
      <w:lvlText w:val="%5."/>
      <w:lvlJc w:val="left"/>
      <w:pPr>
        <w:ind w:left="3948" w:hanging="360"/>
      </w:pPr>
    </w:lvl>
    <w:lvl w:ilvl="5" w:tplc="0409001B">
      <w:start w:val="1"/>
      <w:numFmt w:val="lowerRoman"/>
      <w:lvlText w:val="%6."/>
      <w:lvlJc w:val="right"/>
      <w:pPr>
        <w:ind w:left="4668" w:hanging="180"/>
      </w:pPr>
    </w:lvl>
    <w:lvl w:ilvl="6" w:tplc="0409000F">
      <w:start w:val="1"/>
      <w:numFmt w:val="decimal"/>
      <w:lvlText w:val="%7."/>
      <w:lvlJc w:val="left"/>
      <w:pPr>
        <w:ind w:left="5388" w:hanging="360"/>
      </w:pPr>
    </w:lvl>
    <w:lvl w:ilvl="7" w:tplc="04090019">
      <w:start w:val="1"/>
      <w:numFmt w:val="lowerLetter"/>
      <w:lvlText w:val="%8."/>
      <w:lvlJc w:val="left"/>
      <w:pPr>
        <w:ind w:left="6108" w:hanging="360"/>
      </w:pPr>
    </w:lvl>
    <w:lvl w:ilvl="8" w:tplc="0409001B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882592C"/>
    <w:multiLevelType w:val="hybridMultilevel"/>
    <w:tmpl w:val="8AEC0034"/>
    <w:lvl w:ilvl="0" w:tplc="646E622C">
      <w:start w:val="1"/>
      <w:numFmt w:val="decimal"/>
      <w:lvlText w:val="%1."/>
      <w:lvlJc w:val="left"/>
      <w:pPr>
        <w:ind w:left="1443" w:hanging="37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55B67445"/>
    <w:multiLevelType w:val="hybridMultilevel"/>
    <w:tmpl w:val="8A8A58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8A385A"/>
    <w:multiLevelType w:val="hybridMultilevel"/>
    <w:tmpl w:val="6B506E78"/>
    <w:lvl w:ilvl="0" w:tplc="680C0CD4">
      <w:start w:val="1"/>
      <w:numFmt w:val="decimal"/>
      <w:lvlText w:val="%1."/>
      <w:lvlJc w:val="left"/>
      <w:pPr>
        <w:ind w:left="1068" w:hanging="360"/>
      </w:p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>
      <w:start w:val="1"/>
      <w:numFmt w:val="lowerLetter"/>
      <w:lvlText w:val="%5."/>
      <w:lvlJc w:val="left"/>
      <w:pPr>
        <w:ind w:left="3948" w:hanging="360"/>
      </w:pPr>
    </w:lvl>
    <w:lvl w:ilvl="5" w:tplc="0409001B">
      <w:start w:val="1"/>
      <w:numFmt w:val="lowerRoman"/>
      <w:lvlText w:val="%6."/>
      <w:lvlJc w:val="right"/>
      <w:pPr>
        <w:ind w:left="4668" w:hanging="180"/>
      </w:pPr>
    </w:lvl>
    <w:lvl w:ilvl="6" w:tplc="0409000F">
      <w:start w:val="1"/>
      <w:numFmt w:val="decimal"/>
      <w:lvlText w:val="%7."/>
      <w:lvlJc w:val="left"/>
      <w:pPr>
        <w:ind w:left="5388" w:hanging="360"/>
      </w:pPr>
    </w:lvl>
    <w:lvl w:ilvl="7" w:tplc="04090019">
      <w:start w:val="1"/>
      <w:numFmt w:val="lowerLetter"/>
      <w:lvlText w:val="%8."/>
      <w:lvlJc w:val="left"/>
      <w:pPr>
        <w:ind w:left="6108" w:hanging="360"/>
      </w:pPr>
    </w:lvl>
    <w:lvl w:ilvl="8" w:tplc="0409001B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689B4F6D"/>
    <w:multiLevelType w:val="hybridMultilevel"/>
    <w:tmpl w:val="E842C5DA"/>
    <w:lvl w:ilvl="0" w:tplc="BD526CAE">
      <w:start w:val="2"/>
      <w:numFmt w:val="decimal"/>
      <w:lvlText w:val="%1"/>
      <w:lvlJc w:val="left"/>
      <w:pPr>
        <w:ind w:left="780" w:hanging="360"/>
      </w:pPr>
      <w:rPr>
        <w:rFonts w:ascii="Times New Roman" w:hAnsi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>
    <w:nsid w:val="6CE55C0B"/>
    <w:multiLevelType w:val="hybridMultilevel"/>
    <w:tmpl w:val="6B506E78"/>
    <w:lvl w:ilvl="0" w:tplc="680C0CD4">
      <w:start w:val="1"/>
      <w:numFmt w:val="decimal"/>
      <w:lvlText w:val="%1."/>
      <w:lvlJc w:val="left"/>
      <w:pPr>
        <w:ind w:left="1068" w:hanging="360"/>
      </w:p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>
      <w:start w:val="1"/>
      <w:numFmt w:val="lowerLetter"/>
      <w:lvlText w:val="%5."/>
      <w:lvlJc w:val="left"/>
      <w:pPr>
        <w:ind w:left="3948" w:hanging="360"/>
      </w:pPr>
    </w:lvl>
    <w:lvl w:ilvl="5" w:tplc="0409001B">
      <w:start w:val="1"/>
      <w:numFmt w:val="lowerRoman"/>
      <w:lvlText w:val="%6."/>
      <w:lvlJc w:val="right"/>
      <w:pPr>
        <w:ind w:left="4668" w:hanging="180"/>
      </w:pPr>
    </w:lvl>
    <w:lvl w:ilvl="6" w:tplc="0409000F">
      <w:start w:val="1"/>
      <w:numFmt w:val="decimal"/>
      <w:lvlText w:val="%7."/>
      <w:lvlJc w:val="left"/>
      <w:pPr>
        <w:ind w:left="5388" w:hanging="360"/>
      </w:pPr>
    </w:lvl>
    <w:lvl w:ilvl="7" w:tplc="04090019">
      <w:start w:val="1"/>
      <w:numFmt w:val="lowerLetter"/>
      <w:lvlText w:val="%8."/>
      <w:lvlJc w:val="left"/>
      <w:pPr>
        <w:ind w:left="6108" w:hanging="360"/>
      </w:pPr>
    </w:lvl>
    <w:lvl w:ilvl="8" w:tplc="0409001B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6E9B0882"/>
    <w:multiLevelType w:val="hybridMultilevel"/>
    <w:tmpl w:val="30105E46"/>
    <w:lvl w:ilvl="0" w:tplc="FAECB720">
      <w:start w:val="2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02B01F5"/>
    <w:multiLevelType w:val="hybridMultilevel"/>
    <w:tmpl w:val="514AE734"/>
    <w:lvl w:ilvl="0" w:tplc="66F2E896">
      <w:start w:val="4"/>
      <w:numFmt w:val="decimal"/>
      <w:lvlText w:val="%1."/>
      <w:lvlJc w:val="left"/>
      <w:pPr>
        <w:ind w:left="540" w:hanging="360"/>
      </w:pPr>
      <w:rPr>
        <w:rFonts w:ascii="Times New Roman" w:hAnsi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8">
    <w:nsid w:val="75784714"/>
    <w:multiLevelType w:val="hybridMultilevel"/>
    <w:tmpl w:val="89703308"/>
    <w:lvl w:ilvl="0" w:tplc="5A409D42">
      <w:start w:val="4"/>
      <w:numFmt w:val="decimal"/>
      <w:lvlText w:val="%1."/>
      <w:lvlJc w:val="left"/>
      <w:pPr>
        <w:ind w:left="800" w:hanging="360"/>
      </w:pPr>
      <w:rPr>
        <w:rFonts w:ascii="Times New Roman" w:hAnsi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520" w:hanging="360"/>
      </w:pPr>
    </w:lvl>
    <w:lvl w:ilvl="2" w:tplc="0409001B" w:tentative="1">
      <w:start w:val="1"/>
      <w:numFmt w:val="lowerRoman"/>
      <w:lvlText w:val="%3."/>
      <w:lvlJc w:val="right"/>
      <w:pPr>
        <w:ind w:left="2240" w:hanging="180"/>
      </w:pPr>
    </w:lvl>
    <w:lvl w:ilvl="3" w:tplc="0409000F" w:tentative="1">
      <w:start w:val="1"/>
      <w:numFmt w:val="decimal"/>
      <w:lvlText w:val="%4."/>
      <w:lvlJc w:val="left"/>
      <w:pPr>
        <w:ind w:left="2960" w:hanging="360"/>
      </w:pPr>
    </w:lvl>
    <w:lvl w:ilvl="4" w:tplc="04090019" w:tentative="1">
      <w:start w:val="1"/>
      <w:numFmt w:val="lowerLetter"/>
      <w:lvlText w:val="%5."/>
      <w:lvlJc w:val="left"/>
      <w:pPr>
        <w:ind w:left="3680" w:hanging="360"/>
      </w:pPr>
    </w:lvl>
    <w:lvl w:ilvl="5" w:tplc="0409001B" w:tentative="1">
      <w:start w:val="1"/>
      <w:numFmt w:val="lowerRoman"/>
      <w:lvlText w:val="%6."/>
      <w:lvlJc w:val="right"/>
      <w:pPr>
        <w:ind w:left="4400" w:hanging="180"/>
      </w:pPr>
    </w:lvl>
    <w:lvl w:ilvl="6" w:tplc="0409000F" w:tentative="1">
      <w:start w:val="1"/>
      <w:numFmt w:val="decimal"/>
      <w:lvlText w:val="%7."/>
      <w:lvlJc w:val="left"/>
      <w:pPr>
        <w:ind w:left="5120" w:hanging="360"/>
      </w:pPr>
    </w:lvl>
    <w:lvl w:ilvl="7" w:tplc="04090019" w:tentative="1">
      <w:start w:val="1"/>
      <w:numFmt w:val="lowerLetter"/>
      <w:lvlText w:val="%8."/>
      <w:lvlJc w:val="left"/>
      <w:pPr>
        <w:ind w:left="5840" w:hanging="360"/>
      </w:pPr>
    </w:lvl>
    <w:lvl w:ilvl="8" w:tplc="040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19">
    <w:nsid w:val="7CC44644"/>
    <w:multiLevelType w:val="hybridMultilevel"/>
    <w:tmpl w:val="01E654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9"/>
  </w:num>
  <w:num w:numId="4">
    <w:abstractNumId w:val="16"/>
  </w:num>
  <w:num w:numId="5">
    <w:abstractNumId w:val="8"/>
  </w:num>
  <w:num w:numId="6">
    <w:abstractNumId w:val="7"/>
  </w:num>
  <w:num w:numId="7">
    <w:abstractNumId w:val="12"/>
  </w:num>
  <w:num w:numId="8">
    <w:abstractNumId w:val="1"/>
  </w:num>
  <w:num w:numId="9">
    <w:abstractNumId w:val="2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3"/>
  </w:num>
  <w:num w:numId="13">
    <w:abstractNumId w:val="15"/>
  </w:num>
  <w:num w:numId="14">
    <w:abstractNumId w:val="9"/>
  </w:num>
  <w:num w:numId="15">
    <w:abstractNumId w:val="4"/>
  </w:num>
  <w:num w:numId="16">
    <w:abstractNumId w:val="0"/>
  </w:num>
  <w:num w:numId="17">
    <w:abstractNumId w:val="14"/>
  </w:num>
  <w:num w:numId="18">
    <w:abstractNumId w:val="5"/>
  </w:num>
  <w:num w:numId="19">
    <w:abstractNumId w:val="18"/>
  </w:num>
  <w:num w:numId="20">
    <w:abstractNumId w:val="17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B88"/>
    <w:rsid w:val="00005EF6"/>
    <w:rsid w:val="0000608A"/>
    <w:rsid w:val="00023F50"/>
    <w:rsid w:val="000642AC"/>
    <w:rsid w:val="000C3504"/>
    <w:rsid w:val="0013355F"/>
    <w:rsid w:val="00170340"/>
    <w:rsid w:val="0018239D"/>
    <w:rsid w:val="001A32D9"/>
    <w:rsid w:val="001B06C7"/>
    <w:rsid w:val="001F27E2"/>
    <w:rsid w:val="00206CE0"/>
    <w:rsid w:val="00217689"/>
    <w:rsid w:val="002A5303"/>
    <w:rsid w:val="002C3277"/>
    <w:rsid w:val="002C7344"/>
    <w:rsid w:val="002F20C5"/>
    <w:rsid w:val="0038551E"/>
    <w:rsid w:val="003A6597"/>
    <w:rsid w:val="003C0FB7"/>
    <w:rsid w:val="003D0525"/>
    <w:rsid w:val="003D7E0D"/>
    <w:rsid w:val="003F791C"/>
    <w:rsid w:val="00430FAE"/>
    <w:rsid w:val="00445CC1"/>
    <w:rsid w:val="00481198"/>
    <w:rsid w:val="004A0556"/>
    <w:rsid w:val="004D5905"/>
    <w:rsid w:val="004F2F04"/>
    <w:rsid w:val="005764C9"/>
    <w:rsid w:val="00576A9E"/>
    <w:rsid w:val="005D6184"/>
    <w:rsid w:val="006325AD"/>
    <w:rsid w:val="00651282"/>
    <w:rsid w:val="00695BEA"/>
    <w:rsid w:val="006A0018"/>
    <w:rsid w:val="006B074E"/>
    <w:rsid w:val="006F7DE7"/>
    <w:rsid w:val="007116B2"/>
    <w:rsid w:val="007372FE"/>
    <w:rsid w:val="007528F2"/>
    <w:rsid w:val="00755907"/>
    <w:rsid w:val="007610BC"/>
    <w:rsid w:val="00761B88"/>
    <w:rsid w:val="00762955"/>
    <w:rsid w:val="007C7377"/>
    <w:rsid w:val="007F5C44"/>
    <w:rsid w:val="007F6E45"/>
    <w:rsid w:val="008056AD"/>
    <w:rsid w:val="00836343"/>
    <w:rsid w:val="00850D16"/>
    <w:rsid w:val="008633CC"/>
    <w:rsid w:val="00874116"/>
    <w:rsid w:val="008B65CC"/>
    <w:rsid w:val="0094396D"/>
    <w:rsid w:val="0095447B"/>
    <w:rsid w:val="009816E1"/>
    <w:rsid w:val="00983AC9"/>
    <w:rsid w:val="009A0D46"/>
    <w:rsid w:val="009C4C53"/>
    <w:rsid w:val="009C737C"/>
    <w:rsid w:val="009D705C"/>
    <w:rsid w:val="009E7FB8"/>
    <w:rsid w:val="00A34598"/>
    <w:rsid w:val="00A8512C"/>
    <w:rsid w:val="00AD174D"/>
    <w:rsid w:val="00AD32A3"/>
    <w:rsid w:val="00AF1557"/>
    <w:rsid w:val="00B503C6"/>
    <w:rsid w:val="00B932FC"/>
    <w:rsid w:val="00BF24AE"/>
    <w:rsid w:val="00C0391E"/>
    <w:rsid w:val="00C34EF2"/>
    <w:rsid w:val="00C418B1"/>
    <w:rsid w:val="00C80B30"/>
    <w:rsid w:val="00CB10C3"/>
    <w:rsid w:val="00CF708E"/>
    <w:rsid w:val="00D53F7F"/>
    <w:rsid w:val="00D93EC2"/>
    <w:rsid w:val="00DA0651"/>
    <w:rsid w:val="00DA4C79"/>
    <w:rsid w:val="00DD2312"/>
    <w:rsid w:val="00E27593"/>
    <w:rsid w:val="00E317FD"/>
    <w:rsid w:val="00E54C3B"/>
    <w:rsid w:val="00E7050A"/>
    <w:rsid w:val="00E8015B"/>
    <w:rsid w:val="00E91454"/>
    <w:rsid w:val="00E942DB"/>
    <w:rsid w:val="00EB3841"/>
    <w:rsid w:val="00EB39E3"/>
    <w:rsid w:val="00EC3883"/>
    <w:rsid w:val="00F04A01"/>
    <w:rsid w:val="00F10E71"/>
    <w:rsid w:val="00F23660"/>
    <w:rsid w:val="00F34AAB"/>
    <w:rsid w:val="00F51E74"/>
    <w:rsid w:val="00F65846"/>
    <w:rsid w:val="00F67C36"/>
    <w:rsid w:val="00F80A8E"/>
    <w:rsid w:val="00FE0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4E0E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7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34AAB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F791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F791C"/>
    <w:rPr>
      <w:rFonts w:ascii="Consolas" w:hAnsi="Consolas"/>
      <w:sz w:val="20"/>
      <w:szCs w:val="20"/>
    </w:rPr>
  </w:style>
  <w:style w:type="paragraph" w:styleId="NoSpacing">
    <w:name w:val="No Spacing"/>
    <w:qFormat/>
    <w:rsid w:val="00E705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Normal"/>
    <w:rsid w:val="007629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70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0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7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34AAB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F791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F791C"/>
    <w:rPr>
      <w:rFonts w:ascii="Consolas" w:hAnsi="Consolas"/>
      <w:sz w:val="20"/>
      <w:szCs w:val="20"/>
    </w:rPr>
  </w:style>
  <w:style w:type="paragraph" w:styleId="NoSpacing">
    <w:name w:val="No Spacing"/>
    <w:qFormat/>
    <w:rsid w:val="00E705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Normal"/>
    <w:rsid w:val="007629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70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0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81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12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75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02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1026</Words>
  <Characters>5854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3</cp:revision>
  <cp:lastPrinted>2018-12-07T08:31:00Z</cp:lastPrinted>
  <dcterms:created xsi:type="dcterms:W3CDTF">2020-11-27T13:27:00Z</dcterms:created>
  <dcterms:modified xsi:type="dcterms:W3CDTF">2020-11-27T13:39:00Z</dcterms:modified>
</cp:coreProperties>
</file>