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A6" w:rsidRPr="0000608A" w:rsidRDefault="00AD4DA6" w:rsidP="00AD4D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Pr="0000608A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AD4DA6" w:rsidRDefault="00AD4DA6" w:rsidP="00AD4DA6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191A4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</w:t>
      </w:r>
      <w:bookmarkStart w:id="0" w:name="_GoBack"/>
      <w:bookmarkEnd w:id="0"/>
    </w:p>
    <w:p w:rsidR="00AD4DA6" w:rsidRDefault="00AD4DA6" w:rsidP="00AD4DA6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AD4DA6" w:rsidRPr="0057255B" w:rsidRDefault="00AD4DA6" w:rsidP="00AD4DA6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57255B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57255B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57255B">
        <w:rPr>
          <w:rFonts w:ascii="Times New Roman" w:hAnsi="Times New Roman" w:cs="Times New Roman"/>
          <w:lang w:val="ro-RO"/>
        </w:rPr>
        <w:t xml:space="preserve"> şi </w:t>
      </w:r>
      <w:r w:rsidRPr="0057255B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57255B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57255B">
        <w:rPr>
          <w:rFonts w:ascii="Times New Roman" w:hAnsi="Times New Roman" w:cs="Times New Roman"/>
          <w:b/>
          <w:lang w:val="ro-RO"/>
        </w:rPr>
        <w:t>asistent și șef de lucrări</w:t>
      </w:r>
      <w:r w:rsidRPr="0057255B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BA1162" w:rsidRDefault="00BA1162" w:rsidP="00BA116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626"/>
        <w:gridCol w:w="7308"/>
      </w:tblGrid>
      <w:tr w:rsidR="0035507C" w:rsidRPr="00BA1162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Ştiinţe Agricole şi Medicină Veterinară Cluj-Napoca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EB68D1">
              <w:rPr>
                <w:rFonts w:ascii="Times New Roman" w:hAnsi="Times New Roman" w:cs="Times New Roman"/>
                <w:lang w:val="ro-RO"/>
              </w:rPr>
              <w:t>University of Agricultural Sciences and Veterinary Medicine of Cluj-Napoca</w:t>
            </w:r>
          </w:p>
        </w:tc>
      </w:tr>
      <w:tr w:rsidR="0035507C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Horticultură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Horticulture</w:t>
            </w:r>
          </w:p>
        </w:tc>
      </w:tr>
      <w:tr w:rsidR="0035507C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 Horticultură şi Peisagistică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 Horticulture and Landscaping</w:t>
            </w:r>
          </w:p>
        </w:tc>
      </w:tr>
      <w:tr w:rsidR="0035507C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Default="007F4974" w:rsidP="00EB68D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</w:t>
            </w:r>
            <w:r w:rsidR="00EB68D1"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>B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I/2B</w:t>
            </w:r>
          </w:p>
        </w:tc>
      </w:tr>
      <w:tr w:rsidR="0035507C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EB68D1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35507C" w:rsidRPr="00AD4DA6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5A4595" w:rsidRDefault="00EB68D1" w:rsidP="003E0C64">
            <w:pPr>
              <w:rPr>
                <w:rFonts w:ascii="Times New Roman" w:hAnsi="Times New Roman" w:cs="Times New Roman"/>
                <w:lang w:val="ro-RO"/>
              </w:rPr>
            </w:pPr>
            <w:r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>Genetică</w:t>
            </w:r>
            <w:r w:rsidR="00256E8B"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 xml:space="preserve">; </w:t>
            </w:r>
            <w:r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>Genetica arborilor</w:t>
            </w:r>
            <w:r w:rsidR="00256E8B"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 xml:space="preserve">; </w:t>
            </w:r>
            <w:r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>Biotehnologii horticole</w:t>
            </w:r>
            <w:r w:rsidR="00256E8B"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 xml:space="preserve">; </w:t>
            </w:r>
            <w:r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>Markeri moleculari. Selecţia asistată de markeri</w:t>
            </w:r>
            <w:r w:rsidR="00256E8B"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 xml:space="preserve">; </w:t>
            </w:r>
            <w:r w:rsidR="00F00B93" w:rsidRPr="005A4595">
              <w:rPr>
                <w:rFonts w:ascii="Times New Roman" w:hAnsi="Times New Roman"/>
                <w:color w:val="000000"/>
                <w:szCs w:val="24"/>
                <w:lang w:val="ro-RO"/>
              </w:rPr>
              <w:t>Tehnici de analiza moleculară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5A4595" w:rsidRDefault="005A4595" w:rsidP="005A4595">
            <w:pPr>
              <w:rPr>
                <w:rFonts w:ascii="Times New Roman" w:hAnsi="Times New Roman" w:cs="Times New Roman"/>
              </w:rPr>
            </w:pPr>
            <w:r w:rsidRPr="005A4595">
              <w:rPr>
                <w:rFonts w:ascii="Times New Roman" w:hAnsi="Times New Roman" w:cs="Times New Roman"/>
              </w:rPr>
              <w:t>Genetics; Tree genetics; Horticultural biotechnology; Molecular markers. Marker assisted selection; Molecular analysis techniques</w:t>
            </w:r>
          </w:p>
        </w:tc>
      </w:tr>
      <w:tr w:rsidR="0035507C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Horticultură</w:t>
            </w:r>
          </w:p>
        </w:tc>
      </w:tr>
      <w:tr w:rsidR="0035507C" w:rsidTr="0062044B">
        <w:tc>
          <w:tcPr>
            <w:tcW w:w="2262" w:type="dxa"/>
            <w:vMerge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Horticulture</w:t>
            </w:r>
          </w:p>
        </w:tc>
      </w:tr>
      <w:tr w:rsidR="0035507C" w:rsidRPr="00BA1162" w:rsidTr="0062044B">
        <w:tc>
          <w:tcPr>
            <w:tcW w:w="2262" w:type="dxa"/>
            <w:vMerge w:val="restart"/>
          </w:tcPr>
          <w:p w:rsidR="0035507C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626" w:type="dxa"/>
          </w:tcPr>
          <w:p w:rsidR="0035507C" w:rsidRPr="009C737C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FB5E19" w:rsidRDefault="0035507C" w:rsidP="0062044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Postul conţine o normă de </w:t>
            </w:r>
            <w:r w:rsidR="003E0C64">
              <w:rPr>
                <w:rFonts w:ascii="Times New Roman" w:hAnsi="Times New Roman" w:cs="Times New Roman"/>
                <w:b/>
                <w:lang w:val="ro-RO"/>
              </w:rPr>
              <w:t>1</w:t>
            </w:r>
            <w:r w:rsidR="00EB68D1">
              <w:rPr>
                <w:rFonts w:ascii="Times New Roman" w:hAnsi="Times New Roman" w:cs="Times New Roman"/>
                <w:b/>
                <w:lang w:val="ro-RO"/>
              </w:rPr>
              <w:t>3.0</w:t>
            </w:r>
            <w:r w:rsidR="003E0C64">
              <w:rPr>
                <w:rFonts w:ascii="Times New Roman" w:hAnsi="Times New Roman" w:cs="Times New Roman"/>
                <w:b/>
                <w:lang w:val="ro-RO"/>
              </w:rPr>
              <w:t>0</w:t>
            </w:r>
            <w:r w:rsidRPr="00FB5E19">
              <w:rPr>
                <w:rFonts w:ascii="Times New Roman" w:hAnsi="Times New Roman" w:cs="Times New Roman"/>
                <w:lang w:val="ro-RO"/>
              </w:rPr>
              <w:t xml:space="preserve"> ore convenţionale, asigurată cu ore de</w:t>
            </w:r>
            <w:r w:rsidR="00D54E6B">
              <w:rPr>
                <w:rFonts w:ascii="Times New Roman" w:hAnsi="Times New Roman" w:cs="Times New Roman"/>
                <w:lang w:val="ro-RO"/>
              </w:rPr>
              <w:t xml:space="preserve"> curs și ore de</w:t>
            </w:r>
            <w:r w:rsidRPr="00FB5E19">
              <w:rPr>
                <w:rFonts w:ascii="Times New Roman" w:hAnsi="Times New Roman" w:cs="Times New Roman"/>
                <w:lang w:val="ro-RO"/>
              </w:rPr>
              <w:t xml:space="preserve"> lucrări practice, cu următoarea distribuţie semestrială pe discipline:</w:t>
            </w:r>
          </w:p>
          <w:p w:rsidR="001B1515" w:rsidRPr="003F5357" w:rsidRDefault="00D54E6B" w:rsidP="0062044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/>
              <w:jc w:val="both"/>
              <w:rPr>
                <w:rFonts w:ascii="Times New Roman" w:hAnsi="Times New Roman" w:cs="Times New Roman"/>
                <w:lang w:val="ro-RO"/>
              </w:rPr>
            </w:pPr>
            <w:r w:rsidRPr="003F5357">
              <w:rPr>
                <w:rFonts w:ascii="Times New Roman" w:hAnsi="Times New Roman" w:cs="Times New Roman"/>
                <w:b/>
                <w:lang w:val="ro-RO"/>
              </w:rPr>
              <w:t>Genetică</w:t>
            </w:r>
            <w:r w:rsidR="00A840EF" w:rsidRPr="003F5357">
              <w:rPr>
                <w:rFonts w:ascii="Times New Roman" w:hAnsi="Times New Roman" w:cs="Times New Roman"/>
                <w:lang w:val="ro-RO"/>
              </w:rPr>
              <w:t xml:space="preserve"> efectuată în semestrul I cu studenţii anului II al programului de studii </w:t>
            </w:r>
            <w:r w:rsidR="00723C8E" w:rsidRPr="003F5357">
              <w:rPr>
                <w:rFonts w:ascii="Times New Roman" w:hAnsi="Times New Roman" w:cs="Times New Roman"/>
                <w:lang w:val="ro-RO"/>
              </w:rPr>
              <w:t>Horticultură</w:t>
            </w:r>
            <w:r w:rsidR="00A840EF" w:rsidRPr="003F5357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F5357" w:rsidRPr="003F5357">
              <w:rPr>
                <w:rFonts w:ascii="Times New Roman" w:hAnsi="Times New Roman" w:cs="Times New Roman"/>
                <w:lang w:val="ro-RO"/>
              </w:rPr>
              <w:t xml:space="preserve">2 ore fizice de curs = 4 ore convenţionale/săptămână timp de 14 </w:t>
            </w:r>
            <w:r w:rsidR="003F5357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>săptămâni, cu o medie de 2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3F5357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>00 ore convenţionale/an</w:t>
            </w:r>
            <w:r w:rsidR="00A840EF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3F5357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>şi 2 ore fizice de lucrări practice cu 1 grupă = 2 ore convenţionale/săptămână timp de 14 săptămâni, cu o medie de 1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3F5357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00 oră convenţională/an, în total </w:t>
            </w:r>
            <w:r w:rsidR="003F5357" w:rsidRPr="003F5357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3</w:t>
            </w:r>
            <w:r w:rsid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</w:t>
            </w:r>
            <w:r w:rsidR="003F5357" w:rsidRPr="003F5357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00</w:t>
            </w:r>
            <w:r w:rsidR="003F5357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>;</w:t>
            </w:r>
          </w:p>
          <w:p w:rsidR="001B1515" w:rsidRPr="0062044B" w:rsidRDefault="00D54E6B" w:rsidP="00CD29E6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1515">
              <w:rPr>
                <w:rFonts w:ascii="Times New Roman" w:hAnsi="Times New Roman" w:cs="Times New Roman"/>
                <w:b/>
                <w:lang w:val="ro-RO"/>
              </w:rPr>
              <w:t>Genetica arborilor</w:t>
            </w:r>
            <w:r w:rsidR="00A840EF" w:rsidRPr="001B1515">
              <w:rPr>
                <w:rFonts w:ascii="Times New Roman" w:hAnsi="Times New Roman" w:cs="Times New Roman"/>
                <w:lang w:val="ro-RO"/>
              </w:rPr>
              <w:t xml:space="preserve"> efectuată în semestrul I cu studenţii anului II al programului de studii </w:t>
            </w:r>
            <w:r w:rsidRPr="001B1515">
              <w:rPr>
                <w:rFonts w:ascii="Times New Roman" w:hAnsi="Times New Roman" w:cs="Times New Roman"/>
                <w:lang w:val="ro-RO"/>
              </w:rPr>
              <w:t>Silv</w:t>
            </w:r>
            <w:r w:rsidR="00723C8E" w:rsidRPr="001B1515">
              <w:rPr>
                <w:rFonts w:ascii="Times New Roman" w:hAnsi="Times New Roman" w:cs="Times New Roman"/>
                <w:lang w:val="ro-RO"/>
              </w:rPr>
              <w:t>icultură</w:t>
            </w:r>
            <w:r w:rsidR="00A840EF" w:rsidRPr="001B1515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F5357">
              <w:rPr>
                <w:rFonts w:ascii="Times New Roman" w:hAnsi="Times New Roman" w:cs="Times New Roman"/>
                <w:lang w:val="ro-RO"/>
              </w:rPr>
              <w:t>1</w:t>
            </w:r>
            <w:r w:rsidR="003F5357" w:rsidRPr="003F535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F5357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ore fizică de curs = 2 ore convenţionale/săptămână timp de 14 săptămâni, cu o medie de 1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3F5357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00 oră convenţionale/an şi 1 oră fizică de lucrări practice cu 4 grupă = 4 ore convenţionale/săptămână timp de 14 săptămâni, cu o medie de 1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3F5357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00 oră convenţională/an, în total </w:t>
            </w:r>
            <w:r w:rsidR="003F5357" w:rsidRP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3</w:t>
            </w:r>
            <w:r w:rsid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</w:t>
            </w:r>
            <w:r w:rsidR="003F5357" w:rsidRP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00</w:t>
            </w:r>
            <w:r w:rsidR="003F5357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;</w:t>
            </w:r>
          </w:p>
          <w:p w:rsidR="001B1515" w:rsidRDefault="00D54E6B" w:rsidP="00CD29E6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 xml:space="preserve">Biotehnologii horticole </w:t>
            </w:r>
            <w:r w:rsidR="00723C8E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efectuată în semestrul I</w:t>
            </w:r>
            <w:r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I</w:t>
            </w:r>
            <w:r w:rsidR="00723C8E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 studenţii anului I</w:t>
            </w:r>
            <w:r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I</w:t>
            </w:r>
            <w:r w:rsidR="00723C8E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al programului de studii </w:t>
            </w:r>
            <w:r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Horticultură</w:t>
            </w:r>
            <w:r w:rsidR="00723C8E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: </w:t>
            </w:r>
            <w:r w:rsidR="0062044B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2 ore fizice de curs = 4 ore convenţionale/săptămână timp de 14 săptămâni, cu o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medie de 2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>00 ore convenţionale/an şi 2 ore fizice de lucrări practice cu 1 grupă = 2 ore convenţionale/săptămână timp de 14 săptămâni, cu o medie de 1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00 oră convenţională/an, în total </w:t>
            </w:r>
            <w:r w:rsidR="0062044B" w:rsidRPr="003F5357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3</w:t>
            </w:r>
            <w:r w:rsid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</w:t>
            </w:r>
            <w:r w:rsidR="0062044B" w:rsidRPr="003F5357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00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1B1515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717B76" w:rsidRPr="001B1515" w:rsidRDefault="00D54E6B" w:rsidP="00CD29E6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b/>
                <w:lang w:val="ro-RO"/>
              </w:rPr>
              <w:t xml:space="preserve">Markeri moleculari. Selecţia asistată de markeri </w:t>
            </w:r>
            <w:r w:rsidR="0066355B" w:rsidRPr="001B1515">
              <w:rPr>
                <w:rFonts w:ascii="Times New Roman" w:hAnsi="Times New Roman" w:cs="Times New Roman"/>
                <w:lang w:val="ro-RO"/>
              </w:rPr>
              <w:t xml:space="preserve">efectuată în semestrul </w:t>
            </w:r>
            <w:r w:rsidR="00717B76" w:rsidRPr="001B1515">
              <w:rPr>
                <w:rFonts w:ascii="Times New Roman" w:hAnsi="Times New Roman" w:cs="Times New Roman"/>
                <w:lang w:val="ro-RO"/>
              </w:rPr>
              <w:t>I</w:t>
            </w:r>
            <w:r w:rsidRPr="001B1515">
              <w:rPr>
                <w:rFonts w:ascii="Times New Roman" w:hAnsi="Times New Roman" w:cs="Times New Roman"/>
                <w:lang w:val="ro-RO"/>
              </w:rPr>
              <w:t xml:space="preserve">I cu studenţii masteranzi ai anului </w:t>
            </w:r>
            <w:r w:rsidR="0066355B" w:rsidRPr="001B1515">
              <w:rPr>
                <w:rFonts w:ascii="Times New Roman" w:hAnsi="Times New Roman" w:cs="Times New Roman"/>
                <w:lang w:val="ro-RO"/>
              </w:rPr>
              <w:t>I</w:t>
            </w:r>
            <w:r w:rsidR="00717B76" w:rsidRPr="001B1515">
              <w:rPr>
                <w:rFonts w:ascii="Times New Roman" w:hAnsi="Times New Roman" w:cs="Times New Roman"/>
                <w:lang w:val="ro-RO"/>
              </w:rPr>
              <w:t xml:space="preserve"> al programului de studii </w:t>
            </w:r>
            <w:r w:rsidRPr="001B1515">
              <w:rPr>
                <w:rFonts w:ascii="Times New Roman" w:hAnsi="Times New Roman" w:cs="Times New Roman"/>
                <w:lang w:val="ro-RO"/>
              </w:rPr>
              <w:t>Inginerie genetică în ameliorarea plantelor</w:t>
            </w:r>
            <w:r w:rsidR="00717B76" w:rsidRPr="001B1515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62044B" w:rsidRPr="003F5357">
              <w:rPr>
                <w:rFonts w:ascii="Times New Roman" w:hAnsi="Times New Roman" w:cs="Times New Roman"/>
                <w:lang w:val="ro-RO"/>
              </w:rPr>
              <w:t xml:space="preserve">2 ore fizice de curs = </w:t>
            </w:r>
            <w:r w:rsidR="0062044B">
              <w:rPr>
                <w:rFonts w:ascii="Times New Roman" w:hAnsi="Times New Roman" w:cs="Times New Roman"/>
                <w:lang w:val="ro-RO"/>
              </w:rPr>
              <w:t>5</w:t>
            </w:r>
            <w:r w:rsidR="0062044B" w:rsidRPr="003F5357">
              <w:rPr>
                <w:rFonts w:ascii="Times New Roman" w:hAnsi="Times New Roman" w:cs="Times New Roman"/>
                <w:lang w:val="ro-RO"/>
              </w:rPr>
              <w:t xml:space="preserve"> ore convenţionale/săptămână timp de 14 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săptămâni, cu o medie de 2,5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0 ore convenţionale/an, în total </w:t>
            </w:r>
            <w:r w:rsid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2,5</w:t>
            </w:r>
            <w:r w:rsidR="0062044B" w:rsidRPr="003F5357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1B1515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723C8E" w:rsidRPr="001B1515" w:rsidRDefault="00D54E6B" w:rsidP="0062044B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b/>
                <w:lang w:val="ro-RO"/>
              </w:rPr>
              <w:t xml:space="preserve">Tehnici de analiza moleculara </w:t>
            </w:r>
            <w:r w:rsidR="0066355B" w:rsidRPr="001B1515">
              <w:rPr>
                <w:rFonts w:ascii="Times New Roman" w:hAnsi="Times New Roman" w:cs="Times New Roman"/>
                <w:lang w:val="ro-RO"/>
              </w:rPr>
              <w:t xml:space="preserve">efectuată în semestrul I cu studenţii </w:t>
            </w:r>
            <w:r w:rsidRPr="001B1515">
              <w:rPr>
                <w:rFonts w:ascii="Times New Roman" w:hAnsi="Times New Roman" w:cs="Times New Roman"/>
                <w:lang w:val="ro-RO"/>
              </w:rPr>
              <w:t>masteranzi ai anului II al programului de studii Inginerie genetică în ameliorarea plantelor</w:t>
            </w:r>
            <w:r w:rsidR="0066355B" w:rsidRPr="001B1515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2 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>or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fizic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e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de lucrări practice cu 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1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grupă = 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3</w:t>
            </w:r>
            <w:r w:rsidR="0062044B" w:rsidRPr="003F5357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convenţionale/săptămână timp de 14 </w:t>
            </w:r>
            <w:r w:rsidR="0062044B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săptămâni, cu o medie de 1</w:t>
            </w:r>
            <w:r w:rsid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62044B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50 ore convenţionale/an, în total </w:t>
            </w:r>
            <w:r w:rsidR="0062044B" w:rsidRP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</w:t>
            </w:r>
            <w:r w:rsid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</w:t>
            </w:r>
            <w:r w:rsidR="0062044B" w:rsidRPr="0062044B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50</w:t>
            </w:r>
            <w:r w:rsidR="0062044B"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62044B">
              <w:rPr>
                <w:rFonts w:ascii="Times New Roman" w:hAnsi="Times New Roman" w:cs="Times New Roman"/>
                <w:color w:val="000000" w:themeColor="text1"/>
                <w:lang w:val="ro-RO"/>
              </w:rPr>
              <w:t>.</w:t>
            </w:r>
          </w:p>
        </w:tc>
      </w:tr>
      <w:tr w:rsidR="0062044B" w:rsidTr="0062044B">
        <w:tc>
          <w:tcPr>
            <w:tcW w:w="2262" w:type="dxa"/>
            <w:vMerge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D00663" w:rsidRPr="005E05B3" w:rsidRDefault="00D00663" w:rsidP="00D0066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lang w:val="ro-RO"/>
              </w:rPr>
              <w:t xml:space="preserve">This position contains a rate of 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13.00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conventional hours of courses and practical works, distributed as follows:</w:t>
            </w:r>
          </w:p>
          <w:p w:rsidR="0062044B" w:rsidRPr="005E05B3" w:rsidRDefault="0062044B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b/>
                <w:lang w:val="ro-RO"/>
              </w:rPr>
              <w:t>Genetic</w:t>
            </w:r>
            <w:r w:rsidR="00562B02" w:rsidRPr="005E05B3"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 xml:space="preserve">performed in the 1st semester of the 2nd year with the </w:t>
            </w:r>
            <w:r w:rsidRPr="005E05B3">
              <w:rPr>
                <w:rFonts w:ascii="Times New Roman" w:hAnsi="Times New Roman" w:cs="Times New Roman"/>
                <w:lang w:val="ro-RO"/>
              </w:rPr>
              <w:t>Horticultur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>e program students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: 2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 xml:space="preserve">course hours 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= 4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>conventional hours/week for 14 weeks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 xml:space="preserve">with an average of 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2.00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>conventional hours/year and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2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 xml:space="preserve">hours of practical works with 1 group 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= 2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 xml:space="preserve">conventional hours/week for 14 weeks,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lastRenderedPageBreak/>
              <w:t xml:space="preserve">with an average of 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1.00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>conventional hour/year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>totaling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3.00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F1D88" w:rsidRPr="005E05B3">
              <w:rPr>
                <w:rFonts w:ascii="Times New Roman" w:hAnsi="Times New Roman" w:cs="Times New Roman"/>
                <w:lang w:val="ro-RO"/>
              </w:rPr>
              <w:t>conventional hours/year</w:t>
            </w:r>
            <w:r w:rsidRPr="005E05B3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5F1D88" w:rsidRPr="005E05B3" w:rsidRDefault="005F1D88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b/>
                <w:lang w:val="ro-RO"/>
              </w:rPr>
              <w:t>Tree genetics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performed in the 1st semester of the 2nd year with the Silviculture program students: 1 course hours = 2 conventional hours/week for 14 weeks, with an average of 1.00 conventional hour/year and 1 hour of practical works with 4 groups = 4 conventional hours/week for 14 weeks, with an average of 2.00 conventional hour/year, totaling 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3.00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:rsidR="005F1D88" w:rsidRPr="005E05B3" w:rsidRDefault="005F1D88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b/>
                <w:lang w:val="ro-RO"/>
              </w:rPr>
              <w:t>Horticultural biotechnology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performed in the 2nd semester of the 2nd year with the Horticulture program students: 2 course hours = 4 conventional hours/week for 14 weeks, with an average of 2.00 conventional hours/year and 2 hours of practical works with 1 group = 2 conventional hours/week for 14 weeks, with an average of 1.00 conventional hour/year, totaling 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3.00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:rsidR="005F1D88" w:rsidRPr="005E05B3" w:rsidRDefault="005F1D88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b/>
                <w:lang w:val="ro-RO"/>
              </w:rPr>
              <w:t>Molecular markers. Marker assisted selection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performed in the 2nd semester of the 1st year with the Genetic engineering in plant breeding program students: 2 course hours = 5 conventional hours/week for 14 weeks, with an average of 2.50 conventional hours/year, totaling 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2.50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:rsidR="0062044B" w:rsidRPr="005E05B3" w:rsidRDefault="005F1D88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b/>
                <w:lang w:val="ro-RO"/>
              </w:rPr>
              <w:t xml:space="preserve">Molecular analysis techniques 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performed in the 1st semester of the 2nd year with the </w:t>
            </w:r>
            <w:r w:rsidR="005E05B3" w:rsidRPr="005E05B3">
              <w:rPr>
                <w:rFonts w:ascii="Times New Roman" w:hAnsi="Times New Roman" w:cs="Times New Roman"/>
                <w:lang w:val="ro-RO"/>
              </w:rPr>
              <w:t xml:space="preserve">Genetic engineering in plant breeding 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program students: 2 hours of practical works with 1 group = </w:t>
            </w:r>
            <w:r w:rsidR="005E05B3" w:rsidRPr="005E05B3">
              <w:rPr>
                <w:rFonts w:ascii="Times New Roman" w:hAnsi="Times New Roman" w:cs="Times New Roman"/>
                <w:lang w:val="ro-RO"/>
              </w:rPr>
              <w:t>3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conventional hours/week for 14 weeks, with an average of 1.</w:t>
            </w:r>
            <w:r w:rsidR="005E05B3" w:rsidRPr="005E05B3">
              <w:rPr>
                <w:rFonts w:ascii="Times New Roman" w:hAnsi="Times New Roman" w:cs="Times New Roman"/>
                <w:lang w:val="ro-RO"/>
              </w:rPr>
              <w:t>5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0 conventional hour/year, totaling </w:t>
            </w:r>
            <w:r w:rsidR="005E05B3" w:rsidRPr="005E05B3">
              <w:rPr>
                <w:rFonts w:ascii="Times New Roman" w:hAnsi="Times New Roman" w:cs="Times New Roman"/>
                <w:b/>
                <w:lang w:val="ro-RO"/>
              </w:rPr>
              <w:t>1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.</w:t>
            </w:r>
            <w:r w:rsidR="005E05B3" w:rsidRPr="005E05B3">
              <w:rPr>
                <w:rFonts w:ascii="Times New Roman" w:hAnsi="Times New Roman" w:cs="Times New Roman"/>
                <w:b/>
                <w:lang w:val="ro-RO"/>
              </w:rPr>
              <w:t>5</w:t>
            </w:r>
            <w:r w:rsidRPr="005E05B3">
              <w:rPr>
                <w:rFonts w:ascii="Times New Roman" w:hAnsi="Times New Roman" w:cs="Times New Roman"/>
                <w:b/>
                <w:lang w:val="ro-RO"/>
              </w:rPr>
              <w:t>0</w:t>
            </w:r>
            <w:r w:rsidRPr="005E05B3">
              <w:rPr>
                <w:rFonts w:ascii="Times New Roman" w:hAnsi="Times New Roman" w:cs="Times New Roman"/>
                <w:lang w:val="ro-RO"/>
              </w:rPr>
              <w:t xml:space="preserve"> conventional hours/year</w:t>
            </w:r>
            <w:r w:rsidR="005E05B3" w:rsidRPr="005E05B3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62044B" w:rsidRPr="00BA1162" w:rsidTr="0062044B">
        <w:tc>
          <w:tcPr>
            <w:tcW w:w="2262" w:type="dxa"/>
            <w:vMerge w:val="restart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>pregătirea şi efectuarea orelor de curs și de lucrări practice pentru disciplinele cuprinse în norma didactică;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>actualizare</w:t>
            </w:r>
            <w:r w:rsidR="005E05B3">
              <w:rPr>
                <w:rFonts w:ascii="Times New Roman" w:hAnsi="Times New Roman" w:cs="Times New Roman"/>
                <w:lang w:val="ro-RO"/>
              </w:rPr>
              <w:t>a</w:t>
            </w:r>
            <w:r w:rsidRPr="001B1515">
              <w:rPr>
                <w:rFonts w:ascii="Times New Roman" w:hAnsi="Times New Roman" w:cs="Times New Roman"/>
                <w:lang w:val="ro-RO"/>
              </w:rPr>
              <w:t xml:space="preserve"> fişelor de disciplină; 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consultaţii pentru studenţi, asigurate la disciplinele cuprinse în norma didactică; 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examinare;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îndrumare proiecte licenţă/dizertaţie;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elaborare materiale didactice;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activitate de cercetare ştiinţifică;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îndrumare cercuri ştiinţifice studenţeşti;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participare la manifestări ştiinţifice;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</w:t>
            </w:r>
            <w:r>
              <w:rPr>
                <w:rFonts w:ascii="Times New Roman" w:hAnsi="Times New Roman" w:cs="Times New Roman"/>
                <w:lang w:val="ro-RO"/>
              </w:rPr>
              <w:t>i de cercetare ale colectivului;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 xml:space="preserve">participarea la activităţi civice, culturale, administrative şi de evaluare în sprijinul învăţământului; </w:t>
            </w:r>
          </w:p>
          <w:p w:rsidR="0062044B" w:rsidRPr="001B1515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1515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62044B" w:rsidTr="0062044B">
        <w:tc>
          <w:tcPr>
            <w:tcW w:w="2262" w:type="dxa"/>
            <w:vMerge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62044B" w:rsidRPr="00A5045F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</w:rPr>
              <w:t>p</w:t>
            </w:r>
            <w:r w:rsidR="0062044B" w:rsidRPr="005E05B3">
              <w:rPr>
                <w:rFonts w:ascii="Times New Roman" w:hAnsi="Times New Roman" w:cs="Times New Roman"/>
              </w:rPr>
              <w:t xml:space="preserve">reparation </w:t>
            </w:r>
            <w:r w:rsidR="0062044B" w:rsidRPr="00A5045F">
              <w:rPr>
                <w:rFonts w:ascii="Times New Roman" w:hAnsi="Times New Roman" w:cs="Times New Roman"/>
                <w:color w:val="000000" w:themeColor="text1"/>
              </w:rPr>
              <w:t xml:space="preserve">and </w:t>
            </w:r>
            <w:r w:rsidR="00A5045F" w:rsidRPr="00A5045F">
              <w:rPr>
                <w:rFonts w:ascii="Times New Roman" w:hAnsi="Times New Roman" w:cs="Times New Roman"/>
                <w:color w:val="000000" w:themeColor="text1"/>
              </w:rPr>
              <w:t>performance</w:t>
            </w:r>
            <w:r w:rsidR="0062044B" w:rsidRPr="00A5045F">
              <w:rPr>
                <w:rFonts w:ascii="Times New Roman" w:hAnsi="Times New Roman" w:cs="Times New Roman"/>
                <w:color w:val="000000" w:themeColor="text1"/>
              </w:rPr>
              <w:t xml:space="preserve"> of courses and practical</w:t>
            </w:r>
            <w:r w:rsidRPr="00A5045F">
              <w:rPr>
                <w:rFonts w:ascii="Times New Roman" w:hAnsi="Times New Roman" w:cs="Times New Roman"/>
                <w:color w:val="000000" w:themeColor="text1"/>
              </w:rPr>
              <w:t xml:space="preserve"> activities</w:t>
            </w:r>
            <w:r w:rsidR="0062044B" w:rsidRPr="00A5045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62044B" w:rsidRPr="00A5045F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5045F">
              <w:rPr>
                <w:rFonts w:ascii="Times New Roman" w:hAnsi="Times New Roman" w:cs="Times New Roman"/>
                <w:color w:val="000000" w:themeColor="text1"/>
              </w:rPr>
              <w:t>updating</w:t>
            </w:r>
            <w:r w:rsidR="0062044B" w:rsidRPr="00A5045F">
              <w:rPr>
                <w:rFonts w:ascii="Times New Roman" w:hAnsi="Times New Roman" w:cs="Times New Roman"/>
                <w:color w:val="000000" w:themeColor="text1"/>
              </w:rPr>
              <w:t xml:space="preserve"> the subject outline for each discipline; </w:t>
            </w:r>
          </w:p>
          <w:p w:rsidR="0062044B" w:rsidRPr="00A5045F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5045F">
              <w:rPr>
                <w:rFonts w:ascii="Times New Roman" w:hAnsi="Times New Roman" w:cs="Times New Roman"/>
                <w:color w:val="000000" w:themeColor="text1"/>
              </w:rPr>
              <w:t>student support</w:t>
            </w:r>
            <w:r w:rsidR="0062044B" w:rsidRPr="00A5045F">
              <w:rPr>
                <w:rFonts w:ascii="Times New Roman" w:hAnsi="Times New Roman" w:cs="Times New Roman"/>
                <w:color w:val="000000" w:themeColor="text1"/>
              </w:rPr>
              <w:t xml:space="preserve"> on subjects comprised in the didactic norm; 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>performing the e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xamination; 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>onitoring undergraduate projects/dissertation</w:t>
            </w:r>
            <w:r w:rsidRPr="005E05B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reparation of didactic materials; 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cientific research activity; 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onitoring student research </w:t>
            </w:r>
            <w:r w:rsidRPr="005E05B3">
              <w:rPr>
                <w:rFonts w:ascii="Times New Roman" w:hAnsi="Times New Roman" w:cs="Times New Roman"/>
                <w:color w:val="000000" w:themeColor="text1"/>
              </w:rPr>
              <w:t>activities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articipation in scientific symposiums and conferences; </w:t>
            </w:r>
          </w:p>
          <w:p w:rsidR="0062044B" w:rsidRPr="005E05B3" w:rsidRDefault="0062044B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 xml:space="preserve">participation in administrative, academic, consulting and research activities of the department; </w:t>
            </w:r>
          </w:p>
          <w:p w:rsidR="0062044B" w:rsidRPr="005E05B3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articipation in civic, cultural, administrative and evaluation activities to support education; </w:t>
            </w:r>
          </w:p>
          <w:p w:rsidR="0062044B" w:rsidRPr="006617C4" w:rsidRDefault="005E05B3" w:rsidP="005E05B3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5E05B3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ther activities for practical and theoretical </w:t>
            </w:r>
            <w:r w:rsidRPr="005E05B3">
              <w:rPr>
                <w:rFonts w:ascii="Times New Roman" w:hAnsi="Times New Roman" w:cs="Times New Roman"/>
                <w:color w:val="000000" w:themeColor="text1"/>
              </w:rPr>
              <w:t>training</w:t>
            </w:r>
            <w:r w:rsidR="0062044B" w:rsidRPr="005E05B3">
              <w:rPr>
                <w:rFonts w:ascii="Times New Roman" w:hAnsi="Times New Roman" w:cs="Times New Roman"/>
                <w:color w:val="000000" w:themeColor="text1"/>
              </w:rPr>
              <w:t xml:space="preserve"> of students.</w:t>
            </w:r>
          </w:p>
        </w:tc>
      </w:tr>
      <w:tr w:rsidR="0062044B" w:rsidTr="0062044B">
        <w:tc>
          <w:tcPr>
            <w:tcW w:w="2262" w:type="dxa"/>
            <w:vMerge w:val="restart"/>
          </w:tcPr>
          <w:p w:rsidR="0062044B" w:rsidRPr="00462CC1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 w:rsidRPr="00462CC1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 septembrie, 2021</w:t>
            </w:r>
          </w:p>
        </w:tc>
      </w:tr>
      <w:tr w:rsidR="0062044B" w:rsidTr="0062044B">
        <w:tc>
          <w:tcPr>
            <w:tcW w:w="2262" w:type="dxa"/>
            <w:vMerge/>
          </w:tcPr>
          <w:p w:rsidR="0062044B" w:rsidRPr="00462CC1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62044B" w:rsidRDefault="009135BD" w:rsidP="0062044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September the 13</w:t>
            </w:r>
            <w:r w:rsidRPr="007A4947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>
              <w:rPr>
                <w:rFonts w:ascii="Times New Roman" w:hAnsi="Times New Roman" w:cs="Times New Roman"/>
                <w:lang w:val="ro-RO"/>
              </w:rPr>
              <w:t>, 2021</w:t>
            </w:r>
          </w:p>
        </w:tc>
      </w:tr>
      <w:tr w:rsidR="0062044B" w:rsidTr="0062044B">
        <w:tc>
          <w:tcPr>
            <w:tcW w:w="2262" w:type="dxa"/>
            <w:vMerge w:val="restart"/>
          </w:tcPr>
          <w:p w:rsidR="0062044B" w:rsidRPr="00462CC1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 w:rsidRPr="00462CC1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62044B" w:rsidRDefault="009135BD" w:rsidP="0062044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</w:t>
            </w:r>
          </w:p>
        </w:tc>
      </w:tr>
      <w:tr w:rsidR="0062044B" w:rsidTr="0062044B">
        <w:tc>
          <w:tcPr>
            <w:tcW w:w="2262" w:type="dxa"/>
            <w:vMerge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62044B" w:rsidRDefault="009135BD" w:rsidP="0062044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</w:t>
            </w:r>
          </w:p>
        </w:tc>
      </w:tr>
      <w:tr w:rsidR="0062044B" w:rsidRPr="00A610AA" w:rsidTr="0062044B">
        <w:tc>
          <w:tcPr>
            <w:tcW w:w="2262" w:type="dxa"/>
            <w:vMerge w:val="restart"/>
          </w:tcPr>
          <w:p w:rsidR="0062044B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Locul susţinerii </w:t>
            </w:r>
            <w:r>
              <w:rPr>
                <w:rFonts w:ascii="Times New Roman" w:hAnsi="Times New Roman" w:cs="Times New Roman"/>
                <w:lang w:val="ro-RO"/>
              </w:rPr>
              <w:lastRenderedPageBreak/>
              <w:t>prelegerii</w:t>
            </w:r>
          </w:p>
        </w:tc>
        <w:tc>
          <w:tcPr>
            <w:tcW w:w="626" w:type="dxa"/>
          </w:tcPr>
          <w:p w:rsidR="0062044B" w:rsidRPr="009C737C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RO</w:t>
            </w:r>
          </w:p>
        </w:tc>
        <w:tc>
          <w:tcPr>
            <w:tcW w:w="7308" w:type="dxa"/>
          </w:tcPr>
          <w:p w:rsidR="0062044B" w:rsidRDefault="009135BD" w:rsidP="0062044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on-line, Google Meet</w:t>
            </w:r>
          </w:p>
        </w:tc>
      </w:tr>
      <w:tr w:rsidR="009135BD" w:rsidTr="0062044B">
        <w:tc>
          <w:tcPr>
            <w:tcW w:w="2262" w:type="dxa"/>
            <w:vMerge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9135BD" w:rsidRPr="009C737C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on-line, Google Meet</w:t>
            </w:r>
          </w:p>
        </w:tc>
      </w:tr>
      <w:tr w:rsidR="009135BD" w:rsidRPr="004D1EBB" w:rsidTr="0062044B">
        <w:tc>
          <w:tcPr>
            <w:tcW w:w="2262" w:type="dxa"/>
            <w:vMerge w:val="restart"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Tematica probelor de concurs şi bibliografia</w:t>
            </w:r>
          </w:p>
        </w:tc>
        <w:tc>
          <w:tcPr>
            <w:tcW w:w="626" w:type="dxa"/>
          </w:tcPr>
          <w:p w:rsidR="009135BD" w:rsidRPr="009C737C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9135BD" w:rsidRPr="00C44787" w:rsidRDefault="009135BD" w:rsidP="009135B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44787">
              <w:rPr>
                <w:rFonts w:ascii="Times New Roman" w:hAnsi="Times New Roman" w:cs="Times New Roman"/>
                <w:b/>
                <w:lang w:val="ro-RO"/>
              </w:rPr>
              <w:t>Tematica</w:t>
            </w:r>
          </w:p>
          <w:p w:rsidR="009135BD" w:rsidRPr="007E5C62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Diviziunea mitotică și semnificație genetică a acesteia</w:t>
            </w:r>
          </w:p>
          <w:p w:rsidR="009135BD" w:rsidRPr="007E5C62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Ciclu de viață, diviziunea meiotică și semnificație genetică a acestora</w:t>
            </w:r>
          </w:p>
          <w:p w:rsidR="009135BD" w:rsidRPr="007E5C62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Ereditatea mendeliană – monohibridarea şi backcross-ul</w:t>
            </w:r>
          </w:p>
          <w:p w:rsidR="009135BD" w:rsidRPr="007E5C62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Ereditatea mendeliană – dihibridarea şi backcross-ul</w:t>
            </w:r>
          </w:p>
          <w:p w:rsidR="009135BD" w:rsidRPr="007E5C62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Ereditatea non-mendeliană – abateri de la raporturile de segregare mendeliană</w:t>
            </w:r>
          </w:p>
          <w:p w:rsidR="009135BD" w:rsidRPr="007E5C62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Genetica moleculară  –  baza moleculară a eredității</w:t>
            </w:r>
          </w:p>
          <w:p w:rsidR="009135BD" w:rsidRPr="007E5C62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Markerii genetici – considerente generale și principalele tipurile de markeri genetici</w:t>
            </w:r>
          </w:p>
          <w:p w:rsidR="009135BD" w:rsidRPr="007E5C62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Izolarea şi purificarea ADN-ului din probe vegetale. Cuantificarea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extractelor de ADN</w:t>
            </w:r>
          </w:p>
          <w:p w:rsidR="009135BD" w:rsidRPr="007E5C62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Metodologia PCR</w:t>
            </w:r>
          </w:p>
          <w:p w:rsidR="009135BD" w:rsidRPr="007E5C62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Separarea şi vizualizare acizilor nucleici  –  electroforeza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în gel de agaroză</w:t>
            </w:r>
          </w:p>
          <w:p w:rsidR="009135BD" w:rsidRPr="007E5C62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Importanţa și clasificarea biotehnologiilor</w:t>
            </w:r>
          </w:p>
          <w:p w:rsidR="009135BD" w:rsidRPr="007E5C62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7E5C62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Aplicaţiile ingineriei genetice – organismele modificate genetic</w:t>
            </w:r>
          </w:p>
          <w:p w:rsidR="009135BD" w:rsidRPr="00C44787" w:rsidRDefault="009135BD" w:rsidP="009135B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44787">
              <w:rPr>
                <w:rFonts w:ascii="Times New Roman" w:hAnsi="Times New Roman" w:cs="Times New Roman"/>
                <w:b/>
                <w:lang w:val="ro-RO"/>
              </w:rPr>
              <w:t>Bibliografia</w:t>
            </w:r>
          </w:p>
          <w:p w:rsidR="009135BD" w:rsidRDefault="009135BD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 xml:space="preserve">Reece, Jane B., Lisa A. </w:t>
            </w:r>
            <w:proofErr w:type="spellStart"/>
            <w:r w:rsidRPr="003C59BA">
              <w:rPr>
                <w:rFonts w:ascii="Times New Roman" w:hAnsi="Times New Roman" w:cs="Times New Roman"/>
              </w:rPr>
              <w:t>Urry</w:t>
            </w:r>
            <w:proofErr w:type="spellEnd"/>
            <w:r w:rsidRPr="003C59BA">
              <w:rPr>
                <w:rFonts w:ascii="Times New Roman" w:hAnsi="Times New Roman" w:cs="Times New Roman"/>
              </w:rPr>
              <w:t xml:space="preserve">, M.L. Cain, S.A. Wasserman, P.V. </w:t>
            </w:r>
            <w:proofErr w:type="spellStart"/>
            <w:r w:rsidRPr="003C59BA">
              <w:rPr>
                <w:rFonts w:ascii="Times New Roman" w:hAnsi="Times New Roman" w:cs="Times New Roman"/>
              </w:rPr>
              <w:t>Minorsky</w:t>
            </w:r>
            <w:proofErr w:type="spellEnd"/>
            <w:r w:rsidRPr="003C59BA">
              <w:rPr>
                <w:rFonts w:ascii="Times New Roman" w:hAnsi="Times New Roman" w:cs="Times New Roman"/>
              </w:rPr>
              <w:t>, R.B. Jackson, 2019, Campbell Biology 10</w:t>
            </w:r>
            <w:r w:rsidRPr="003C59B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C59BA">
              <w:rPr>
                <w:rFonts w:ascii="Times New Roman" w:hAnsi="Times New Roman" w:cs="Times New Roman"/>
              </w:rPr>
              <w:t>, Pearson.</w:t>
            </w:r>
          </w:p>
          <w:p w:rsidR="009135BD" w:rsidRDefault="009135BD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Sisea</w:t>
            </w:r>
            <w:proofErr w:type="spellEnd"/>
            <w:r>
              <w:rPr>
                <w:rFonts w:ascii="Times New Roman" w:hAnsi="Times New Roman" w:cs="Times New Roman"/>
              </w:rPr>
              <w:t xml:space="preserve">, C.R., 2018, </w:t>
            </w:r>
            <w:proofErr w:type="spellStart"/>
            <w:r>
              <w:rPr>
                <w:rFonts w:ascii="Times New Roman" w:hAnsi="Times New Roman" w:cs="Times New Roman"/>
              </w:rPr>
              <w:t>Organismele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alimentele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modificate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genetic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5045F">
              <w:rPr>
                <w:rFonts w:ascii="Times New Roman" w:hAnsi="Times New Roman" w:cs="Times New Roman"/>
                <w:i/>
              </w:rPr>
              <w:t xml:space="preserve">Cristina Vlad,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Rolul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nutriției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în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prevenirea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bolilor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cardiovasculare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>
              <w:rPr>
                <w:rFonts w:ascii="Times New Roman" w:hAnsi="Times New Roman" w:cs="Times New Roman"/>
              </w:rPr>
              <w:t>Medicală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Universitară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”</w:t>
            </w:r>
            <w:proofErr w:type="gramEnd"/>
            <w:r>
              <w:rPr>
                <w:rFonts w:ascii="Times New Roman" w:hAnsi="Times New Roman" w:cs="Times New Roman"/>
              </w:rPr>
              <w:t xml:space="preserve">Iuliu </w:t>
            </w:r>
            <w:proofErr w:type="spellStart"/>
            <w:r>
              <w:rPr>
                <w:rFonts w:ascii="Times New Roman" w:hAnsi="Times New Roman" w:cs="Times New Roman"/>
              </w:rPr>
              <w:t>Hațieganu</w:t>
            </w:r>
            <w:proofErr w:type="spellEnd"/>
            <w:r>
              <w:rPr>
                <w:rFonts w:ascii="Times New Roman" w:hAnsi="Times New Roman" w:cs="Times New Roman"/>
              </w:rPr>
              <w:t>” Cluj-Napoca.</w:t>
            </w:r>
          </w:p>
          <w:p w:rsidR="009135BD" w:rsidRPr="00A5045F" w:rsidRDefault="009135BD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Khan M.S., I.A. Khan, D. </w:t>
            </w:r>
            <w:proofErr w:type="spellStart"/>
            <w:r>
              <w:rPr>
                <w:rFonts w:ascii="Times New Roman" w:hAnsi="Times New Roman" w:cs="Times New Roman"/>
              </w:rPr>
              <w:t>Barh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2016, </w:t>
            </w:r>
            <w:r w:rsidRPr="00A5045F">
              <w:rPr>
                <w:rFonts w:ascii="Times New Roman" w:hAnsi="Times New Roman" w:cs="Times New Roman"/>
              </w:rPr>
              <w:t xml:space="preserve">Applied </w:t>
            </w:r>
            <w:r>
              <w:rPr>
                <w:rFonts w:ascii="Times New Roman" w:hAnsi="Times New Roman" w:cs="Times New Roman"/>
              </w:rPr>
              <w:t>m</w:t>
            </w:r>
            <w:r w:rsidRPr="00A5045F">
              <w:rPr>
                <w:rFonts w:ascii="Times New Roman" w:hAnsi="Times New Roman" w:cs="Times New Roman"/>
              </w:rPr>
              <w:t xml:space="preserve">olecular </w:t>
            </w:r>
            <w:r>
              <w:rPr>
                <w:rFonts w:ascii="Times New Roman" w:hAnsi="Times New Roman" w:cs="Times New Roman"/>
              </w:rPr>
              <w:t>b</w:t>
            </w:r>
            <w:r w:rsidRPr="00A5045F">
              <w:rPr>
                <w:rFonts w:ascii="Times New Roman" w:hAnsi="Times New Roman" w:cs="Times New Roman"/>
              </w:rPr>
              <w:t>iotechnology</w:t>
            </w:r>
            <w:r>
              <w:rPr>
                <w:rFonts w:ascii="Times New Roman" w:hAnsi="Times New Roman" w:cs="Times New Roman"/>
              </w:rPr>
              <w:t>:</w:t>
            </w:r>
            <w:r w:rsidRPr="00A504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n</w:t>
            </w:r>
            <w:r w:rsidRPr="00A5045F">
              <w:rPr>
                <w:rFonts w:ascii="Times New Roman" w:hAnsi="Times New Roman" w:cs="Times New Roman"/>
              </w:rPr>
              <w:t xml:space="preserve">ext </w:t>
            </w:r>
            <w:r>
              <w:rPr>
                <w:rFonts w:ascii="Times New Roman" w:hAnsi="Times New Roman" w:cs="Times New Roman"/>
              </w:rPr>
              <w:t>g</w:t>
            </w:r>
            <w:r w:rsidRPr="00A5045F">
              <w:rPr>
                <w:rFonts w:ascii="Times New Roman" w:hAnsi="Times New Roman" w:cs="Times New Roman"/>
              </w:rPr>
              <w:t xml:space="preserve">eneration of </w:t>
            </w:r>
            <w:r>
              <w:rPr>
                <w:rFonts w:ascii="Times New Roman" w:hAnsi="Times New Roman" w:cs="Times New Roman"/>
              </w:rPr>
              <w:t>g</w:t>
            </w:r>
            <w:r w:rsidRPr="00A5045F">
              <w:rPr>
                <w:rFonts w:ascii="Times New Roman" w:hAnsi="Times New Roman" w:cs="Times New Roman"/>
              </w:rPr>
              <w:t xml:space="preserve">enetic </w:t>
            </w:r>
            <w:r>
              <w:rPr>
                <w:rFonts w:ascii="Times New Roman" w:hAnsi="Times New Roman" w:cs="Times New Roman"/>
              </w:rPr>
              <w:t>e</w:t>
            </w:r>
            <w:r w:rsidRPr="00A5045F">
              <w:rPr>
                <w:rFonts w:ascii="Times New Roman" w:hAnsi="Times New Roman" w:cs="Times New Roman"/>
              </w:rPr>
              <w:t>ngineering</w:t>
            </w:r>
            <w:r>
              <w:rPr>
                <w:rFonts w:ascii="Times New Roman" w:hAnsi="Times New Roman" w:cs="Times New Roman"/>
              </w:rPr>
              <w:t>, Taylor &amp; Francis Group.</w:t>
            </w:r>
          </w:p>
          <w:p w:rsidR="009135BD" w:rsidRDefault="009135BD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>Pierce B.A., 2013, Genetics: A conceptual approach, 5</w:t>
            </w:r>
            <w:r w:rsidRPr="003C59B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C59BA">
              <w:rPr>
                <w:rFonts w:ascii="Times New Roman" w:hAnsi="Times New Roman" w:cs="Times New Roman"/>
              </w:rPr>
              <w:t xml:space="preserve"> ed., W. H. Freeman.</w:t>
            </w:r>
          </w:p>
          <w:p w:rsidR="009135BD" w:rsidRDefault="009135BD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Botez</w:t>
            </w:r>
            <w:proofErr w:type="spellEnd"/>
            <w:r>
              <w:rPr>
                <w:rFonts w:ascii="Times New Roman" w:hAnsi="Times New Roman" w:cs="Times New Roman"/>
              </w:rPr>
              <w:t xml:space="preserve">, C., P. </w:t>
            </w:r>
            <w:proofErr w:type="spellStart"/>
            <w:r>
              <w:rPr>
                <w:rFonts w:ascii="Times New Roman" w:hAnsi="Times New Roman" w:cs="Times New Roman"/>
              </w:rPr>
              <w:t>Raica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Ioana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Berindean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2013, </w:t>
            </w:r>
            <w:proofErr w:type="spellStart"/>
            <w:r>
              <w:rPr>
                <w:rFonts w:ascii="Times New Roman" w:hAnsi="Times New Roman" w:cs="Times New Roman"/>
              </w:rPr>
              <w:t>Noțiuni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genetică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moleculară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inginerie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genetică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applicate la </w:t>
            </w:r>
            <w:proofErr w:type="spellStart"/>
            <w:r>
              <w:rPr>
                <w:rFonts w:ascii="Times New Roman" w:hAnsi="Times New Roman" w:cs="Times New Roman"/>
              </w:rPr>
              <w:t>plante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>
              <w:rPr>
                <w:rFonts w:ascii="Times New Roman" w:hAnsi="Times New Roman" w:cs="Times New Roman"/>
              </w:rPr>
              <w:t>Bioflux</w:t>
            </w:r>
            <w:proofErr w:type="spellEnd"/>
            <w:r>
              <w:rPr>
                <w:rFonts w:ascii="Times New Roman" w:hAnsi="Times New Roman" w:cs="Times New Roman"/>
              </w:rPr>
              <w:t xml:space="preserve"> Cluj-Napoca.</w:t>
            </w:r>
          </w:p>
          <w:p w:rsidR="009135BD" w:rsidRDefault="009135BD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Hartl</w:t>
            </w:r>
            <w:proofErr w:type="spellEnd"/>
            <w:r>
              <w:rPr>
                <w:rFonts w:ascii="Times New Roman" w:hAnsi="Times New Roman" w:cs="Times New Roman"/>
              </w:rPr>
              <w:t>, D.L, Maryellen Ruvolo, 2012, Genetics: Analysis of genes and genomes, Jones &amp; Bartlett Learning.</w:t>
            </w:r>
          </w:p>
          <w:p w:rsidR="009135BD" w:rsidRPr="003C59BA" w:rsidRDefault="009135BD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Solomon, </w:t>
            </w:r>
            <w:proofErr w:type="spellStart"/>
            <w:r>
              <w:rPr>
                <w:rFonts w:ascii="Times New Roman" w:hAnsi="Times New Roman" w:cs="Times New Roman"/>
              </w:rPr>
              <w:t>Eldra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P., Linda R. Berg, Diana W. Martin, 2008, Biology, 8</w:t>
            </w:r>
            <w:r w:rsidRPr="0090252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ed., Brooks/Cole, Cengage Learning.</w:t>
            </w:r>
          </w:p>
          <w:p w:rsidR="009135BD" w:rsidRPr="003C59BA" w:rsidRDefault="009135BD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>Brown, T.A., 2007, Genomes, 3</w:t>
            </w:r>
            <w:r w:rsidRPr="003C59B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C59BA">
              <w:rPr>
                <w:rFonts w:ascii="Times New Roman" w:hAnsi="Times New Roman" w:cs="Times New Roman"/>
              </w:rPr>
              <w:t xml:space="preserve"> ed</w:t>
            </w:r>
            <w:r>
              <w:rPr>
                <w:rFonts w:ascii="Times New Roman" w:hAnsi="Times New Roman" w:cs="Times New Roman"/>
              </w:rPr>
              <w:t>.</w:t>
            </w:r>
            <w:r w:rsidRPr="003C59BA">
              <w:rPr>
                <w:rFonts w:ascii="Times New Roman" w:hAnsi="Times New Roman" w:cs="Times New Roman"/>
              </w:rPr>
              <w:t>, Garland Science Publishing.</w:t>
            </w:r>
          </w:p>
          <w:p w:rsidR="009135BD" w:rsidRPr="00E27653" w:rsidRDefault="009135BD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3C59BA">
              <w:rPr>
                <w:rFonts w:ascii="Times New Roman" w:hAnsi="Times New Roman" w:cs="Times New Roman"/>
              </w:rPr>
              <w:t>White, T.L., W.T. Adams, D.B. Neale, 2007, Forrest genetics, CABI Publishing.</w:t>
            </w:r>
          </w:p>
          <w:p w:rsidR="009135BD" w:rsidRPr="00133047" w:rsidRDefault="009135BD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Weising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K., Hilde </w:t>
            </w:r>
            <w:proofErr w:type="spellStart"/>
            <w:r>
              <w:rPr>
                <w:rFonts w:ascii="Times New Roman" w:hAnsi="Times New Roman" w:cs="Times New Roman"/>
              </w:rPr>
              <w:t>Nybom</w:t>
            </w:r>
            <w:proofErr w:type="spellEnd"/>
            <w:r>
              <w:rPr>
                <w:rFonts w:ascii="Times New Roman" w:hAnsi="Times New Roman" w:cs="Times New Roman"/>
              </w:rPr>
              <w:t xml:space="preserve">, Kirsten Wolff, G </w:t>
            </w:r>
            <w:proofErr w:type="spellStart"/>
            <w:r>
              <w:rPr>
                <w:rFonts w:ascii="Times New Roman" w:hAnsi="Times New Roman" w:cs="Times New Roman"/>
              </w:rPr>
              <w:t>Kahl</w:t>
            </w:r>
            <w:proofErr w:type="spellEnd"/>
            <w:r>
              <w:rPr>
                <w:rFonts w:ascii="Times New Roman" w:hAnsi="Times New Roman" w:cs="Times New Roman"/>
              </w:rPr>
              <w:t>, 2005, DNA fingerprinting in plants – Principles, methods, and applications, 2</w:t>
            </w:r>
            <w:r w:rsidRPr="00133047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ed., CRC Press, Taylor &amp; Francis Group.</w:t>
            </w:r>
          </w:p>
          <w:p w:rsidR="009135BD" w:rsidRPr="00C44787" w:rsidRDefault="009135BD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Berca</w:t>
            </w:r>
            <w:proofErr w:type="spellEnd"/>
            <w:r>
              <w:rPr>
                <w:rFonts w:ascii="Times New Roman" w:hAnsi="Times New Roman" w:cs="Times New Roman"/>
              </w:rPr>
              <w:t xml:space="preserve">, M., 2005, </w:t>
            </w:r>
            <w:proofErr w:type="spellStart"/>
            <w:r>
              <w:rPr>
                <w:rFonts w:ascii="Times New Roman" w:hAnsi="Times New Roman" w:cs="Times New Roman"/>
              </w:rPr>
              <w:t>Teorie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și practică în biotehnologii agricole, Ed. Ceres București.</w:t>
            </w:r>
          </w:p>
        </w:tc>
      </w:tr>
      <w:tr w:rsidR="009135BD" w:rsidTr="0062044B">
        <w:tc>
          <w:tcPr>
            <w:tcW w:w="2262" w:type="dxa"/>
            <w:vMerge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9135BD" w:rsidRPr="009C737C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9135BD" w:rsidRPr="006413C5" w:rsidRDefault="009135BD" w:rsidP="009135BD">
            <w:pPr>
              <w:rPr>
                <w:rFonts w:ascii="Times New Roman" w:hAnsi="Times New Roman" w:cs="Times New Roman"/>
                <w:b/>
              </w:rPr>
            </w:pPr>
            <w:r w:rsidRPr="006413C5">
              <w:rPr>
                <w:rFonts w:ascii="Times New Roman" w:hAnsi="Times New Roman" w:cs="Times New Roman"/>
                <w:b/>
              </w:rPr>
              <w:t>Topics</w:t>
            </w:r>
          </w:p>
          <w:p w:rsidR="009135BD" w:rsidRPr="00A35DA7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Mitosis and its genetic significance</w:t>
            </w:r>
          </w:p>
          <w:p w:rsidR="009135BD" w:rsidRPr="00A35DA7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Life cycle, meiosis and their genetic significance</w:t>
            </w:r>
          </w:p>
          <w:p w:rsidR="009135BD" w:rsidRPr="00A35DA7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Mendelian inheritance – monohybrid cross and testcross</w:t>
            </w:r>
          </w:p>
          <w:p w:rsidR="009135BD" w:rsidRPr="00A35DA7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Mendelian inheritance – dihybrid cross and testcross</w:t>
            </w:r>
          </w:p>
          <w:p w:rsidR="009135BD" w:rsidRPr="00A35DA7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Non-Mendelian inheritance – deviations from Mendelian segregation</w:t>
            </w:r>
          </w:p>
          <w:p w:rsidR="009135BD" w:rsidRPr="00A35DA7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Molecular genetics – the molecular basis of inheritance</w:t>
            </w:r>
          </w:p>
          <w:p w:rsidR="009135BD" w:rsidRPr="00A35DA7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Genetic markers – general considerations and the main types of genetic markers</w:t>
            </w:r>
          </w:p>
          <w:p w:rsidR="009135BD" w:rsidRPr="00A35DA7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Isolation and purification of DNA from plant samples. Quantification of DNA extracts</w:t>
            </w:r>
          </w:p>
          <w:p w:rsidR="009135BD" w:rsidRPr="00A35DA7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PCR methodology</w:t>
            </w:r>
          </w:p>
          <w:p w:rsidR="009135BD" w:rsidRPr="00A35DA7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Separation and visualization of nucleic acids – agarose gel electrophoresis</w:t>
            </w:r>
          </w:p>
          <w:p w:rsidR="009135BD" w:rsidRPr="00A35DA7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Importance and classification of biotechnology</w:t>
            </w:r>
          </w:p>
          <w:p w:rsidR="009135BD" w:rsidRPr="00A35DA7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</w:rPr>
            </w:pPr>
            <w:r w:rsidRPr="00A35DA7">
              <w:rPr>
                <w:rFonts w:ascii="Times New Roman" w:hAnsi="Times New Roman" w:cs="Times New Roman"/>
              </w:rPr>
              <w:t>Applications of genetic engineering – genetically modified organisms</w:t>
            </w:r>
          </w:p>
          <w:p w:rsidR="009135BD" w:rsidRPr="00A35DA7" w:rsidRDefault="009135BD" w:rsidP="009135BD">
            <w:pPr>
              <w:rPr>
                <w:rFonts w:ascii="Times New Roman" w:hAnsi="Times New Roman" w:cs="Times New Roman"/>
                <w:b/>
              </w:rPr>
            </w:pPr>
            <w:r w:rsidRPr="00A35DA7">
              <w:rPr>
                <w:rFonts w:ascii="Times New Roman" w:hAnsi="Times New Roman" w:cs="Times New Roman"/>
                <w:b/>
              </w:rPr>
              <w:t>Bibliography</w:t>
            </w:r>
          </w:p>
          <w:p w:rsidR="009135BD" w:rsidRDefault="009135BD" w:rsidP="008220F8">
            <w:pPr>
              <w:pStyle w:val="ListParagraph"/>
              <w:numPr>
                <w:ilvl w:val="0"/>
                <w:numId w:val="20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 xml:space="preserve">Reece, Jane B., Lisa A. </w:t>
            </w:r>
            <w:proofErr w:type="spellStart"/>
            <w:r w:rsidRPr="003C59BA">
              <w:rPr>
                <w:rFonts w:ascii="Times New Roman" w:hAnsi="Times New Roman" w:cs="Times New Roman"/>
              </w:rPr>
              <w:t>Urry</w:t>
            </w:r>
            <w:proofErr w:type="spellEnd"/>
            <w:r w:rsidRPr="003C59BA">
              <w:rPr>
                <w:rFonts w:ascii="Times New Roman" w:hAnsi="Times New Roman" w:cs="Times New Roman"/>
              </w:rPr>
              <w:t xml:space="preserve">, M.L. Cain, S.A. Wasserman, P.V. </w:t>
            </w:r>
            <w:proofErr w:type="spellStart"/>
            <w:r w:rsidRPr="003C59BA">
              <w:rPr>
                <w:rFonts w:ascii="Times New Roman" w:hAnsi="Times New Roman" w:cs="Times New Roman"/>
              </w:rPr>
              <w:t>Minorsky</w:t>
            </w:r>
            <w:proofErr w:type="spellEnd"/>
            <w:r w:rsidRPr="003C59BA">
              <w:rPr>
                <w:rFonts w:ascii="Times New Roman" w:hAnsi="Times New Roman" w:cs="Times New Roman"/>
              </w:rPr>
              <w:t>, R.B. Jackson, 2019, Campbell Biology 10</w:t>
            </w:r>
            <w:r w:rsidRPr="003C59B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C59BA">
              <w:rPr>
                <w:rFonts w:ascii="Times New Roman" w:hAnsi="Times New Roman" w:cs="Times New Roman"/>
              </w:rPr>
              <w:t>, Pearson.</w:t>
            </w:r>
          </w:p>
          <w:p w:rsidR="009135BD" w:rsidRDefault="009135BD" w:rsidP="008220F8">
            <w:pPr>
              <w:pStyle w:val="ListParagraph"/>
              <w:numPr>
                <w:ilvl w:val="0"/>
                <w:numId w:val="20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Sisea</w:t>
            </w:r>
            <w:proofErr w:type="spellEnd"/>
            <w:r>
              <w:rPr>
                <w:rFonts w:ascii="Times New Roman" w:hAnsi="Times New Roman" w:cs="Times New Roman"/>
              </w:rPr>
              <w:t xml:space="preserve">, C.R., 2018, </w:t>
            </w:r>
            <w:proofErr w:type="spellStart"/>
            <w:r>
              <w:rPr>
                <w:rFonts w:ascii="Times New Roman" w:hAnsi="Times New Roman" w:cs="Times New Roman"/>
              </w:rPr>
              <w:t>Organismele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alimentele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modificate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genetic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5045F">
              <w:rPr>
                <w:rFonts w:ascii="Times New Roman" w:hAnsi="Times New Roman" w:cs="Times New Roman"/>
                <w:i/>
              </w:rPr>
              <w:t xml:space="preserve">Cristina Vlad,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Rolul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nutriției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în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prevenirea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bolilor</w:t>
            </w:r>
            <w:proofErr w:type="spellEnd"/>
            <w:r w:rsidRPr="00A5045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5045F">
              <w:rPr>
                <w:rFonts w:ascii="Times New Roman" w:hAnsi="Times New Roman" w:cs="Times New Roman"/>
                <w:i/>
              </w:rPr>
              <w:t>cardiovasculare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>
              <w:rPr>
                <w:rFonts w:ascii="Times New Roman" w:hAnsi="Times New Roman" w:cs="Times New Roman"/>
              </w:rPr>
              <w:t>Medicală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Universitară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220F8" w:rsidRPr="008220F8">
              <w:rPr>
                <w:rFonts w:ascii="Times New Roman" w:hAnsi="Times New Roman" w:cs="Times New Roman"/>
                <w:lang w:val="ro-RO"/>
              </w:rPr>
              <w:t>„</w:t>
            </w:r>
            <w:r>
              <w:rPr>
                <w:rFonts w:ascii="Times New Roman" w:hAnsi="Times New Roman" w:cs="Times New Roman"/>
              </w:rPr>
              <w:t xml:space="preserve">Iuliu </w:t>
            </w:r>
            <w:proofErr w:type="spellStart"/>
            <w:r>
              <w:rPr>
                <w:rFonts w:ascii="Times New Roman" w:hAnsi="Times New Roman" w:cs="Times New Roman"/>
              </w:rPr>
              <w:t>Hațieganu</w:t>
            </w:r>
            <w:proofErr w:type="spellEnd"/>
            <w:r>
              <w:rPr>
                <w:rFonts w:ascii="Times New Roman" w:hAnsi="Times New Roman" w:cs="Times New Roman"/>
              </w:rPr>
              <w:t>” Cluj-Napoca.</w:t>
            </w:r>
          </w:p>
          <w:p w:rsidR="009135BD" w:rsidRPr="00A5045F" w:rsidRDefault="009135BD" w:rsidP="008220F8">
            <w:pPr>
              <w:pStyle w:val="ListParagraph"/>
              <w:numPr>
                <w:ilvl w:val="0"/>
                <w:numId w:val="20"/>
              </w:numPr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Khan M.S., I.A. Khan, D. </w:t>
            </w:r>
            <w:proofErr w:type="spellStart"/>
            <w:r>
              <w:rPr>
                <w:rFonts w:ascii="Times New Roman" w:hAnsi="Times New Roman" w:cs="Times New Roman"/>
              </w:rPr>
              <w:t>Barh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2016, </w:t>
            </w:r>
            <w:r w:rsidRPr="00A5045F">
              <w:rPr>
                <w:rFonts w:ascii="Times New Roman" w:hAnsi="Times New Roman" w:cs="Times New Roman"/>
              </w:rPr>
              <w:t xml:space="preserve">Applied </w:t>
            </w:r>
            <w:r>
              <w:rPr>
                <w:rFonts w:ascii="Times New Roman" w:hAnsi="Times New Roman" w:cs="Times New Roman"/>
              </w:rPr>
              <w:t>m</w:t>
            </w:r>
            <w:r w:rsidRPr="00A5045F">
              <w:rPr>
                <w:rFonts w:ascii="Times New Roman" w:hAnsi="Times New Roman" w:cs="Times New Roman"/>
              </w:rPr>
              <w:t xml:space="preserve">olecular </w:t>
            </w:r>
            <w:r>
              <w:rPr>
                <w:rFonts w:ascii="Times New Roman" w:hAnsi="Times New Roman" w:cs="Times New Roman"/>
              </w:rPr>
              <w:t>b</w:t>
            </w:r>
            <w:r w:rsidRPr="00A5045F">
              <w:rPr>
                <w:rFonts w:ascii="Times New Roman" w:hAnsi="Times New Roman" w:cs="Times New Roman"/>
              </w:rPr>
              <w:t>iotechnology</w:t>
            </w:r>
            <w:r>
              <w:rPr>
                <w:rFonts w:ascii="Times New Roman" w:hAnsi="Times New Roman" w:cs="Times New Roman"/>
              </w:rPr>
              <w:t>:</w:t>
            </w:r>
            <w:r w:rsidRPr="00A504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n</w:t>
            </w:r>
            <w:r w:rsidRPr="00A5045F">
              <w:rPr>
                <w:rFonts w:ascii="Times New Roman" w:hAnsi="Times New Roman" w:cs="Times New Roman"/>
              </w:rPr>
              <w:t xml:space="preserve">ext </w:t>
            </w:r>
            <w:r>
              <w:rPr>
                <w:rFonts w:ascii="Times New Roman" w:hAnsi="Times New Roman" w:cs="Times New Roman"/>
              </w:rPr>
              <w:t>g</w:t>
            </w:r>
            <w:r w:rsidRPr="00A5045F">
              <w:rPr>
                <w:rFonts w:ascii="Times New Roman" w:hAnsi="Times New Roman" w:cs="Times New Roman"/>
              </w:rPr>
              <w:t xml:space="preserve">eneration of </w:t>
            </w:r>
            <w:r>
              <w:rPr>
                <w:rFonts w:ascii="Times New Roman" w:hAnsi="Times New Roman" w:cs="Times New Roman"/>
              </w:rPr>
              <w:t>g</w:t>
            </w:r>
            <w:r w:rsidRPr="00A5045F">
              <w:rPr>
                <w:rFonts w:ascii="Times New Roman" w:hAnsi="Times New Roman" w:cs="Times New Roman"/>
              </w:rPr>
              <w:t xml:space="preserve">enetic </w:t>
            </w:r>
            <w:r>
              <w:rPr>
                <w:rFonts w:ascii="Times New Roman" w:hAnsi="Times New Roman" w:cs="Times New Roman"/>
              </w:rPr>
              <w:t>e</w:t>
            </w:r>
            <w:r w:rsidRPr="00A5045F">
              <w:rPr>
                <w:rFonts w:ascii="Times New Roman" w:hAnsi="Times New Roman" w:cs="Times New Roman"/>
              </w:rPr>
              <w:t>ngineering</w:t>
            </w:r>
            <w:r>
              <w:rPr>
                <w:rFonts w:ascii="Times New Roman" w:hAnsi="Times New Roman" w:cs="Times New Roman"/>
              </w:rPr>
              <w:t>, Taylor &amp; Francis Group.</w:t>
            </w:r>
          </w:p>
          <w:p w:rsidR="009135BD" w:rsidRDefault="009135BD" w:rsidP="008220F8">
            <w:pPr>
              <w:pStyle w:val="ListParagraph"/>
              <w:numPr>
                <w:ilvl w:val="0"/>
                <w:numId w:val="20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>Pierce B.A., 2013, Genetics: A conceptual approach, 5</w:t>
            </w:r>
            <w:r w:rsidRPr="003C59B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C59BA">
              <w:rPr>
                <w:rFonts w:ascii="Times New Roman" w:hAnsi="Times New Roman" w:cs="Times New Roman"/>
              </w:rPr>
              <w:t xml:space="preserve"> ed., W. H. Freeman.</w:t>
            </w:r>
          </w:p>
          <w:p w:rsidR="009135BD" w:rsidRDefault="009135BD" w:rsidP="008220F8">
            <w:pPr>
              <w:pStyle w:val="ListParagraph"/>
              <w:numPr>
                <w:ilvl w:val="0"/>
                <w:numId w:val="20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Botez</w:t>
            </w:r>
            <w:proofErr w:type="spellEnd"/>
            <w:r>
              <w:rPr>
                <w:rFonts w:ascii="Times New Roman" w:hAnsi="Times New Roman" w:cs="Times New Roman"/>
              </w:rPr>
              <w:t xml:space="preserve">, C., P. </w:t>
            </w:r>
            <w:proofErr w:type="spellStart"/>
            <w:r>
              <w:rPr>
                <w:rFonts w:ascii="Times New Roman" w:hAnsi="Times New Roman" w:cs="Times New Roman"/>
              </w:rPr>
              <w:t>Raica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Ioana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Berindean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2013, </w:t>
            </w:r>
            <w:proofErr w:type="spellStart"/>
            <w:r>
              <w:rPr>
                <w:rFonts w:ascii="Times New Roman" w:hAnsi="Times New Roman" w:cs="Times New Roman"/>
              </w:rPr>
              <w:t>Noțiuni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genetică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moleculară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inginerie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genetică</w:t>
            </w:r>
            <w:proofErr w:type="spellEnd"/>
            <w:r>
              <w:rPr>
                <w:rFonts w:ascii="Times New Roman" w:hAnsi="Times New Roman" w:cs="Times New Roman"/>
              </w:rPr>
              <w:t xml:space="preserve"> applicate la </w:t>
            </w:r>
            <w:proofErr w:type="spellStart"/>
            <w:r>
              <w:rPr>
                <w:rFonts w:ascii="Times New Roman" w:hAnsi="Times New Roman" w:cs="Times New Roman"/>
              </w:rPr>
              <w:t>plante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Ed. </w:t>
            </w:r>
            <w:proofErr w:type="spellStart"/>
            <w:r>
              <w:rPr>
                <w:rFonts w:ascii="Times New Roman" w:hAnsi="Times New Roman" w:cs="Times New Roman"/>
              </w:rPr>
              <w:t>Bioflux</w:t>
            </w:r>
            <w:proofErr w:type="spellEnd"/>
            <w:r>
              <w:rPr>
                <w:rFonts w:ascii="Times New Roman" w:hAnsi="Times New Roman" w:cs="Times New Roman"/>
              </w:rPr>
              <w:t xml:space="preserve"> Cluj-Napoca.</w:t>
            </w:r>
          </w:p>
          <w:p w:rsidR="009135BD" w:rsidRDefault="009135BD" w:rsidP="008220F8">
            <w:pPr>
              <w:pStyle w:val="ListParagraph"/>
              <w:numPr>
                <w:ilvl w:val="0"/>
                <w:numId w:val="20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Hartl</w:t>
            </w:r>
            <w:proofErr w:type="spellEnd"/>
            <w:r>
              <w:rPr>
                <w:rFonts w:ascii="Times New Roman" w:hAnsi="Times New Roman" w:cs="Times New Roman"/>
              </w:rPr>
              <w:t>, D.L, Maryellen Ruvolo, 2012, Genetics: Analysis of genes and genomes, Jones &amp; Bartlett Learning.</w:t>
            </w:r>
          </w:p>
          <w:p w:rsidR="009135BD" w:rsidRPr="003C59BA" w:rsidRDefault="009135BD" w:rsidP="008220F8">
            <w:pPr>
              <w:pStyle w:val="ListParagraph"/>
              <w:numPr>
                <w:ilvl w:val="0"/>
                <w:numId w:val="20"/>
              </w:numPr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Solomon, </w:t>
            </w:r>
            <w:proofErr w:type="spellStart"/>
            <w:r>
              <w:rPr>
                <w:rFonts w:ascii="Times New Roman" w:hAnsi="Times New Roman" w:cs="Times New Roman"/>
              </w:rPr>
              <w:t>Eldra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P., Linda R. Berg, Diana W. Martin, 2008, Biology, 8</w:t>
            </w:r>
            <w:r w:rsidRPr="0090252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ed., Brooks/Cole, Cengage Learning.</w:t>
            </w:r>
          </w:p>
          <w:p w:rsidR="009135BD" w:rsidRPr="003C59BA" w:rsidRDefault="009135BD" w:rsidP="008220F8">
            <w:pPr>
              <w:pStyle w:val="ListParagraph"/>
              <w:numPr>
                <w:ilvl w:val="0"/>
                <w:numId w:val="20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>Brown, T.A., 2007, Genomes, 3</w:t>
            </w:r>
            <w:r w:rsidRPr="003C59B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C59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9BA">
              <w:rPr>
                <w:rFonts w:ascii="Times New Roman" w:hAnsi="Times New Roman" w:cs="Times New Roman"/>
              </w:rPr>
              <w:t>ed</w:t>
            </w:r>
            <w:proofErr w:type="spellEnd"/>
            <w:r w:rsidRPr="003C59BA">
              <w:rPr>
                <w:rFonts w:ascii="Times New Roman" w:hAnsi="Times New Roman" w:cs="Times New Roman"/>
              </w:rPr>
              <w:t>, Garland Science Publishing.</w:t>
            </w:r>
          </w:p>
          <w:p w:rsidR="009135BD" w:rsidRDefault="009135BD" w:rsidP="008220F8">
            <w:pPr>
              <w:pStyle w:val="ListParagraph"/>
              <w:numPr>
                <w:ilvl w:val="0"/>
                <w:numId w:val="20"/>
              </w:numPr>
              <w:ind w:left="420"/>
              <w:rPr>
                <w:rFonts w:ascii="Times New Roman" w:hAnsi="Times New Roman" w:cs="Times New Roman"/>
              </w:rPr>
            </w:pPr>
            <w:r w:rsidRPr="003C59BA">
              <w:rPr>
                <w:rFonts w:ascii="Times New Roman" w:hAnsi="Times New Roman" w:cs="Times New Roman"/>
              </w:rPr>
              <w:t>White, T.L., W.T. Adams, D.B. Neale, 2007, Forrest genetics, CABI Publishing.</w:t>
            </w:r>
          </w:p>
          <w:p w:rsidR="009135BD" w:rsidRPr="003C59BA" w:rsidRDefault="009135BD" w:rsidP="008220F8">
            <w:pPr>
              <w:pStyle w:val="ListParagraph"/>
              <w:numPr>
                <w:ilvl w:val="0"/>
                <w:numId w:val="20"/>
              </w:numPr>
              <w:ind w:left="4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Berca</w:t>
            </w:r>
            <w:proofErr w:type="spellEnd"/>
            <w:r>
              <w:rPr>
                <w:rFonts w:ascii="Times New Roman" w:hAnsi="Times New Roman" w:cs="Times New Roman"/>
              </w:rPr>
              <w:t xml:space="preserve">, M., 2005, </w:t>
            </w:r>
            <w:proofErr w:type="spellStart"/>
            <w:r>
              <w:rPr>
                <w:rFonts w:ascii="Times New Roman" w:hAnsi="Times New Roman" w:cs="Times New Roman"/>
              </w:rPr>
              <w:t>Teorie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și practică în biotehnologii agricole, Ed. Ceres București.</w:t>
            </w:r>
          </w:p>
        </w:tc>
      </w:tr>
      <w:tr w:rsidR="009135BD" w:rsidRPr="00AD4DA6" w:rsidTr="0062044B">
        <w:tc>
          <w:tcPr>
            <w:tcW w:w="2262" w:type="dxa"/>
            <w:vMerge w:val="restart"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Comisia de concurs</w:t>
            </w:r>
          </w:p>
        </w:tc>
        <w:tc>
          <w:tcPr>
            <w:tcW w:w="626" w:type="dxa"/>
          </w:tcPr>
          <w:p w:rsidR="009135BD" w:rsidRPr="009C737C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E87D6B" w:rsidRPr="008220F8" w:rsidRDefault="00E87D6B" w:rsidP="00E87D6B">
            <w:pPr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8220F8">
              <w:rPr>
                <w:rFonts w:ascii="Times New Roman" w:hAnsi="Times New Roman" w:cs="Times New Roman"/>
                <w:b/>
                <w:u w:val="single"/>
                <w:lang w:val="ro-RO"/>
              </w:rPr>
              <w:t>Președinte:</w:t>
            </w:r>
          </w:p>
          <w:p w:rsidR="00E87D6B" w:rsidRPr="00A027A1" w:rsidRDefault="00E87D6B" w:rsidP="00E87D6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220F8"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Pr="00A027A1">
              <w:rPr>
                <w:rFonts w:ascii="Times New Roman" w:hAnsi="Times New Roman" w:cs="Times New Roman"/>
                <w:lang w:val="ro-RO"/>
              </w:rPr>
              <w:t>dr. Claudiu-Ioan Bunea – Facultatea de Horticultură, Universitatea de Științe Agricole și Medicină Veterinară din Cluj-Napoca</w:t>
            </w:r>
          </w:p>
          <w:p w:rsidR="00E87D6B" w:rsidRPr="00A027A1" w:rsidRDefault="00E87D6B" w:rsidP="00E87D6B">
            <w:pPr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A027A1">
              <w:rPr>
                <w:rFonts w:ascii="Times New Roman" w:hAnsi="Times New Roman" w:cs="Times New Roman"/>
                <w:b/>
                <w:u w:val="single"/>
                <w:lang w:val="ro-RO"/>
              </w:rPr>
              <w:t>Membri:</w:t>
            </w:r>
          </w:p>
          <w:p w:rsidR="00E87D6B" w:rsidRPr="00A027A1" w:rsidRDefault="00E87D6B" w:rsidP="00E87D6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27A1">
              <w:rPr>
                <w:rFonts w:ascii="Times New Roman" w:hAnsi="Times New Roman" w:cs="Times New Roman"/>
                <w:lang w:val="ro-RO"/>
              </w:rPr>
              <w:t>Prof. univ. dr. Camelia Sava – Fac. de Științe Agricole, Industrie Alimentară și Protecția Mediului, Universitatea „Lucian Blaga” din Sibiu</w:t>
            </w:r>
          </w:p>
          <w:p w:rsidR="00E87D6B" w:rsidRPr="00A027A1" w:rsidRDefault="00E87D6B" w:rsidP="00E87D6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27A1">
              <w:rPr>
                <w:rFonts w:ascii="Times New Roman" w:hAnsi="Times New Roman" w:cs="Times New Roman"/>
                <w:lang w:val="ro-RO"/>
              </w:rPr>
              <w:t xml:space="preserve">Prof. univ. dr. Dragoș-Lucian Gorgan – Fac. de Biologie, Universitatea „Alexandru Ioan Cuza” din Iași </w:t>
            </w:r>
          </w:p>
          <w:p w:rsidR="00E87D6B" w:rsidRPr="00A027A1" w:rsidRDefault="00E87D6B" w:rsidP="00E87D6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27A1">
              <w:rPr>
                <w:rFonts w:ascii="Times New Roman" w:hAnsi="Times New Roman" w:cs="Times New Roman"/>
                <w:lang w:val="ro-RO"/>
              </w:rPr>
              <w:t xml:space="preserve">Conf. univ. dr. Ramona Păltinean – Fac. de Farmacie, Universitatea de Medicină și Farmacie </w:t>
            </w:r>
            <w:r w:rsidR="003705ED" w:rsidRPr="00A027A1">
              <w:rPr>
                <w:rFonts w:ascii="Times New Roman" w:hAnsi="Times New Roman" w:cs="Times New Roman"/>
              </w:rPr>
              <w:t>„</w:t>
            </w:r>
            <w:r w:rsidRPr="00A027A1">
              <w:rPr>
                <w:rFonts w:ascii="Times New Roman" w:hAnsi="Times New Roman" w:cs="Times New Roman"/>
                <w:lang w:val="ro-RO"/>
              </w:rPr>
              <w:t xml:space="preserve">Iuliu Haţieganu” </w:t>
            </w:r>
            <w:r w:rsidR="003705ED" w:rsidRPr="00A027A1">
              <w:rPr>
                <w:rFonts w:ascii="Times New Roman" w:hAnsi="Times New Roman" w:cs="Times New Roman"/>
                <w:lang w:val="ro-RO"/>
              </w:rPr>
              <w:t xml:space="preserve">din </w:t>
            </w:r>
            <w:r w:rsidRPr="00A027A1">
              <w:rPr>
                <w:rFonts w:ascii="Times New Roman" w:hAnsi="Times New Roman" w:cs="Times New Roman"/>
                <w:lang w:val="ro-RO"/>
              </w:rPr>
              <w:t>Cluj-Napoca</w:t>
            </w:r>
          </w:p>
          <w:p w:rsidR="00E87D6B" w:rsidRPr="00A027A1" w:rsidRDefault="00E87D6B" w:rsidP="00E87D6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27A1">
              <w:rPr>
                <w:rFonts w:ascii="Times New Roman" w:hAnsi="Times New Roman" w:cs="Times New Roman"/>
                <w:lang w:val="ro-RO"/>
              </w:rPr>
              <w:t>Conf. univ. dr. Rodica Pop – Fac. de Horticultură, Universitatea de Științe Agricole și Medicină Veterinară din Cluj-Napoca</w:t>
            </w:r>
          </w:p>
          <w:p w:rsidR="00E87D6B" w:rsidRPr="00A027A1" w:rsidRDefault="00E87D6B" w:rsidP="00E87D6B">
            <w:pPr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A027A1">
              <w:rPr>
                <w:rFonts w:ascii="Times New Roman" w:hAnsi="Times New Roman" w:cs="Times New Roman"/>
                <w:b/>
                <w:u w:val="single"/>
                <w:lang w:val="ro-RO"/>
              </w:rPr>
              <w:t>Membri supleanți:</w:t>
            </w:r>
          </w:p>
          <w:p w:rsidR="00E87D6B" w:rsidRPr="008220F8" w:rsidRDefault="00E87D6B" w:rsidP="00E87D6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220F8">
              <w:rPr>
                <w:rFonts w:ascii="Times New Roman" w:hAnsi="Times New Roman" w:cs="Times New Roman"/>
                <w:lang w:val="ro-RO"/>
              </w:rPr>
              <w:t>Prof. univ. dr. Adriana Dalila Criste – Fac. Zootehnie și Biotehnologii, Universitatea de Științe Agricole și Medicină Veterinară din Cluj-Napoca</w:t>
            </w:r>
          </w:p>
          <w:p w:rsidR="00E87D6B" w:rsidRPr="008220F8" w:rsidRDefault="00E87D6B" w:rsidP="00E87D6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220F8">
              <w:rPr>
                <w:rFonts w:ascii="Times New Roman" w:hAnsi="Times New Roman" w:cs="Times New Roman"/>
                <w:lang w:val="ro-RO"/>
              </w:rPr>
              <w:t>Prof. univ. dr. Leon Muntean – Fac. Agricultură, Universitatea de Științe Agricole și Medicină Veterinară din Cluj-Napoca</w:t>
            </w:r>
          </w:p>
          <w:p w:rsidR="009135BD" w:rsidRPr="008220F8" w:rsidRDefault="00E87D6B" w:rsidP="00E87D6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220F8">
              <w:rPr>
                <w:rFonts w:ascii="Times New Roman" w:hAnsi="Times New Roman" w:cs="Times New Roman"/>
                <w:lang w:val="ro-RO"/>
              </w:rPr>
              <w:t>Cercetător științific II dr. Dragoș Postolache – Institutul Național de Cercetare-Dezvoltare în Silvicultură „Marin Drăcea” (Cluj-Napoca)</w:t>
            </w:r>
          </w:p>
        </w:tc>
      </w:tr>
      <w:tr w:rsidR="009135BD" w:rsidRPr="00811FB5" w:rsidTr="0062044B">
        <w:tc>
          <w:tcPr>
            <w:tcW w:w="2262" w:type="dxa"/>
            <w:vMerge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9135BD" w:rsidRPr="009C737C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E87D6B" w:rsidRPr="008220F8" w:rsidRDefault="00E87D6B" w:rsidP="00E87D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220F8">
              <w:rPr>
                <w:rFonts w:ascii="Times New Roman" w:hAnsi="Times New Roman" w:cs="Times New Roman"/>
                <w:b/>
                <w:u w:val="single"/>
              </w:rPr>
              <w:t>President:</w:t>
            </w:r>
          </w:p>
          <w:p w:rsidR="00E87D6B" w:rsidRPr="00A027A1" w:rsidRDefault="00253CE0" w:rsidP="00E87D6B">
            <w:pPr>
              <w:jc w:val="both"/>
              <w:rPr>
                <w:rFonts w:ascii="Times New Roman" w:hAnsi="Times New Roman" w:cs="Times New Roman"/>
              </w:rPr>
            </w:pPr>
            <w:r w:rsidRPr="00A027A1">
              <w:rPr>
                <w:rFonts w:ascii="Times New Roman" w:hAnsi="Times New Roman" w:cs="Times New Roman"/>
              </w:rPr>
              <w:t>Professor</w:t>
            </w:r>
            <w:r w:rsidR="00E87D6B" w:rsidRPr="00A027A1">
              <w:rPr>
                <w:rFonts w:ascii="Times New Roman" w:hAnsi="Times New Roman" w:cs="Times New Roman"/>
              </w:rPr>
              <w:t xml:space="preserve"> Claudiu-Ioan Bunea</w:t>
            </w:r>
            <w:r w:rsidR="00C523A5" w:rsidRPr="00A027A1">
              <w:rPr>
                <w:rFonts w:ascii="Times New Roman" w:hAnsi="Times New Roman" w:cs="Times New Roman"/>
              </w:rPr>
              <w:t>, PhD</w:t>
            </w:r>
            <w:r w:rsidR="00E87D6B" w:rsidRPr="00A027A1">
              <w:rPr>
                <w:rFonts w:ascii="Times New Roman" w:hAnsi="Times New Roman" w:cs="Times New Roman"/>
              </w:rPr>
              <w:t xml:space="preserve"> – Faculty of Horticulture, University of Agricultural Sciences and Veterinary Medicine of Cluj-Napoca </w:t>
            </w:r>
          </w:p>
          <w:p w:rsidR="00E87D6B" w:rsidRPr="00A027A1" w:rsidRDefault="00E87D6B" w:rsidP="00E87D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027A1">
              <w:rPr>
                <w:rFonts w:ascii="Times New Roman" w:hAnsi="Times New Roman" w:cs="Times New Roman"/>
                <w:b/>
                <w:u w:val="single"/>
              </w:rPr>
              <w:t>Members:</w:t>
            </w:r>
          </w:p>
          <w:p w:rsidR="00E87D6B" w:rsidRPr="00A027A1" w:rsidRDefault="00253CE0" w:rsidP="00E87D6B">
            <w:pPr>
              <w:jc w:val="both"/>
              <w:rPr>
                <w:rFonts w:ascii="Times New Roman" w:hAnsi="Times New Roman" w:cs="Times New Roman"/>
              </w:rPr>
            </w:pPr>
            <w:r w:rsidRPr="00A027A1">
              <w:rPr>
                <w:rFonts w:ascii="Times New Roman" w:hAnsi="Times New Roman" w:cs="Times New Roman"/>
              </w:rPr>
              <w:t>Professor</w:t>
            </w:r>
            <w:r w:rsidR="00E87D6B" w:rsidRPr="00A027A1">
              <w:rPr>
                <w:rFonts w:ascii="Times New Roman" w:hAnsi="Times New Roman" w:cs="Times New Roman"/>
              </w:rPr>
              <w:t xml:space="preserve"> Camelia Sava</w:t>
            </w:r>
            <w:r w:rsidR="00C523A5" w:rsidRPr="00A027A1">
              <w:rPr>
                <w:rFonts w:ascii="Times New Roman" w:hAnsi="Times New Roman" w:cs="Times New Roman"/>
              </w:rPr>
              <w:t>, PhD</w:t>
            </w:r>
            <w:r w:rsidR="00E87D6B" w:rsidRPr="00A027A1">
              <w:rPr>
                <w:rFonts w:ascii="Times New Roman" w:hAnsi="Times New Roman" w:cs="Times New Roman"/>
              </w:rPr>
              <w:t xml:space="preserve"> – Fac</w:t>
            </w:r>
            <w:r w:rsidR="00CB40F5" w:rsidRPr="00A027A1">
              <w:rPr>
                <w:rFonts w:ascii="Times New Roman" w:hAnsi="Times New Roman" w:cs="Times New Roman"/>
              </w:rPr>
              <w:t xml:space="preserve">ulty of </w:t>
            </w:r>
            <w:r w:rsidR="00E87D6B" w:rsidRPr="00A027A1">
              <w:rPr>
                <w:rFonts w:ascii="Times New Roman" w:hAnsi="Times New Roman" w:cs="Times New Roman"/>
              </w:rPr>
              <w:t xml:space="preserve">de </w:t>
            </w:r>
            <w:r w:rsidR="007B3A5C" w:rsidRPr="00A027A1">
              <w:rPr>
                <w:rFonts w:ascii="Times New Roman" w:hAnsi="Times New Roman" w:cs="Times New Roman"/>
              </w:rPr>
              <w:t>Faculty of Agricultural Sciences, Food Industry and Environmental Protection,</w:t>
            </w:r>
            <w:r w:rsidR="00E87D6B" w:rsidRPr="00A027A1">
              <w:rPr>
                <w:rFonts w:ascii="Times New Roman" w:hAnsi="Times New Roman" w:cs="Times New Roman"/>
              </w:rPr>
              <w:t xml:space="preserve"> „Lucian Blaga” </w:t>
            </w:r>
            <w:r w:rsidR="007B3A5C" w:rsidRPr="00A027A1">
              <w:rPr>
                <w:rFonts w:ascii="Times New Roman" w:hAnsi="Times New Roman" w:cs="Times New Roman"/>
              </w:rPr>
              <w:t>University of Sibiu</w:t>
            </w:r>
          </w:p>
          <w:p w:rsidR="00E87D6B" w:rsidRPr="00A027A1" w:rsidRDefault="00253CE0" w:rsidP="00E87D6B">
            <w:pPr>
              <w:jc w:val="both"/>
              <w:rPr>
                <w:rFonts w:ascii="Times New Roman" w:hAnsi="Times New Roman" w:cs="Times New Roman"/>
              </w:rPr>
            </w:pPr>
            <w:r w:rsidRPr="00A027A1">
              <w:rPr>
                <w:rFonts w:ascii="Times New Roman" w:hAnsi="Times New Roman" w:cs="Times New Roman"/>
              </w:rPr>
              <w:t xml:space="preserve">Professor </w:t>
            </w:r>
            <w:r w:rsidR="00E87D6B" w:rsidRPr="00A027A1">
              <w:rPr>
                <w:rFonts w:ascii="Times New Roman" w:hAnsi="Times New Roman" w:cs="Times New Roman"/>
              </w:rPr>
              <w:t>Dragoș-Lucian Gorgan</w:t>
            </w:r>
            <w:r w:rsidR="00C523A5" w:rsidRPr="00A027A1">
              <w:rPr>
                <w:rFonts w:ascii="Times New Roman" w:hAnsi="Times New Roman" w:cs="Times New Roman"/>
              </w:rPr>
              <w:t>, PhD</w:t>
            </w:r>
            <w:r w:rsidR="00E87D6B" w:rsidRPr="00A027A1">
              <w:rPr>
                <w:rFonts w:ascii="Times New Roman" w:hAnsi="Times New Roman" w:cs="Times New Roman"/>
              </w:rPr>
              <w:t xml:space="preserve"> – Fac</w:t>
            </w:r>
            <w:r w:rsidR="003705ED" w:rsidRPr="00A027A1">
              <w:rPr>
                <w:rFonts w:ascii="Times New Roman" w:hAnsi="Times New Roman" w:cs="Times New Roman"/>
              </w:rPr>
              <w:t>ulty</w:t>
            </w:r>
            <w:r w:rsidR="00E87D6B" w:rsidRPr="00A027A1">
              <w:rPr>
                <w:rFonts w:ascii="Times New Roman" w:hAnsi="Times New Roman" w:cs="Times New Roman"/>
              </w:rPr>
              <w:t xml:space="preserve"> de Biolog</w:t>
            </w:r>
            <w:r w:rsidR="003705ED" w:rsidRPr="00A027A1">
              <w:rPr>
                <w:rFonts w:ascii="Times New Roman" w:hAnsi="Times New Roman" w:cs="Times New Roman"/>
              </w:rPr>
              <w:t>y</w:t>
            </w:r>
            <w:r w:rsidR="00E87D6B" w:rsidRPr="00A027A1">
              <w:rPr>
                <w:rFonts w:ascii="Times New Roman" w:hAnsi="Times New Roman" w:cs="Times New Roman"/>
              </w:rPr>
              <w:t xml:space="preserve">, „Alexandru Ioan Cuza” </w:t>
            </w:r>
            <w:r w:rsidR="007B3A5C" w:rsidRPr="00A027A1">
              <w:rPr>
                <w:rFonts w:ascii="Times New Roman" w:hAnsi="Times New Roman" w:cs="Times New Roman"/>
              </w:rPr>
              <w:t xml:space="preserve">University </w:t>
            </w:r>
            <w:r w:rsidR="00E87D6B" w:rsidRPr="00A027A1">
              <w:rPr>
                <w:rFonts w:ascii="Times New Roman" w:hAnsi="Times New Roman" w:cs="Times New Roman"/>
              </w:rPr>
              <w:t xml:space="preserve">Iași </w:t>
            </w:r>
          </w:p>
          <w:p w:rsidR="00E87D6B" w:rsidRPr="00A027A1" w:rsidRDefault="00253CE0" w:rsidP="00E87D6B">
            <w:pPr>
              <w:jc w:val="both"/>
              <w:rPr>
                <w:rFonts w:ascii="Times New Roman" w:hAnsi="Times New Roman" w:cs="Times New Roman"/>
              </w:rPr>
            </w:pPr>
            <w:r w:rsidRPr="00A027A1">
              <w:rPr>
                <w:rFonts w:ascii="Times New Roman" w:hAnsi="Times New Roman" w:cs="Times New Roman"/>
              </w:rPr>
              <w:t>Associate professor</w:t>
            </w:r>
            <w:r w:rsidR="00E87D6B" w:rsidRPr="00A027A1">
              <w:rPr>
                <w:rFonts w:ascii="Times New Roman" w:hAnsi="Times New Roman" w:cs="Times New Roman"/>
              </w:rPr>
              <w:t xml:space="preserve"> Ramona Păltinean</w:t>
            </w:r>
            <w:r w:rsidR="00C523A5" w:rsidRPr="00A027A1">
              <w:rPr>
                <w:rFonts w:ascii="Times New Roman" w:hAnsi="Times New Roman" w:cs="Times New Roman"/>
              </w:rPr>
              <w:t>, PhD</w:t>
            </w:r>
            <w:r w:rsidR="00E87D6B" w:rsidRPr="00A027A1">
              <w:rPr>
                <w:rFonts w:ascii="Times New Roman" w:hAnsi="Times New Roman" w:cs="Times New Roman"/>
              </w:rPr>
              <w:t xml:space="preserve"> – Fac</w:t>
            </w:r>
            <w:r w:rsidR="00CB40F5" w:rsidRPr="00A027A1">
              <w:rPr>
                <w:rFonts w:ascii="Times New Roman" w:hAnsi="Times New Roman" w:cs="Times New Roman"/>
              </w:rPr>
              <w:t xml:space="preserve">ulty of </w:t>
            </w:r>
            <w:r w:rsidR="003705ED" w:rsidRPr="00A027A1">
              <w:rPr>
                <w:rFonts w:ascii="Times New Roman" w:hAnsi="Times New Roman" w:cs="Times New Roman"/>
              </w:rPr>
              <w:t>Pharmacy</w:t>
            </w:r>
            <w:r w:rsidR="00E87D6B" w:rsidRPr="00A027A1">
              <w:rPr>
                <w:rFonts w:ascii="Times New Roman" w:hAnsi="Times New Roman" w:cs="Times New Roman"/>
              </w:rPr>
              <w:t xml:space="preserve">, </w:t>
            </w:r>
            <w:r w:rsidR="003705ED" w:rsidRPr="00A027A1">
              <w:rPr>
                <w:rFonts w:ascii="Times New Roman" w:hAnsi="Times New Roman" w:cs="Times New Roman"/>
              </w:rPr>
              <w:t>„</w:t>
            </w:r>
            <w:r w:rsidR="00E87D6B" w:rsidRPr="00A027A1">
              <w:rPr>
                <w:rFonts w:ascii="Times New Roman" w:hAnsi="Times New Roman" w:cs="Times New Roman"/>
              </w:rPr>
              <w:t xml:space="preserve">Iuliu Haţieganu” </w:t>
            </w:r>
            <w:r w:rsidR="003705ED" w:rsidRPr="00A027A1">
              <w:rPr>
                <w:rFonts w:ascii="Times New Roman" w:hAnsi="Times New Roman" w:cs="Times New Roman"/>
              </w:rPr>
              <w:t xml:space="preserve">University of Medicine and Pharmacy </w:t>
            </w:r>
            <w:r w:rsidR="00E87D6B" w:rsidRPr="00A027A1">
              <w:rPr>
                <w:rFonts w:ascii="Times New Roman" w:hAnsi="Times New Roman" w:cs="Times New Roman"/>
              </w:rPr>
              <w:t>Cluj-Napoca</w:t>
            </w:r>
          </w:p>
          <w:p w:rsidR="00E87D6B" w:rsidRPr="008220F8" w:rsidRDefault="00253CE0" w:rsidP="00E87D6B">
            <w:pPr>
              <w:jc w:val="both"/>
              <w:rPr>
                <w:rFonts w:ascii="Times New Roman" w:hAnsi="Times New Roman" w:cs="Times New Roman"/>
              </w:rPr>
            </w:pPr>
            <w:r w:rsidRPr="00A027A1">
              <w:rPr>
                <w:rFonts w:ascii="Times New Roman" w:hAnsi="Times New Roman" w:cs="Times New Roman"/>
              </w:rPr>
              <w:t>Associate professor</w:t>
            </w:r>
            <w:r w:rsidR="00E87D6B" w:rsidRPr="00A027A1">
              <w:rPr>
                <w:rFonts w:ascii="Times New Roman" w:hAnsi="Times New Roman" w:cs="Times New Roman"/>
              </w:rPr>
              <w:t xml:space="preserve"> Rodica Pop</w:t>
            </w:r>
            <w:r w:rsidR="00C523A5" w:rsidRPr="008220F8">
              <w:rPr>
                <w:rFonts w:ascii="Times New Roman" w:hAnsi="Times New Roman" w:cs="Times New Roman"/>
              </w:rPr>
              <w:t>, PhD</w:t>
            </w:r>
            <w:r w:rsidR="00E87D6B" w:rsidRPr="008220F8">
              <w:rPr>
                <w:rFonts w:ascii="Times New Roman" w:hAnsi="Times New Roman" w:cs="Times New Roman"/>
              </w:rPr>
              <w:t xml:space="preserve"> – Faculty of Horticulture, University of Agricultural Sc</w:t>
            </w:r>
            <w:r w:rsidR="007B3A5C" w:rsidRPr="008220F8">
              <w:rPr>
                <w:rFonts w:ascii="Times New Roman" w:hAnsi="Times New Roman" w:cs="Times New Roman"/>
              </w:rPr>
              <w:t>iences and Veterinary Medicine o</w:t>
            </w:r>
            <w:r w:rsidR="00E87D6B" w:rsidRPr="008220F8">
              <w:rPr>
                <w:rFonts w:ascii="Times New Roman" w:hAnsi="Times New Roman" w:cs="Times New Roman"/>
              </w:rPr>
              <w:t>f Cluj-Napoca</w:t>
            </w:r>
          </w:p>
          <w:p w:rsidR="00E87D6B" w:rsidRPr="008220F8" w:rsidRDefault="00C523A5" w:rsidP="00E87D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220F8">
              <w:rPr>
                <w:rFonts w:ascii="Times New Roman" w:hAnsi="Times New Roman" w:cs="Times New Roman"/>
                <w:b/>
                <w:u w:val="single"/>
              </w:rPr>
              <w:t>Substitute members</w:t>
            </w:r>
            <w:r w:rsidR="00E87D6B" w:rsidRPr="008220F8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E87D6B" w:rsidRPr="008220F8" w:rsidRDefault="00253CE0" w:rsidP="00E87D6B">
            <w:pPr>
              <w:jc w:val="both"/>
              <w:rPr>
                <w:rFonts w:ascii="Times New Roman" w:hAnsi="Times New Roman" w:cs="Times New Roman"/>
              </w:rPr>
            </w:pPr>
            <w:r w:rsidRPr="008220F8">
              <w:rPr>
                <w:rFonts w:ascii="Times New Roman" w:hAnsi="Times New Roman" w:cs="Times New Roman"/>
              </w:rPr>
              <w:t xml:space="preserve">Professor </w:t>
            </w:r>
            <w:r w:rsidR="00E87D6B" w:rsidRPr="008220F8">
              <w:rPr>
                <w:rFonts w:ascii="Times New Roman" w:hAnsi="Times New Roman" w:cs="Times New Roman"/>
              </w:rPr>
              <w:t>Adriana Dalila Criste</w:t>
            </w:r>
            <w:r w:rsidR="00C523A5" w:rsidRPr="008220F8">
              <w:rPr>
                <w:rFonts w:ascii="Times New Roman" w:hAnsi="Times New Roman" w:cs="Times New Roman"/>
              </w:rPr>
              <w:t>, PhD</w:t>
            </w:r>
            <w:r w:rsidR="00E87D6B" w:rsidRPr="008220F8">
              <w:rPr>
                <w:rFonts w:ascii="Times New Roman" w:hAnsi="Times New Roman" w:cs="Times New Roman"/>
              </w:rPr>
              <w:t xml:space="preserve"> – Faculty of</w:t>
            </w:r>
            <w:r w:rsidRPr="008220F8">
              <w:rPr>
                <w:rFonts w:ascii="Times New Roman" w:hAnsi="Times New Roman" w:cs="Times New Roman"/>
              </w:rPr>
              <w:t xml:space="preserve"> Animal Science and Biotechnologies</w:t>
            </w:r>
            <w:r w:rsidR="00E87D6B" w:rsidRPr="008220F8">
              <w:rPr>
                <w:rFonts w:ascii="Times New Roman" w:hAnsi="Times New Roman" w:cs="Times New Roman"/>
              </w:rPr>
              <w:t>, University of Agricultural Sciences and Veterinary Medicine of Cluj-Napoca</w:t>
            </w:r>
          </w:p>
          <w:p w:rsidR="00E87D6B" w:rsidRPr="008220F8" w:rsidRDefault="00253CE0" w:rsidP="00E87D6B">
            <w:pPr>
              <w:jc w:val="both"/>
              <w:rPr>
                <w:rFonts w:ascii="Times New Roman" w:hAnsi="Times New Roman" w:cs="Times New Roman"/>
              </w:rPr>
            </w:pPr>
            <w:r w:rsidRPr="008220F8">
              <w:rPr>
                <w:rFonts w:ascii="Times New Roman" w:hAnsi="Times New Roman" w:cs="Times New Roman"/>
              </w:rPr>
              <w:t xml:space="preserve">Professor </w:t>
            </w:r>
            <w:r w:rsidR="00E87D6B" w:rsidRPr="008220F8">
              <w:rPr>
                <w:rFonts w:ascii="Times New Roman" w:hAnsi="Times New Roman" w:cs="Times New Roman"/>
              </w:rPr>
              <w:t>Leon Muntean</w:t>
            </w:r>
            <w:r w:rsidR="00C523A5" w:rsidRPr="008220F8">
              <w:rPr>
                <w:rFonts w:ascii="Times New Roman" w:hAnsi="Times New Roman" w:cs="Times New Roman"/>
              </w:rPr>
              <w:t>, PhD</w:t>
            </w:r>
            <w:r w:rsidR="00E87D6B" w:rsidRPr="008220F8">
              <w:rPr>
                <w:rFonts w:ascii="Times New Roman" w:hAnsi="Times New Roman" w:cs="Times New Roman"/>
              </w:rPr>
              <w:t xml:space="preserve"> – Faculty of Agriculture, University of Agricultural Sciences</w:t>
            </w:r>
            <w:r w:rsidRPr="008220F8">
              <w:rPr>
                <w:rFonts w:ascii="Times New Roman" w:hAnsi="Times New Roman" w:cs="Times New Roman"/>
              </w:rPr>
              <w:t xml:space="preserve">, </w:t>
            </w:r>
            <w:r w:rsidR="00E87D6B" w:rsidRPr="008220F8">
              <w:rPr>
                <w:rFonts w:ascii="Times New Roman" w:hAnsi="Times New Roman" w:cs="Times New Roman"/>
              </w:rPr>
              <w:t xml:space="preserve">Veterinary Medicine of Cluj-Napoca </w:t>
            </w:r>
          </w:p>
          <w:p w:rsidR="009135BD" w:rsidRPr="008220F8" w:rsidRDefault="000D3061" w:rsidP="000D3061">
            <w:pPr>
              <w:jc w:val="both"/>
              <w:rPr>
                <w:rFonts w:ascii="Times New Roman" w:hAnsi="Times New Roman" w:cs="Times New Roman"/>
              </w:rPr>
            </w:pPr>
            <w:r w:rsidRPr="008220F8">
              <w:rPr>
                <w:rFonts w:ascii="Times New Roman" w:hAnsi="Times New Roman" w:cs="Times New Roman"/>
              </w:rPr>
              <w:t>Scientific Research Fellow 2</w:t>
            </w:r>
            <w:r w:rsidRPr="008220F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220F8">
              <w:rPr>
                <w:rFonts w:ascii="Times New Roman" w:hAnsi="Times New Roman" w:cs="Times New Roman"/>
              </w:rPr>
              <w:t xml:space="preserve"> Grade</w:t>
            </w:r>
            <w:r w:rsidR="00C523A5" w:rsidRPr="008220F8">
              <w:rPr>
                <w:rFonts w:ascii="Times New Roman" w:hAnsi="Times New Roman" w:cs="Times New Roman"/>
              </w:rPr>
              <w:t xml:space="preserve"> </w:t>
            </w:r>
            <w:r w:rsidR="00E87D6B" w:rsidRPr="008220F8">
              <w:rPr>
                <w:rFonts w:ascii="Times New Roman" w:hAnsi="Times New Roman" w:cs="Times New Roman"/>
              </w:rPr>
              <w:t>Dragoș Postolache</w:t>
            </w:r>
            <w:r w:rsidR="00C523A5" w:rsidRPr="008220F8">
              <w:rPr>
                <w:rFonts w:ascii="Times New Roman" w:hAnsi="Times New Roman" w:cs="Times New Roman"/>
              </w:rPr>
              <w:t>, PhD</w:t>
            </w:r>
            <w:r w:rsidR="00E87D6B" w:rsidRPr="008220F8">
              <w:rPr>
                <w:rFonts w:ascii="Times New Roman" w:hAnsi="Times New Roman" w:cs="Times New Roman"/>
              </w:rPr>
              <w:t xml:space="preserve"> – </w:t>
            </w:r>
            <w:r w:rsidR="00253CE0" w:rsidRPr="008220F8">
              <w:rPr>
                <w:rFonts w:ascii="Times New Roman" w:hAnsi="Times New Roman" w:cs="Times New Roman"/>
              </w:rPr>
              <w:t>National Institute for Research and Development in Forestry</w:t>
            </w:r>
            <w:r w:rsidR="00E87D6B" w:rsidRPr="008220F8">
              <w:rPr>
                <w:rFonts w:ascii="Times New Roman" w:hAnsi="Times New Roman" w:cs="Times New Roman"/>
              </w:rPr>
              <w:t xml:space="preserve"> „Marin Drăcea” (Cluj-Napoca)</w:t>
            </w:r>
          </w:p>
        </w:tc>
      </w:tr>
      <w:tr w:rsidR="009135BD" w:rsidRPr="00592E67" w:rsidTr="0062044B">
        <w:trPr>
          <w:trHeight w:val="257"/>
        </w:trPr>
        <w:tc>
          <w:tcPr>
            <w:tcW w:w="2262" w:type="dxa"/>
            <w:vMerge w:val="restart"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626" w:type="dxa"/>
          </w:tcPr>
          <w:p w:rsidR="009135BD" w:rsidRPr="009C737C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8220F8" w:rsidRPr="00A027A1" w:rsidRDefault="008220F8" w:rsidP="00A027A1">
            <w:pPr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A027A1">
              <w:rPr>
                <w:rFonts w:ascii="Times New Roman" w:hAnsi="Times New Roman" w:cs="Times New Roman"/>
                <w:b/>
                <w:u w:val="single"/>
                <w:lang w:val="ro-RO"/>
              </w:rPr>
              <w:t>Președinte:</w:t>
            </w:r>
          </w:p>
          <w:p w:rsidR="008220F8" w:rsidRPr="00A027A1" w:rsidRDefault="008220F8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Prof. univ.</w:t>
            </w:r>
            <w:r w:rsidR="00A027A1"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dr.</w:t>
            </w:r>
            <w:r w:rsidR="00A027A1"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ing. Andreea BUNEA – Universitatea de Științe Agricole și Medicină Veterinară Cluj-Napoca</w:t>
            </w:r>
          </w:p>
          <w:p w:rsidR="00A027A1" w:rsidRPr="00A027A1" w:rsidRDefault="00A027A1" w:rsidP="00A027A1">
            <w:pPr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A027A1">
              <w:rPr>
                <w:rFonts w:ascii="Times New Roman" w:hAnsi="Times New Roman" w:cs="Times New Roman"/>
                <w:b/>
                <w:u w:val="single"/>
                <w:lang w:val="ro-RO"/>
              </w:rPr>
              <w:t>Membri:</w:t>
            </w:r>
          </w:p>
          <w:p w:rsidR="008220F8" w:rsidRPr="00A027A1" w:rsidRDefault="008220F8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lastRenderedPageBreak/>
              <w:t>Prof.</w:t>
            </w:r>
            <w:r w:rsidR="00A027A1"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univ.</w:t>
            </w:r>
            <w:r w:rsidR="00A027A1"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dr.</w:t>
            </w:r>
            <w:r w:rsidR="00A027A1"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ing. Constantin BOFU – Universitatea Tehnică „Gheorghe Asachi” din Iași</w:t>
            </w:r>
          </w:p>
          <w:p w:rsidR="008220F8" w:rsidRPr="00A027A1" w:rsidRDefault="008220F8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Prof.</w:t>
            </w:r>
            <w:r w:rsid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univ.</w:t>
            </w:r>
            <w:r w:rsid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dr.</w:t>
            </w:r>
            <w:r w:rsid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ing. Liviu HOLONEC – Universitatea de Științe Agricole și Medicină Veterinară Cluj-Napoca</w:t>
            </w:r>
          </w:p>
          <w:p w:rsidR="008220F8" w:rsidRPr="00A027A1" w:rsidRDefault="008220F8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Prof. univ.</w:t>
            </w:r>
            <w:r w:rsid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dr.</w:t>
            </w:r>
            <w:r w:rsid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ing. Caius DIDULESCU – Universitatea Tehnică de Construcţii Bucureşti</w:t>
            </w:r>
          </w:p>
          <w:p w:rsidR="008220F8" w:rsidRPr="00A027A1" w:rsidRDefault="008220F8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Prof. univ.</w:t>
            </w:r>
            <w:r w:rsid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dr.</w:t>
            </w:r>
            <w:r w:rsid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ing. Alexandru BADEA – Universitatea de Ştiinţe Agronomice şi Medicină Veterinară Bucureşti</w:t>
            </w:r>
          </w:p>
          <w:p w:rsidR="00A027A1" w:rsidRPr="00A027A1" w:rsidRDefault="00A027A1" w:rsidP="00A027A1">
            <w:pPr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A027A1">
              <w:rPr>
                <w:rFonts w:ascii="Times New Roman" w:hAnsi="Times New Roman" w:cs="Times New Roman"/>
                <w:b/>
                <w:u w:val="single"/>
                <w:lang w:val="ro-RO"/>
              </w:rPr>
              <w:t>Membri supleanți:</w:t>
            </w:r>
          </w:p>
          <w:p w:rsidR="008220F8" w:rsidRPr="00A027A1" w:rsidRDefault="008220F8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Prof.</w:t>
            </w:r>
            <w:r w:rsid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univ.</w:t>
            </w:r>
            <w:r w:rsid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dr.</w:t>
            </w:r>
            <w:r w:rsid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ing. Liliana ROTARU – Universitatea de Științe Agricole și Medicină Veterinară </w:t>
            </w:r>
            <w:r w:rsidR="00A027A1"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„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Ion Ionescu de la Brad</w:t>
            </w:r>
            <w:r w:rsidR="00A027A1"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”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Iași</w:t>
            </w:r>
          </w:p>
          <w:p w:rsidR="008220F8" w:rsidRPr="00A027A1" w:rsidRDefault="008220F8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Prof. univ. dr.</w:t>
            </w:r>
            <w:r w:rsid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ing. Florin TOMA – Universitatea de Științe Agronomice și Medicină Veterinară București </w:t>
            </w:r>
          </w:p>
          <w:p w:rsidR="009135BD" w:rsidRPr="00A027A1" w:rsidRDefault="008220F8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Prof.</w:t>
            </w:r>
            <w:r w:rsid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univ. dr. Florica MATEI - Universitatea de Științe Agricole și Medicină Veterinară Cluj-Napoca</w:t>
            </w:r>
          </w:p>
        </w:tc>
      </w:tr>
      <w:tr w:rsidR="00A027A1" w:rsidRPr="00811FB5" w:rsidTr="0062044B">
        <w:trPr>
          <w:trHeight w:val="249"/>
        </w:trPr>
        <w:tc>
          <w:tcPr>
            <w:tcW w:w="2262" w:type="dxa"/>
            <w:vMerge/>
          </w:tcPr>
          <w:p w:rsidR="00A027A1" w:rsidRDefault="00A027A1" w:rsidP="00A027A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A027A1" w:rsidRPr="009C737C" w:rsidRDefault="00A027A1" w:rsidP="00A027A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A027A1" w:rsidRPr="008220F8" w:rsidRDefault="00A027A1" w:rsidP="00A027A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220F8">
              <w:rPr>
                <w:rFonts w:ascii="Times New Roman" w:hAnsi="Times New Roman" w:cs="Times New Roman"/>
                <w:b/>
                <w:u w:val="single"/>
              </w:rPr>
              <w:t>President:</w:t>
            </w:r>
          </w:p>
          <w:p w:rsidR="00A027A1" w:rsidRPr="00A027A1" w:rsidRDefault="00A027A1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8220F8">
              <w:rPr>
                <w:rFonts w:ascii="Times New Roman" w:hAnsi="Times New Roman" w:cs="Times New Roman"/>
              </w:rPr>
              <w:t xml:space="preserve">Professor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Andreea BUNEA</w:t>
            </w:r>
            <w:r w:rsidRPr="008220F8">
              <w:rPr>
                <w:rFonts w:ascii="Times New Roman" w:hAnsi="Times New Roman" w:cs="Times New Roman"/>
              </w:rPr>
              <w:t>, PhD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– </w:t>
            </w:r>
            <w:r w:rsidRPr="008220F8">
              <w:rPr>
                <w:rFonts w:ascii="Times New Roman" w:hAnsi="Times New Roman" w:cs="Times New Roman"/>
              </w:rPr>
              <w:t>University of Agricultural Sciences, Veterinary Medicine of Cluj-Napoca</w:t>
            </w:r>
          </w:p>
          <w:p w:rsidR="00A027A1" w:rsidRPr="008220F8" w:rsidRDefault="00A027A1" w:rsidP="00A027A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220F8">
              <w:rPr>
                <w:rFonts w:ascii="Times New Roman" w:hAnsi="Times New Roman" w:cs="Times New Roman"/>
                <w:b/>
                <w:u w:val="single"/>
              </w:rPr>
              <w:t>Members:</w:t>
            </w:r>
          </w:p>
          <w:p w:rsidR="00A027A1" w:rsidRPr="00A027A1" w:rsidRDefault="00A027A1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8220F8">
              <w:rPr>
                <w:rFonts w:ascii="Times New Roman" w:hAnsi="Times New Roman" w:cs="Times New Roman"/>
              </w:rPr>
              <w:t xml:space="preserve">Professor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Constantin BOFU</w:t>
            </w:r>
            <w:r w:rsidRPr="008220F8">
              <w:rPr>
                <w:rFonts w:ascii="Times New Roman" w:hAnsi="Times New Roman" w:cs="Times New Roman"/>
              </w:rPr>
              <w:t>, PhD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– Technical University „Gheorghe Asachi”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Ias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i</w:t>
            </w:r>
          </w:p>
          <w:p w:rsidR="00A027A1" w:rsidRPr="00A027A1" w:rsidRDefault="00A027A1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8220F8">
              <w:rPr>
                <w:rFonts w:ascii="Times New Roman" w:hAnsi="Times New Roman" w:cs="Times New Roman"/>
              </w:rPr>
              <w:t xml:space="preserve">Professor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Liviu HOLONEC</w:t>
            </w:r>
            <w:r w:rsidRPr="008220F8">
              <w:rPr>
                <w:rFonts w:ascii="Times New Roman" w:hAnsi="Times New Roman" w:cs="Times New Roman"/>
              </w:rPr>
              <w:t>, PhD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– </w:t>
            </w:r>
            <w:r w:rsidRPr="008220F8">
              <w:rPr>
                <w:rFonts w:ascii="Times New Roman" w:hAnsi="Times New Roman" w:cs="Times New Roman"/>
              </w:rPr>
              <w:t>University of Agricultural Sciences, Veterinary Medicine of Cluj-Napoca</w:t>
            </w:r>
          </w:p>
          <w:p w:rsidR="00A027A1" w:rsidRPr="00A027A1" w:rsidRDefault="00A027A1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8220F8">
              <w:rPr>
                <w:rFonts w:ascii="Times New Roman" w:hAnsi="Times New Roman" w:cs="Times New Roman"/>
              </w:rPr>
              <w:t xml:space="preserve">Professor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Caius DIDULESCU</w:t>
            </w:r>
            <w:r w:rsidRPr="008220F8">
              <w:rPr>
                <w:rFonts w:ascii="Times New Roman" w:hAnsi="Times New Roman" w:cs="Times New Roman"/>
              </w:rPr>
              <w:t>, PhD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– Technical University of Civil Engineering Bucharest</w:t>
            </w:r>
          </w:p>
          <w:p w:rsidR="00A027A1" w:rsidRPr="00A027A1" w:rsidRDefault="00A027A1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8220F8">
              <w:rPr>
                <w:rFonts w:ascii="Times New Roman" w:hAnsi="Times New Roman" w:cs="Times New Roman"/>
              </w:rPr>
              <w:t xml:space="preserve">Professor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Alexandru BADEA</w:t>
            </w:r>
            <w:r w:rsidRPr="008220F8">
              <w:rPr>
                <w:rFonts w:ascii="Times New Roman" w:hAnsi="Times New Roman" w:cs="Times New Roman"/>
              </w:rPr>
              <w:t>, PhD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– University of Agriculture and Veterinary Medicine Buc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harest</w:t>
            </w:r>
          </w:p>
          <w:p w:rsidR="00A027A1" w:rsidRPr="008220F8" w:rsidRDefault="00A027A1" w:rsidP="00A027A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220F8">
              <w:rPr>
                <w:rFonts w:ascii="Times New Roman" w:hAnsi="Times New Roman" w:cs="Times New Roman"/>
                <w:b/>
                <w:u w:val="single"/>
              </w:rPr>
              <w:t>Substitute members:</w:t>
            </w:r>
          </w:p>
          <w:p w:rsidR="00A027A1" w:rsidRPr="00A027A1" w:rsidRDefault="00A027A1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8220F8">
              <w:rPr>
                <w:rFonts w:ascii="Times New Roman" w:hAnsi="Times New Roman" w:cs="Times New Roman"/>
              </w:rPr>
              <w:t xml:space="preserve">Professor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Liliana ROTARU</w:t>
            </w:r>
            <w:r w:rsidRPr="008220F8">
              <w:rPr>
                <w:rFonts w:ascii="Times New Roman" w:hAnsi="Times New Roman" w:cs="Times New Roman"/>
              </w:rPr>
              <w:t>, PhD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– University of Agricultural Sciences and Veterinary Medicine „Ion Ionescu de la Brad”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Ias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i</w:t>
            </w:r>
          </w:p>
          <w:p w:rsidR="00A027A1" w:rsidRPr="00A027A1" w:rsidRDefault="00A027A1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8220F8">
              <w:rPr>
                <w:rFonts w:ascii="Times New Roman" w:hAnsi="Times New Roman" w:cs="Times New Roman"/>
              </w:rPr>
              <w:t xml:space="preserve">Professor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Florin TOMA</w:t>
            </w:r>
            <w:r w:rsidRPr="008220F8">
              <w:rPr>
                <w:rFonts w:ascii="Times New Roman" w:hAnsi="Times New Roman" w:cs="Times New Roman"/>
              </w:rPr>
              <w:t>, PhD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– University of Agriculture and Veterinary Medicine Buc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harest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</w:p>
          <w:p w:rsidR="00A027A1" w:rsidRPr="00A027A1" w:rsidRDefault="00A027A1" w:rsidP="00A027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8220F8">
              <w:rPr>
                <w:rFonts w:ascii="Times New Roman" w:hAnsi="Times New Roman" w:cs="Times New Roman"/>
              </w:rPr>
              <w:t xml:space="preserve">Professor 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Florica MATEI</w:t>
            </w:r>
            <w:r w:rsidRPr="008220F8">
              <w:rPr>
                <w:rFonts w:ascii="Times New Roman" w:hAnsi="Times New Roman" w:cs="Times New Roman"/>
              </w:rPr>
              <w:t>, PhD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>–</w:t>
            </w:r>
            <w:r w:rsidRPr="00A027A1"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  <w:t xml:space="preserve"> </w:t>
            </w:r>
            <w:r w:rsidRPr="008220F8">
              <w:rPr>
                <w:rFonts w:ascii="Times New Roman" w:hAnsi="Times New Roman" w:cs="Times New Roman"/>
              </w:rPr>
              <w:t>University of Agricultural Sciences, Veterinary Medicine of Cluj-Napoca</w:t>
            </w:r>
          </w:p>
        </w:tc>
      </w:tr>
    </w:tbl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Pr="00874116" w:rsidRDefault="0035507C" w:rsidP="0035507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</w:t>
      </w:r>
      <w:r>
        <w:rPr>
          <w:rFonts w:ascii="Times New Roman" w:hAnsi="Times New Roman" w:cs="Times New Roman"/>
          <w:b/>
          <w:lang w:val="ro-RO"/>
        </w:rPr>
        <w:t>ţ</w:t>
      </w:r>
      <w:r w:rsidRPr="00874116">
        <w:rPr>
          <w:rFonts w:ascii="Times New Roman" w:hAnsi="Times New Roman" w:cs="Times New Roman"/>
          <w:b/>
          <w:lang w:val="ro-RO"/>
        </w:rPr>
        <w:t>ii:</w:t>
      </w:r>
    </w:p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566"/>
        <w:gridCol w:w="7535"/>
      </w:tblGrid>
      <w:tr w:rsidR="009135BD" w:rsidTr="009135BD">
        <w:tc>
          <w:tcPr>
            <w:tcW w:w="2095" w:type="dxa"/>
            <w:vMerge w:val="restart"/>
          </w:tcPr>
          <w:p w:rsidR="009135BD" w:rsidRPr="00462CC1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 w:rsidRPr="00462CC1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9135BD" w:rsidRPr="009C737C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5" w:type="dxa"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 septembrie, 2021</w:t>
            </w:r>
          </w:p>
        </w:tc>
      </w:tr>
      <w:tr w:rsidR="009135BD" w:rsidTr="009135BD">
        <w:tc>
          <w:tcPr>
            <w:tcW w:w="2095" w:type="dxa"/>
            <w:vMerge/>
          </w:tcPr>
          <w:p w:rsidR="009135BD" w:rsidRPr="00462CC1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135BD" w:rsidRPr="009C737C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5" w:type="dxa"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September the 13th, 2021</w:t>
            </w:r>
          </w:p>
        </w:tc>
      </w:tr>
      <w:tr w:rsidR="009135BD" w:rsidTr="009135BD">
        <w:tc>
          <w:tcPr>
            <w:tcW w:w="2095" w:type="dxa"/>
            <w:vMerge w:val="restart"/>
          </w:tcPr>
          <w:p w:rsidR="009135BD" w:rsidRPr="00462CC1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 w:rsidRPr="00462CC1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9135BD" w:rsidRPr="009C737C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5" w:type="dxa"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</w:t>
            </w:r>
          </w:p>
        </w:tc>
      </w:tr>
      <w:tr w:rsidR="009135BD" w:rsidTr="009135BD">
        <w:tc>
          <w:tcPr>
            <w:tcW w:w="2095" w:type="dxa"/>
            <w:vMerge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135BD" w:rsidRPr="009C737C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5" w:type="dxa"/>
          </w:tcPr>
          <w:p w:rsidR="009135BD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</w:t>
            </w:r>
          </w:p>
        </w:tc>
      </w:tr>
    </w:tbl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Default="0035507C" w:rsidP="003550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35507C" w:rsidRDefault="0035507C" w:rsidP="0035507C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</w:t>
      </w:r>
      <w:r w:rsidR="00C523A5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dr. Viorel MITRE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A1492B">
        <w:rPr>
          <w:rFonts w:ascii="Times New Roman" w:hAnsi="Times New Roman" w:cs="Times New Roman"/>
          <w:lang w:val="ro-RO"/>
        </w:rPr>
        <w:t>Prof</w:t>
      </w:r>
      <w:r>
        <w:rPr>
          <w:rFonts w:ascii="Times New Roman" w:hAnsi="Times New Roman" w:cs="Times New Roman"/>
          <w:lang w:val="ro-RO"/>
        </w:rPr>
        <w:t>.</w:t>
      </w:r>
      <w:r w:rsidR="00C523A5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dr. </w:t>
      </w:r>
      <w:r w:rsidR="00A840EF">
        <w:rPr>
          <w:rFonts w:ascii="Times New Roman" w:hAnsi="Times New Roman" w:cs="Times New Roman"/>
          <w:lang w:val="ro-RO"/>
        </w:rPr>
        <w:t>Claudiu</w:t>
      </w:r>
      <w:r w:rsidR="00A1492B">
        <w:rPr>
          <w:rFonts w:ascii="Times New Roman" w:hAnsi="Times New Roman" w:cs="Times New Roman"/>
          <w:lang w:val="ro-RO"/>
        </w:rPr>
        <w:t>-Ioan</w:t>
      </w:r>
      <w:r w:rsidR="00A840EF">
        <w:rPr>
          <w:rFonts w:ascii="Times New Roman" w:hAnsi="Times New Roman" w:cs="Times New Roman"/>
          <w:lang w:val="ro-RO"/>
        </w:rPr>
        <w:t xml:space="preserve"> BUNEA</w:t>
      </w:r>
    </w:p>
    <w:p w:rsidR="0035507C" w:rsidRDefault="0035507C" w:rsidP="003550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p w:rsidR="005D7C76" w:rsidRDefault="005C369D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13.05</w:t>
      </w:r>
      <w:r w:rsidR="005D7C76">
        <w:rPr>
          <w:rFonts w:ascii="Times New Roman" w:hAnsi="Times New Roman" w:cs="Times New Roman"/>
          <w:lang w:val="ro-RO"/>
        </w:rPr>
        <w:t>.2021</w:t>
      </w:r>
    </w:p>
    <w:p w:rsidR="00E16E26" w:rsidRDefault="00E16E26">
      <w:pPr>
        <w:rPr>
          <w:rFonts w:ascii="Times New Roman" w:hAnsi="Times New Roman" w:cs="Times New Roman"/>
          <w:lang w:val="ro-RO"/>
        </w:rPr>
      </w:pPr>
    </w:p>
    <w:p w:rsidR="00592E67" w:rsidRDefault="00592E67">
      <w:pPr>
        <w:rPr>
          <w:rFonts w:ascii="Times New Roman" w:hAnsi="Times New Roman" w:cs="Times New Roman"/>
          <w:lang w:val="ro-RO"/>
        </w:rPr>
      </w:pPr>
    </w:p>
    <w:p w:rsidR="00592E67" w:rsidRPr="00592E67" w:rsidRDefault="00592E67">
      <w:pPr>
        <w:rPr>
          <w:rFonts w:ascii="Times New Roman" w:hAnsi="Times New Roman" w:cs="Times New Roman"/>
        </w:rPr>
      </w:pPr>
    </w:p>
    <w:sectPr w:rsidR="00592E67" w:rsidRPr="00592E67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15B"/>
    <w:multiLevelType w:val="hybridMultilevel"/>
    <w:tmpl w:val="FA40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6065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1F2C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07651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25EC"/>
    <w:multiLevelType w:val="hybridMultilevel"/>
    <w:tmpl w:val="ED92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443FE"/>
    <w:multiLevelType w:val="hybridMultilevel"/>
    <w:tmpl w:val="D248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A0817"/>
    <w:multiLevelType w:val="hybridMultilevel"/>
    <w:tmpl w:val="7EF26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E70C0"/>
    <w:multiLevelType w:val="hybridMultilevel"/>
    <w:tmpl w:val="ADC612F6"/>
    <w:lvl w:ilvl="0" w:tplc="CCF2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B2B67"/>
    <w:multiLevelType w:val="hybridMultilevel"/>
    <w:tmpl w:val="A242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4757D"/>
    <w:multiLevelType w:val="hybridMultilevel"/>
    <w:tmpl w:val="34C84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E434C"/>
    <w:multiLevelType w:val="hybridMultilevel"/>
    <w:tmpl w:val="07FC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51C6"/>
    <w:multiLevelType w:val="hybridMultilevel"/>
    <w:tmpl w:val="7EF26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318A4"/>
    <w:multiLevelType w:val="hybridMultilevel"/>
    <w:tmpl w:val="190AF458"/>
    <w:lvl w:ilvl="0" w:tplc="7E82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80446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16A4E"/>
    <w:multiLevelType w:val="hybridMultilevel"/>
    <w:tmpl w:val="08D8B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73AE8"/>
    <w:multiLevelType w:val="hybridMultilevel"/>
    <w:tmpl w:val="D324AFAA"/>
    <w:lvl w:ilvl="0" w:tplc="52BA0F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D3BC3"/>
    <w:multiLevelType w:val="hybridMultilevel"/>
    <w:tmpl w:val="47E4611A"/>
    <w:lvl w:ilvl="0" w:tplc="3500BA4A">
      <w:start w:val="1"/>
      <w:numFmt w:val="decimal"/>
      <w:lvlText w:val="%1."/>
      <w:lvlJc w:val="left"/>
      <w:pPr>
        <w:tabs>
          <w:tab w:val="num" w:pos="42"/>
        </w:tabs>
        <w:ind w:left="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16">
    <w:nsid w:val="5D942F31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B17E5"/>
    <w:multiLevelType w:val="hybridMultilevel"/>
    <w:tmpl w:val="9F62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C373D"/>
    <w:multiLevelType w:val="hybridMultilevel"/>
    <w:tmpl w:val="DB607D9A"/>
    <w:lvl w:ilvl="0" w:tplc="3500BA4A">
      <w:start w:val="1"/>
      <w:numFmt w:val="decimal"/>
      <w:lvlText w:val="%1."/>
      <w:lvlJc w:val="left"/>
      <w:pPr>
        <w:tabs>
          <w:tab w:val="num" w:pos="42"/>
        </w:tabs>
        <w:ind w:left="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4529D"/>
    <w:multiLevelType w:val="hybridMultilevel"/>
    <w:tmpl w:val="1460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4"/>
  </w:num>
  <w:num w:numId="5">
    <w:abstractNumId w:val="11"/>
  </w:num>
  <w:num w:numId="6">
    <w:abstractNumId w:val="6"/>
  </w:num>
  <w:num w:numId="7">
    <w:abstractNumId w:val="17"/>
  </w:num>
  <w:num w:numId="8">
    <w:abstractNumId w:val="0"/>
  </w:num>
  <w:num w:numId="9">
    <w:abstractNumId w:val="19"/>
  </w:num>
  <w:num w:numId="10">
    <w:abstractNumId w:val="18"/>
  </w:num>
  <w:num w:numId="11">
    <w:abstractNumId w:val="2"/>
  </w:num>
  <w:num w:numId="12">
    <w:abstractNumId w:val="13"/>
  </w:num>
  <w:num w:numId="13">
    <w:abstractNumId w:val="7"/>
  </w:num>
  <w:num w:numId="14">
    <w:abstractNumId w:val="1"/>
  </w:num>
  <w:num w:numId="15">
    <w:abstractNumId w:val="12"/>
  </w:num>
  <w:num w:numId="16">
    <w:abstractNumId w:val="16"/>
  </w:num>
  <w:num w:numId="17">
    <w:abstractNumId w:val="8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21F1E"/>
    <w:rsid w:val="00051E8F"/>
    <w:rsid w:val="0009505A"/>
    <w:rsid w:val="000A2D17"/>
    <w:rsid w:val="000C2A05"/>
    <w:rsid w:val="000C6D0C"/>
    <w:rsid w:val="000D3061"/>
    <w:rsid w:val="0010367A"/>
    <w:rsid w:val="00111EC9"/>
    <w:rsid w:val="00116F29"/>
    <w:rsid w:val="00122D32"/>
    <w:rsid w:val="00133047"/>
    <w:rsid w:val="00142CF6"/>
    <w:rsid w:val="001663DC"/>
    <w:rsid w:val="00184A24"/>
    <w:rsid w:val="00191A4D"/>
    <w:rsid w:val="001B1515"/>
    <w:rsid w:val="001F5D5F"/>
    <w:rsid w:val="002144BA"/>
    <w:rsid w:val="00215D67"/>
    <w:rsid w:val="00220DCE"/>
    <w:rsid w:val="00224D01"/>
    <w:rsid w:val="0025323A"/>
    <w:rsid w:val="00253CE0"/>
    <w:rsid w:val="00256E8B"/>
    <w:rsid w:val="00271B88"/>
    <w:rsid w:val="00290D9D"/>
    <w:rsid w:val="00304A28"/>
    <w:rsid w:val="0031001B"/>
    <w:rsid w:val="00340DB0"/>
    <w:rsid w:val="0035507C"/>
    <w:rsid w:val="00355FAA"/>
    <w:rsid w:val="00362FCC"/>
    <w:rsid w:val="003705ED"/>
    <w:rsid w:val="00391529"/>
    <w:rsid w:val="00397413"/>
    <w:rsid w:val="003A3D96"/>
    <w:rsid w:val="003A6597"/>
    <w:rsid w:val="003B22B5"/>
    <w:rsid w:val="003B76D5"/>
    <w:rsid w:val="003C1BF2"/>
    <w:rsid w:val="003C59BA"/>
    <w:rsid w:val="003E0C64"/>
    <w:rsid w:val="003F5357"/>
    <w:rsid w:val="00462CC1"/>
    <w:rsid w:val="00511279"/>
    <w:rsid w:val="00541EED"/>
    <w:rsid w:val="00562B02"/>
    <w:rsid w:val="005656C2"/>
    <w:rsid w:val="005758E6"/>
    <w:rsid w:val="0058446B"/>
    <w:rsid w:val="00592E67"/>
    <w:rsid w:val="005A4595"/>
    <w:rsid w:val="005C0AFC"/>
    <w:rsid w:val="005C14FD"/>
    <w:rsid w:val="005C369D"/>
    <w:rsid w:val="005D6A7C"/>
    <w:rsid w:val="005D7C76"/>
    <w:rsid w:val="005E05B3"/>
    <w:rsid w:val="005F1D88"/>
    <w:rsid w:val="005F4689"/>
    <w:rsid w:val="006006CA"/>
    <w:rsid w:val="00600A61"/>
    <w:rsid w:val="0060172E"/>
    <w:rsid w:val="0062044B"/>
    <w:rsid w:val="006413C5"/>
    <w:rsid w:val="006617C4"/>
    <w:rsid w:val="0066355B"/>
    <w:rsid w:val="00682CB5"/>
    <w:rsid w:val="00695BEA"/>
    <w:rsid w:val="00717B76"/>
    <w:rsid w:val="00723C8E"/>
    <w:rsid w:val="00761B88"/>
    <w:rsid w:val="00771745"/>
    <w:rsid w:val="007A4947"/>
    <w:rsid w:val="007B3A5C"/>
    <w:rsid w:val="007D40FD"/>
    <w:rsid w:val="007D7CEA"/>
    <w:rsid w:val="007E5C62"/>
    <w:rsid w:val="007F4974"/>
    <w:rsid w:val="007F7A94"/>
    <w:rsid w:val="008049C0"/>
    <w:rsid w:val="00811FB5"/>
    <w:rsid w:val="008220F8"/>
    <w:rsid w:val="00823AD3"/>
    <w:rsid w:val="00837300"/>
    <w:rsid w:val="00855642"/>
    <w:rsid w:val="008652A3"/>
    <w:rsid w:val="00874116"/>
    <w:rsid w:val="008E7F65"/>
    <w:rsid w:val="00902529"/>
    <w:rsid w:val="00911BD7"/>
    <w:rsid w:val="009135BD"/>
    <w:rsid w:val="00920855"/>
    <w:rsid w:val="009354A9"/>
    <w:rsid w:val="00965403"/>
    <w:rsid w:val="00990924"/>
    <w:rsid w:val="0099632B"/>
    <w:rsid w:val="009C737C"/>
    <w:rsid w:val="00A027A1"/>
    <w:rsid w:val="00A1492B"/>
    <w:rsid w:val="00A34598"/>
    <w:rsid w:val="00A35DA7"/>
    <w:rsid w:val="00A422AE"/>
    <w:rsid w:val="00A5045F"/>
    <w:rsid w:val="00A610AA"/>
    <w:rsid w:val="00A840EF"/>
    <w:rsid w:val="00A8434A"/>
    <w:rsid w:val="00AD4DA6"/>
    <w:rsid w:val="00AD4F7A"/>
    <w:rsid w:val="00AE0137"/>
    <w:rsid w:val="00B0048F"/>
    <w:rsid w:val="00B8566C"/>
    <w:rsid w:val="00BA1162"/>
    <w:rsid w:val="00BB0F24"/>
    <w:rsid w:val="00BD56F6"/>
    <w:rsid w:val="00C41E6D"/>
    <w:rsid w:val="00C44787"/>
    <w:rsid w:val="00C523A5"/>
    <w:rsid w:val="00C532C5"/>
    <w:rsid w:val="00C72BDC"/>
    <w:rsid w:val="00CA0A9C"/>
    <w:rsid w:val="00CB40F5"/>
    <w:rsid w:val="00CD29E6"/>
    <w:rsid w:val="00CD51F9"/>
    <w:rsid w:val="00CE4438"/>
    <w:rsid w:val="00CF1996"/>
    <w:rsid w:val="00D00663"/>
    <w:rsid w:val="00D02381"/>
    <w:rsid w:val="00D056B0"/>
    <w:rsid w:val="00D17FC6"/>
    <w:rsid w:val="00D54E6B"/>
    <w:rsid w:val="00DC22B8"/>
    <w:rsid w:val="00E06E87"/>
    <w:rsid w:val="00E16E26"/>
    <w:rsid w:val="00E27653"/>
    <w:rsid w:val="00E530B8"/>
    <w:rsid w:val="00E54C3B"/>
    <w:rsid w:val="00E8015B"/>
    <w:rsid w:val="00E87D6B"/>
    <w:rsid w:val="00EA7CFC"/>
    <w:rsid w:val="00EB68D1"/>
    <w:rsid w:val="00EC1087"/>
    <w:rsid w:val="00EC131B"/>
    <w:rsid w:val="00EC7501"/>
    <w:rsid w:val="00ED2569"/>
    <w:rsid w:val="00ED3913"/>
    <w:rsid w:val="00EE0EB6"/>
    <w:rsid w:val="00F00B93"/>
    <w:rsid w:val="00F2403D"/>
    <w:rsid w:val="00F56CC6"/>
    <w:rsid w:val="00F631BE"/>
    <w:rsid w:val="00F76303"/>
    <w:rsid w:val="00FA13DD"/>
    <w:rsid w:val="00FB5E19"/>
    <w:rsid w:val="00FC39CD"/>
    <w:rsid w:val="00FD2097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D3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111EC9"/>
    <w:pPr>
      <w:spacing w:after="0" w:line="240" w:lineRule="auto"/>
      <w:ind w:left="280" w:hanging="308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111EC9"/>
    <w:rPr>
      <w:rFonts w:ascii="Times New Roman" w:eastAsia="Times New Roman" w:hAnsi="Times New Roman" w:cs="Times New Roman"/>
      <w:color w:val="000000"/>
      <w:sz w:val="28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1E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1EC9"/>
  </w:style>
  <w:style w:type="paragraph" w:customStyle="1" w:styleId="CaracterCaracter1CharCharCaracterCaracterCharCharCaracterCaracter">
    <w:name w:val="Caracter Caracter1 Char Char Caracter Caracter Char Char Caracter Caracter"/>
    <w:basedOn w:val="Normal"/>
    <w:rsid w:val="0011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1">
    <w:name w:val="Heading #1_"/>
    <w:link w:val="Heading10"/>
    <w:rsid w:val="00215D6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Normal"/>
    <w:link w:val="Heading1"/>
    <w:rsid w:val="00215D67"/>
    <w:pPr>
      <w:shd w:val="clear" w:color="auto" w:fill="FFFFFF"/>
      <w:spacing w:after="0" w:line="446" w:lineRule="exact"/>
      <w:ind w:hanging="380"/>
      <w:outlineLvl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D3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111EC9"/>
    <w:pPr>
      <w:spacing w:after="0" w:line="240" w:lineRule="auto"/>
      <w:ind w:left="280" w:hanging="308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111EC9"/>
    <w:rPr>
      <w:rFonts w:ascii="Times New Roman" w:eastAsia="Times New Roman" w:hAnsi="Times New Roman" w:cs="Times New Roman"/>
      <w:color w:val="000000"/>
      <w:sz w:val="28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1E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1EC9"/>
  </w:style>
  <w:style w:type="paragraph" w:customStyle="1" w:styleId="CaracterCaracter1CharCharCaracterCaracterCharCharCaracterCaracter">
    <w:name w:val="Caracter Caracter1 Char Char Caracter Caracter Char Char Caracter Caracter"/>
    <w:basedOn w:val="Normal"/>
    <w:rsid w:val="0011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1">
    <w:name w:val="Heading #1_"/>
    <w:link w:val="Heading10"/>
    <w:rsid w:val="00215D6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Normal"/>
    <w:link w:val="Heading1"/>
    <w:rsid w:val="00215D67"/>
    <w:pPr>
      <w:shd w:val="clear" w:color="auto" w:fill="FFFFFF"/>
      <w:spacing w:after="0" w:line="446" w:lineRule="exact"/>
      <w:ind w:hanging="380"/>
      <w:outlineLvl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2018-12-10T08:36:00Z</cp:lastPrinted>
  <dcterms:created xsi:type="dcterms:W3CDTF">2021-05-13T09:34:00Z</dcterms:created>
  <dcterms:modified xsi:type="dcterms:W3CDTF">2021-05-16T06:37:00Z</dcterms:modified>
</cp:coreProperties>
</file>