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4B8"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p>
    <w:p w:rsidR="002154B8"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p>
    <w:p w:rsidR="0000565E" w:rsidRDefault="00DA0651"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r>
        <w:rPr>
          <w:rFonts w:ascii="Times New Roman" w:eastAsia="Times New Roman" w:hAnsi="Times New Roman" w:cs="Times New Roman"/>
          <w:b/>
          <w:bCs/>
          <w:color w:val="222222"/>
          <w:sz w:val="26"/>
          <w:szCs w:val="26"/>
          <w:lang w:val="ro-RO"/>
        </w:rPr>
        <w:t>Informații</w:t>
      </w:r>
      <w:r w:rsidRPr="003A6597">
        <w:rPr>
          <w:rFonts w:ascii="Times New Roman" w:eastAsia="Times New Roman" w:hAnsi="Times New Roman" w:cs="Times New Roman"/>
          <w:b/>
          <w:bCs/>
          <w:color w:val="222222"/>
          <w:sz w:val="26"/>
          <w:szCs w:val="26"/>
          <w:lang w:val="ro-RO"/>
        </w:rPr>
        <w:t> </w:t>
      </w:r>
      <w:r w:rsidR="0000565E">
        <w:rPr>
          <w:rFonts w:ascii="Times New Roman" w:eastAsia="Times New Roman" w:hAnsi="Times New Roman" w:cs="Times New Roman"/>
          <w:b/>
          <w:bCs/>
          <w:color w:val="222222"/>
          <w:sz w:val="26"/>
          <w:szCs w:val="26"/>
          <w:lang w:val="ro-RO"/>
        </w:rPr>
        <w:t xml:space="preserve">necesare </w:t>
      </w:r>
      <w:r w:rsidR="0000565E" w:rsidRPr="003A6597">
        <w:rPr>
          <w:rFonts w:ascii="Times New Roman" w:eastAsia="Times New Roman" w:hAnsi="Times New Roman" w:cs="Times New Roman"/>
          <w:b/>
          <w:bCs/>
          <w:color w:val="222222"/>
          <w:sz w:val="26"/>
          <w:szCs w:val="26"/>
          <w:lang w:val="ro-RO"/>
        </w:rPr>
        <w:t>pen</w:t>
      </w:r>
      <w:r w:rsidR="0000565E">
        <w:rPr>
          <w:rFonts w:ascii="Times New Roman" w:eastAsia="Times New Roman" w:hAnsi="Times New Roman" w:cs="Times New Roman"/>
          <w:b/>
          <w:bCs/>
          <w:color w:val="222222"/>
          <w:sz w:val="26"/>
          <w:szCs w:val="26"/>
          <w:lang w:val="ro-RO"/>
        </w:rPr>
        <w:t>tru publicarea pe site-ul ministerului educaţiei</w:t>
      </w:r>
      <w:r w:rsidR="0000565E" w:rsidRPr="003A6597">
        <w:rPr>
          <w:rFonts w:ascii="Times New Roman" w:eastAsia="Times New Roman" w:hAnsi="Times New Roman" w:cs="Times New Roman"/>
          <w:b/>
          <w:bCs/>
          <w:color w:val="222222"/>
          <w:sz w:val="26"/>
          <w:szCs w:val="26"/>
          <w:lang w:val="ro-RO"/>
        </w:rPr>
        <w:t xml:space="preserve"> </w:t>
      </w:r>
      <w:r w:rsidR="0000565E">
        <w:rPr>
          <w:rFonts w:ascii="Times New Roman" w:eastAsia="Times New Roman" w:hAnsi="Times New Roman" w:cs="Times New Roman"/>
          <w:b/>
          <w:bCs/>
          <w:color w:val="222222"/>
          <w:sz w:val="26"/>
          <w:szCs w:val="26"/>
          <w:lang w:val="ro-RO"/>
        </w:rPr>
        <w:t>a</w:t>
      </w:r>
      <w:r w:rsidRPr="00BF7FA5">
        <w:rPr>
          <w:rFonts w:ascii="Calibri" w:eastAsia="Times New Roman" w:hAnsi="Calibri" w:cs="Calibri"/>
          <w:color w:val="222222"/>
          <w:lang w:val="fr-FR"/>
        </w:rPr>
        <w:t xml:space="preserve"> </w:t>
      </w:r>
      <w:r w:rsidRPr="003A6597">
        <w:rPr>
          <w:rFonts w:ascii="Times New Roman" w:eastAsia="Times New Roman" w:hAnsi="Times New Roman" w:cs="Times New Roman"/>
          <w:b/>
          <w:bCs/>
          <w:color w:val="222222"/>
          <w:sz w:val="26"/>
          <w:szCs w:val="26"/>
          <w:lang w:val="ro-RO"/>
        </w:rPr>
        <w:t>posturil</w:t>
      </w:r>
      <w:r w:rsidR="0000565E">
        <w:rPr>
          <w:rFonts w:ascii="Times New Roman" w:eastAsia="Times New Roman" w:hAnsi="Times New Roman" w:cs="Times New Roman"/>
          <w:b/>
          <w:bCs/>
          <w:color w:val="222222"/>
          <w:sz w:val="26"/>
          <w:szCs w:val="26"/>
          <w:lang w:val="ro-RO"/>
        </w:rPr>
        <w:t>or</w:t>
      </w:r>
      <w:r w:rsidRPr="003A6597">
        <w:rPr>
          <w:rFonts w:ascii="Times New Roman" w:eastAsia="Times New Roman" w:hAnsi="Times New Roman" w:cs="Times New Roman"/>
          <w:b/>
          <w:bCs/>
          <w:color w:val="222222"/>
          <w:sz w:val="26"/>
          <w:szCs w:val="26"/>
          <w:lang w:val="ro-RO"/>
        </w:rPr>
        <w:t xml:space="preserve"> didactice şi de cercetare vacante scoase la concurs de </w:t>
      </w:r>
      <w:r>
        <w:rPr>
          <w:rFonts w:ascii="Times New Roman" w:eastAsia="Times New Roman" w:hAnsi="Times New Roman" w:cs="Times New Roman"/>
          <w:b/>
          <w:bCs/>
          <w:color w:val="222222"/>
          <w:sz w:val="26"/>
          <w:szCs w:val="26"/>
          <w:lang w:val="ro-RO"/>
        </w:rPr>
        <w:t xml:space="preserve">USAMV Cluj-Napoca </w:t>
      </w:r>
      <w:r w:rsidRPr="003A6597">
        <w:rPr>
          <w:rFonts w:ascii="Times New Roman" w:eastAsia="Times New Roman" w:hAnsi="Times New Roman" w:cs="Times New Roman"/>
          <w:b/>
          <w:bCs/>
          <w:color w:val="222222"/>
          <w:sz w:val="26"/>
          <w:szCs w:val="26"/>
          <w:lang w:val="ro-RO"/>
        </w:rPr>
        <w:t xml:space="preserve">în </w:t>
      </w:r>
    </w:p>
    <w:p w:rsidR="00DA0651" w:rsidRPr="002154B8" w:rsidRDefault="00DA0651" w:rsidP="00DA0651">
      <w:pPr>
        <w:shd w:val="clear" w:color="auto" w:fill="FFFFFF"/>
        <w:spacing w:after="0" w:line="240" w:lineRule="auto"/>
        <w:jc w:val="center"/>
        <w:rPr>
          <w:rFonts w:ascii="Calibri" w:eastAsia="Times New Roman" w:hAnsi="Calibri" w:cs="Calibri"/>
          <w:color w:val="222222"/>
          <w:lang w:val="ro-RO"/>
        </w:rPr>
      </w:pPr>
      <w:r w:rsidRPr="003A6597">
        <w:rPr>
          <w:rFonts w:ascii="Times New Roman" w:eastAsia="Times New Roman" w:hAnsi="Times New Roman" w:cs="Times New Roman"/>
          <w:b/>
          <w:bCs/>
          <w:color w:val="222222"/>
          <w:sz w:val="26"/>
          <w:szCs w:val="26"/>
          <w:lang w:val="ro-RO"/>
        </w:rPr>
        <w:t>semestrul</w:t>
      </w:r>
      <w:r>
        <w:rPr>
          <w:rFonts w:ascii="Times New Roman" w:eastAsia="Times New Roman" w:hAnsi="Times New Roman" w:cs="Times New Roman"/>
          <w:b/>
          <w:bCs/>
          <w:color w:val="222222"/>
          <w:sz w:val="26"/>
          <w:szCs w:val="26"/>
          <w:lang w:val="ro-RO"/>
        </w:rPr>
        <w:t xml:space="preserve"> </w:t>
      </w:r>
      <w:r w:rsidR="00AC3792">
        <w:rPr>
          <w:rFonts w:ascii="Times New Roman" w:eastAsia="Times New Roman" w:hAnsi="Times New Roman" w:cs="Times New Roman"/>
          <w:b/>
          <w:bCs/>
          <w:color w:val="222222"/>
          <w:sz w:val="26"/>
          <w:szCs w:val="26"/>
          <w:lang w:val="ro-RO"/>
        </w:rPr>
        <w:t>II</w:t>
      </w:r>
      <w:r w:rsidRPr="003A6597">
        <w:rPr>
          <w:rFonts w:ascii="Times New Roman" w:eastAsia="Times New Roman" w:hAnsi="Times New Roman" w:cs="Times New Roman"/>
          <w:b/>
          <w:bCs/>
          <w:color w:val="222222"/>
          <w:sz w:val="26"/>
          <w:szCs w:val="26"/>
          <w:lang w:val="ro-RO"/>
        </w:rPr>
        <w:t xml:space="preserve">, an universitar </w:t>
      </w:r>
      <w:r w:rsidR="00AC3792">
        <w:rPr>
          <w:rFonts w:ascii="Times New Roman" w:eastAsia="Times New Roman" w:hAnsi="Times New Roman" w:cs="Times New Roman"/>
          <w:b/>
          <w:bCs/>
          <w:color w:val="222222"/>
          <w:sz w:val="26"/>
          <w:szCs w:val="26"/>
          <w:lang w:val="ro-RO"/>
        </w:rPr>
        <w:t>2020-2021</w:t>
      </w:r>
      <w:bookmarkStart w:id="0" w:name="_GoBack"/>
      <w:bookmarkEnd w:id="0"/>
    </w:p>
    <w:p w:rsidR="00DA0651" w:rsidRDefault="00DA0651" w:rsidP="00DA0651">
      <w:pPr>
        <w:spacing w:after="0" w:line="240" w:lineRule="auto"/>
        <w:jc w:val="center"/>
        <w:rPr>
          <w:rFonts w:ascii="Times New Roman" w:hAnsi="Times New Roman" w:cs="Times New Roman"/>
          <w:b/>
          <w:lang w:val="ro-RO"/>
        </w:rPr>
      </w:pPr>
    </w:p>
    <w:p w:rsidR="00DA0651" w:rsidRDefault="00DA0651" w:rsidP="00DA0651">
      <w:pPr>
        <w:spacing w:after="0" w:line="240" w:lineRule="auto"/>
        <w:jc w:val="center"/>
        <w:rPr>
          <w:rFonts w:ascii="Times New Roman" w:hAnsi="Times New Roman" w:cs="Times New Roman"/>
          <w:b/>
          <w:lang w:val="ro-RO"/>
        </w:rPr>
      </w:pPr>
    </w:p>
    <w:p w:rsidR="009C737C" w:rsidRPr="00E54C3B" w:rsidRDefault="009C737C" w:rsidP="00E54C3B">
      <w:pPr>
        <w:spacing w:after="0" w:line="240" w:lineRule="auto"/>
        <w:rPr>
          <w:rFonts w:ascii="Times New Roman" w:hAnsi="Times New Roman" w:cs="Times New Roman"/>
          <w:lang w:val="ro-RO"/>
        </w:rPr>
      </w:pPr>
    </w:p>
    <w:tbl>
      <w:tblPr>
        <w:tblStyle w:val="TableGrid"/>
        <w:tblW w:w="0" w:type="auto"/>
        <w:tblLook w:val="04A0" w:firstRow="1" w:lastRow="0" w:firstColumn="1" w:lastColumn="0" w:noHBand="0" w:noVBand="1"/>
      </w:tblPr>
      <w:tblGrid>
        <w:gridCol w:w="2123"/>
        <w:gridCol w:w="567"/>
        <w:gridCol w:w="7732"/>
      </w:tblGrid>
      <w:tr w:rsidR="009C737C" w:rsidRPr="00042499" w:rsidTr="002154B8">
        <w:tc>
          <w:tcPr>
            <w:tcW w:w="2123" w:type="dxa"/>
            <w:vMerge w:val="restart"/>
            <w:vAlign w:val="center"/>
          </w:tcPr>
          <w:p w:rsidR="009C737C" w:rsidRPr="00814863" w:rsidRDefault="009C737C" w:rsidP="002154B8">
            <w:pPr>
              <w:rPr>
                <w:rFonts w:ascii="Times New Roman" w:hAnsi="Times New Roman" w:cs="Times New Roman"/>
                <w:lang w:val="ro-RO"/>
              </w:rPr>
            </w:pPr>
            <w:r w:rsidRPr="00814863">
              <w:rPr>
                <w:rFonts w:ascii="Times New Roman" w:hAnsi="Times New Roman" w:cs="Times New Roman"/>
                <w:lang w:val="ro-RO"/>
              </w:rPr>
              <w:t>Universitatea</w:t>
            </w:r>
          </w:p>
        </w:tc>
        <w:tc>
          <w:tcPr>
            <w:tcW w:w="567" w:type="dxa"/>
            <w:vAlign w:val="center"/>
          </w:tcPr>
          <w:p w:rsidR="009C737C" w:rsidRPr="00814863" w:rsidRDefault="009C737C" w:rsidP="002154B8">
            <w:pPr>
              <w:jc w:val="center"/>
              <w:rPr>
                <w:rFonts w:ascii="Times New Roman" w:hAnsi="Times New Roman" w:cs="Times New Roman"/>
                <w:b/>
                <w:lang w:val="ro-RO"/>
              </w:rPr>
            </w:pPr>
            <w:r w:rsidRPr="00814863">
              <w:rPr>
                <w:rFonts w:ascii="Times New Roman" w:hAnsi="Times New Roman" w:cs="Times New Roman"/>
                <w:b/>
                <w:lang w:val="ro-RO"/>
              </w:rPr>
              <w:t>RO</w:t>
            </w:r>
          </w:p>
        </w:tc>
        <w:tc>
          <w:tcPr>
            <w:tcW w:w="7732" w:type="dxa"/>
          </w:tcPr>
          <w:p w:rsidR="009C737C" w:rsidRPr="00814863" w:rsidRDefault="00C139CC" w:rsidP="00C139CC">
            <w:pPr>
              <w:rPr>
                <w:rFonts w:ascii="Times New Roman" w:hAnsi="Times New Roman" w:cs="Times New Roman"/>
                <w:noProof/>
                <w:lang w:val="ro-RO"/>
              </w:rPr>
            </w:pPr>
            <w:r w:rsidRPr="00814863">
              <w:rPr>
                <w:rFonts w:ascii="Times New Roman" w:hAnsi="Times New Roman" w:cs="Times New Roman"/>
                <w:noProof/>
                <w:lang w:val="ro-RO"/>
              </w:rPr>
              <w:t>Ştiinţe Agricole şi Medicină Veterinară Cluj-Napoca</w:t>
            </w:r>
          </w:p>
        </w:tc>
      </w:tr>
      <w:tr w:rsidR="00C06103" w:rsidRPr="00042499" w:rsidTr="002154B8">
        <w:tc>
          <w:tcPr>
            <w:tcW w:w="2123" w:type="dxa"/>
            <w:vMerge/>
            <w:vAlign w:val="center"/>
          </w:tcPr>
          <w:p w:rsidR="00C06103" w:rsidRPr="00814863" w:rsidRDefault="00C06103" w:rsidP="002154B8">
            <w:pPr>
              <w:rPr>
                <w:rFonts w:ascii="Times New Roman" w:hAnsi="Times New Roman" w:cs="Times New Roman"/>
                <w:lang w:val="ro-RO"/>
              </w:rPr>
            </w:pPr>
          </w:p>
        </w:tc>
        <w:tc>
          <w:tcPr>
            <w:tcW w:w="567" w:type="dxa"/>
            <w:vAlign w:val="center"/>
          </w:tcPr>
          <w:p w:rsidR="00C06103" w:rsidRPr="00814863" w:rsidRDefault="00C06103" w:rsidP="002154B8">
            <w:pPr>
              <w:jc w:val="center"/>
              <w:rPr>
                <w:rFonts w:ascii="Times New Roman" w:hAnsi="Times New Roman" w:cs="Times New Roman"/>
                <w:b/>
                <w:lang w:val="ro-RO"/>
              </w:rPr>
            </w:pPr>
            <w:r w:rsidRPr="00814863">
              <w:rPr>
                <w:rFonts w:ascii="Times New Roman" w:hAnsi="Times New Roman" w:cs="Times New Roman"/>
                <w:b/>
                <w:lang w:val="ro-RO"/>
              </w:rPr>
              <w:t>EN</w:t>
            </w:r>
          </w:p>
        </w:tc>
        <w:tc>
          <w:tcPr>
            <w:tcW w:w="7732" w:type="dxa"/>
          </w:tcPr>
          <w:p w:rsidR="00C06103" w:rsidRPr="00814863" w:rsidRDefault="005A1129" w:rsidP="00B35659">
            <w:pPr>
              <w:jc w:val="both"/>
              <w:rPr>
                <w:rFonts w:ascii="Times New Roman" w:hAnsi="Times New Roman" w:cs="Times New Roman"/>
              </w:rPr>
            </w:pPr>
            <w:r w:rsidRPr="00814863">
              <w:rPr>
                <w:rFonts w:ascii="Times New Roman" w:hAnsi="Times New Roman" w:cs="Times New Roman"/>
              </w:rPr>
              <w:t>Agricultural Sciences and Veterinary Medicine Cluj-Napoca</w:t>
            </w:r>
          </w:p>
        </w:tc>
      </w:tr>
      <w:tr w:rsidR="00C06103" w:rsidRPr="00042499" w:rsidTr="002154B8">
        <w:tc>
          <w:tcPr>
            <w:tcW w:w="2123" w:type="dxa"/>
            <w:vMerge w:val="restart"/>
            <w:vAlign w:val="center"/>
          </w:tcPr>
          <w:p w:rsidR="00C06103" w:rsidRPr="00814863" w:rsidRDefault="00C06103" w:rsidP="002154B8">
            <w:pPr>
              <w:rPr>
                <w:rFonts w:ascii="Times New Roman" w:hAnsi="Times New Roman" w:cs="Times New Roman"/>
                <w:lang w:val="ro-RO"/>
              </w:rPr>
            </w:pPr>
            <w:r w:rsidRPr="00814863">
              <w:rPr>
                <w:rFonts w:ascii="Times New Roman" w:hAnsi="Times New Roman" w:cs="Times New Roman"/>
                <w:lang w:val="ro-RO"/>
              </w:rPr>
              <w:t>Facultatea</w:t>
            </w:r>
          </w:p>
        </w:tc>
        <w:tc>
          <w:tcPr>
            <w:tcW w:w="567" w:type="dxa"/>
            <w:vAlign w:val="center"/>
          </w:tcPr>
          <w:p w:rsidR="00C06103" w:rsidRPr="00814863" w:rsidRDefault="00C06103" w:rsidP="002154B8">
            <w:pPr>
              <w:jc w:val="center"/>
              <w:rPr>
                <w:rFonts w:ascii="Times New Roman" w:hAnsi="Times New Roman" w:cs="Times New Roman"/>
                <w:b/>
                <w:lang w:val="ro-RO"/>
              </w:rPr>
            </w:pPr>
            <w:r w:rsidRPr="00814863">
              <w:rPr>
                <w:rFonts w:ascii="Times New Roman" w:hAnsi="Times New Roman" w:cs="Times New Roman"/>
                <w:b/>
                <w:lang w:val="ro-RO"/>
              </w:rPr>
              <w:t>RO</w:t>
            </w:r>
          </w:p>
        </w:tc>
        <w:tc>
          <w:tcPr>
            <w:tcW w:w="7732" w:type="dxa"/>
          </w:tcPr>
          <w:p w:rsidR="00C06103" w:rsidRPr="00814863" w:rsidRDefault="00C139CC" w:rsidP="00B35659">
            <w:pPr>
              <w:jc w:val="both"/>
              <w:rPr>
                <w:rFonts w:ascii="Times New Roman" w:hAnsi="Times New Roman" w:cs="Times New Roman"/>
              </w:rPr>
            </w:pPr>
            <w:proofErr w:type="spellStart"/>
            <w:r w:rsidRPr="00814863">
              <w:rPr>
                <w:rFonts w:ascii="Times New Roman" w:hAnsi="Times New Roman" w:cs="Times New Roman"/>
              </w:rPr>
              <w:t>Medicină</w:t>
            </w:r>
            <w:proofErr w:type="spellEnd"/>
            <w:r w:rsidRPr="00814863">
              <w:rPr>
                <w:rFonts w:ascii="Times New Roman" w:hAnsi="Times New Roman" w:cs="Times New Roman"/>
              </w:rPr>
              <w:t xml:space="preserve"> </w:t>
            </w:r>
            <w:proofErr w:type="spellStart"/>
            <w:r w:rsidRPr="00814863">
              <w:rPr>
                <w:rFonts w:ascii="Times New Roman" w:hAnsi="Times New Roman" w:cs="Times New Roman"/>
              </w:rPr>
              <w:t>Veterinară</w:t>
            </w:r>
            <w:proofErr w:type="spellEnd"/>
          </w:p>
        </w:tc>
      </w:tr>
      <w:tr w:rsidR="00C06103" w:rsidRPr="00042499" w:rsidTr="002154B8">
        <w:tc>
          <w:tcPr>
            <w:tcW w:w="2123" w:type="dxa"/>
            <w:vMerge/>
            <w:vAlign w:val="center"/>
          </w:tcPr>
          <w:p w:rsidR="00C06103" w:rsidRPr="00814863" w:rsidRDefault="00C06103" w:rsidP="002154B8">
            <w:pPr>
              <w:rPr>
                <w:rFonts w:ascii="Times New Roman" w:hAnsi="Times New Roman" w:cs="Times New Roman"/>
                <w:lang w:val="ro-RO"/>
              </w:rPr>
            </w:pPr>
          </w:p>
        </w:tc>
        <w:tc>
          <w:tcPr>
            <w:tcW w:w="567" w:type="dxa"/>
            <w:vAlign w:val="center"/>
          </w:tcPr>
          <w:p w:rsidR="00C06103" w:rsidRPr="00814863" w:rsidRDefault="00C06103" w:rsidP="002154B8">
            <w:pPr>
              <w:jc w:val="center"/>
              <w:rPr>
                <w:rFonts w:ascii="Times New Roman" w:hAnsi="Times New Roman" w:cs="Times New Roman"/>
                <w:b/>
                <w:lang w:val="ro-RO"/>
              </w:rPr>
            </w:pPr>
            <w:r w:rsidRPr="00814863">
              <w:rPr>
                <w:rFonts w:ascii="Times New Roman" w:hAnsi="Times New Roman" w:cs="Times New Roman"/>
                <w:b/>
                <w:lang w:val="ro-RO"/>
              </w:rPr>
              <w:t>EN</w:t>
            </w:r>
          </w:p>
        </w:tc>
        <w:tc>
          <w:tcPr>
            <w:tcW w:w="7732" w:type="dxa"/>
          </w:tcPr>
          <w:p w:rsidR="00C06103" w:rsidRPr="00814863" w:rsidRDefault="005A1129" w:rsidP="00B35659">
            <w:pPr>
              <w:jc w:val="both"/>
              <w:rPr>
                <w:rFonts w:ascii="Times New Roman" w:hAnsi="Times New Roman" w:cs="Times New Roman"/>
              </w:rPr>
            </w:pPr>
            <w:r w:rsidRPr="00814863">
              <w:rPr>
                <w:rFonts w:ascii="Times New Roman" w:hAnsi="Times New Roman" w:cs="Times New Roman"/>
              </w:rPr>
              <w:t>Veterinary Medicine</w:t>
            </w:r>
          </w:p>
        </w:tc>
      </w:tr>
      <w:tr w:rsidR="009C737C" w:rsidRPr="007F19EA" w:rsidTr="002154B8">
        <w:tc>
          <w:tcPr>
            <w:tcW w:w="2123" w:type="dxa"/>
            <w:vMerge w:val="restart"/>
            <w:vAlign w:val="center"/>
          </w:tcPr>
          <w:p w:rsidR="009C737C" w:rsidRPr="00814863" w:rsidRDefault="009C737C" w:rsidP="002154B8">
            <w:pPr>
              <w:rPr>
                <w:rFonts w:ascii="Times New Roman" w:hAnsi="Times New Roman" w:cs="Times New Roman"/>
                <w:lang w:val="ro-RO"/>
              </w:rPr>
            </w:pPr>
            <w:r w:rsidRPr="00814863">
              <w:rPr>
                <w:rFonts w:ascii="Times New Roman" w:hAnsi="Times New Roman" w:cs="Times New Roman"/>
                <w:lang w:val="ro-RO"/>
              </w:rPr>
              <w:t>Departament</w:t>
            </w:r>
          </w:p>
        </w:tc>
        <w:tc>
          <w:tcPr>
            <w:tcW w:w="567" w:type="dxa"/>
            <w:vAlign w:val="center"/>
          </w:tcPr>
          <w:p w:rsidR="009C737C" w:rsidRPr="00814863" w:rsidRDefault="009C737C" w:rsidP="002154B8">
            <w:pPr>
              <w:jc w:val="center"/>
              <w:rPr>
                <w:rFonts w:ascii="Times New Roman" w:hAnsi="Times New Roman" w:cs="Times New Roman"/>
                <w:b/>
                <w:lang w:val="ro-RO"/>
              </w:rPr>
            </w:pPr>
            <w:r w:rsidRPr="00814863">
              <w:rPr>
                <w:rFonts w:ascii="Times New Roman" w:hAnsi="Times New Roman" w:cs="Times New Roman"/>
                <w:b/>
                <w:lang w:val="ro-RO"/>
              </w:rPr>
              <w:t>RO</w:t>
            </w:r>
          </w:p>
        </w:tc>
        <w:tc>
          <w:tcPr>
            <w:tcW w:w="7732" w:type="dxa"/>
          </w:tcPr>
          <w:p w:rsidR="009C737C" w:rsidRPr="00814863" w:rsidRDefault="00C139CC" w:rsidP="00B35659">
            <w:pPr>
              <w:jc w:val="both"/>
              <w:rPr>
                <w:rFonts w:ascii="Times New Roman" w:hAnsi="Times New Roman" w:cs="Times New Roman"/>
                <w:lang w:val="ro-RO"/>
              </w:rPr>
            </w:pPr>
            <w:r w:rsidRPr="00814863">
              <w:rPr>
                <w:rFonts w:ascii="Times New Roman" w:hAnsi="Times New Roman" w:cs="Times New Roman"/>
                <w:lang w:val="fr-FR"/>
              </w:rPr>
              <w:t xml:space="preserve">II </w:t>
            </w:r>
            <w:proofErr w:type="spellStart"/>
            <w:r w:rsidRPr="00814863">
              <w:rPr>
                <w:rFonts w:ascii="Times New Roman" w:hAnsi="Times New Roman" w:cs="Times New Roman"/>
                <w:lang w:val="fr-FR"/>
              </w:rPr>
              <w:t>Producţii</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animaliere</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şi</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siguranţa</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alimentelor</w:t>
            </w:r>
            <w:proofErr w:type="spellEnd"/>
          </w:p>
        </w:tc>
      </w:tr>
      <w:tr w:rsidR="009C737C" w:rsidRPr="00042499" w:rsidTr="002154B8">
        <w:tc>
          <w:tcPr>
            <w:tcW w:w="2123" w:type="dxa"/>
            <w:vMerge/>
            <w:vAlign w:val="center"/>
          </w:tcPr>
          <w:p w:rsidR="009C737C" w:rsidRPr="00814863" w:rsidRDefault="009C737C" w:rsidP="002154B8">
            <w:pPr>
              <w:rPr>
                <w:rFonts w:ascii="Times New Roman" w:hAnsi="Times New Roman" w:cs="Times New Roman"/>
                <w:lang w:val="ro-RO"/>
              </w:rPr>
            </w:pPr>
          </w:p>
        </w:tc>
        <w:tc>
          <w:tcPr>
            <w:tcW w:w="567" w:type="dxa"/>
            <w:vAlign w:val="center"/>
          </w:tcPr>
          <w:p w:rsidR="009C737C" w:rsidRPr="00814863" w:rsidRDefault="009C737C" w:rsidP="002154B8">
            <w:pPr>
              <w:jc w:val="center"/>
              <w:rPr>
                <w:rFonts w:ascii="Times New Roman" w:hAnsi="Times New Roman" w:cs="Times New Roman"/>
                <w:b/>
                <w:lang w:val="ro-RO"/>
              </w:rPr>
            </w:pPr>
            <w:r w:rsidRPr="00814863">
              <w:rPr>
                <w:rFonts w:ascii="Times New Roman" w:hAnsi="Times New Roman" w:cs="Times New Roman"/>
                <w:b/>
                <w:lang w:val="ro-RO"/>
              </w:rPr>
              <w:t>EN</w:t>
            </w:r>
          </w:p>
        </w:tc>
        <w:tc>
          <w:tcPr>
            <w:tcW w:w="7732" w:type="dxa"/>
          </w:tcPr>
          <w:p w:rsidR="009C737C" w:rsidRPr="00814863" w:rsidRDefault="005A1129" w:rsidP="00B35659">
            <w:pPr>
              <w:jc w:val="both"/>
              <w:rPr>
                <w:rFonts w:ascii="Times New Roman" w:hAnsi="Times New Roman" w:cs="Times New Roman"/>
                <w:lang w:val="ro-RO"/>
              </w:rPr>
            </w:pPr>
            <w:r w:rsidRPr="00814863">
              <w:rPr>
                <w:rFonts w:ascii="Times New Roman" w:hAnsi="Times New Roman" w:cs="Times New Roman"/>
                <w:lang w:val="ro-RO"/>
              </w:rPr>
              <w:t>II Animal production and food safety</w:t>
            </w:r>
          </w:p>
        </w:tc>
      </w:tr>
      <w:tr w:rsidR="00C139CC" w:rsidRPr="00042499" w:rsidTr="002154B8">
        <w:tc>
          <w:tcPr>
            <w:tcW w:w="2123" w:type="dxa"/>
            <w:vMerge w:val="restart"/>
            <w:vAlign w:val="center"/>
          </w:tcPr>
          <w:p w:rsidR="00C139CC" w:rsidRPr="00814863" w:rsidRDefault="00C139CC" w:rsidP="00C139CC">
            <w:pPr>
              <w:rPr>
                <w:rFonts w:ascii="Times New Roman" w:hAnsi="Times New Roman" w:cs="Times New Roman"/>
                <w:lang w:val="ro-RO"/>
              </w:rPr>
            </w:pPr>
            <w:r w:rsidRPr="00814863">
              <w:rPr>
                <w:rFonts w:ascii="Times New Roman" w:hAnsi="Times New Roman" w:cs="Times New Roman"/>
                <w:lang w:val="ro-RO"/>
              </w:rPr>
              <w:t>Poziţia în statul de funcţii</w:t>
            </w:r>
          </w:p>
        </w:tc>
        <w:tc>
          <w:tcPr>
            <w:tcW w:w="567" w:type="dxa"/>
            <w:vAlign w:val="center"/>
          </w:tcPr>
          <w:p w:rsidR="00C139CC" w:rsidRPr="00814863" w:rsidRDefault="00C139CC" w:rsidP="00C139CC">
            <w:pPr>
              <w:jc w:val="center"/>
              <w:rPr>
                <w:rFonts w:ascii="Times New Roman" w:hAnsi="Times New Roman" w:cs="Times New Roman"/>
                <w:b/>
                <w:lang w:val="ro-RO"/>
              </w:rPr>
            </w:pPr>
            <w:r w:rsidRPr="00814863">
              <w:rPr>
                <w:rFonts w:ascii="Times New Roman" w:hAnsi="Times New Roman" w:cs="Times New Roman"/>
                <w:b/>
                <w:lang w:val="ro-RO"/>
              </w:rPr>
              <w:t>RO</w:t>
            </w:r>
          </w:p>
        </w:tc>
        <w:tc>
          <w:tcPr>
            <w:tcW w:w="7732" w:type="dxa"/>
          </w:tcPr>
          <w:p w:rsidR="00C139CC" w:rsidRPr="00814863" w:rsidRDefault="00C139CC" w:rsidP="00C139CC">
            <w:pPr>
              <w:rPr>
                <w:rFonts w:ascii="Times New Roman" w:hAnsi="Times New Roman" w:cs="Times New Roman"/>
              </w:rPr>
            </w:pPr>
            <w:r w:rsidRPr="00814863">
              <w:rPr>
                <w:rFonts w:ascii="Times New Roman" w:hAnsi="Times New Roman" w:cs="Times New Roman"/>
              </w:rPr>
              <w:t>II B/1</w:t>
            </w:r>
          </w:p>
        </w:tc>
      </w:tr>
      <w:tr w:rsidR="00C139CC" w:rsidRPr="00042499" w:rsidTr="002154B8">
        <w:tc>
          <w:tcPr>
            <w:tcW w:w="2123" w:type="dxa"/>
            <w:vMerge/>
            <w:vAlign w:val="center"/>
          </w:tcPr>
          <w:p w:rsidR="00C139CC" w:rsidRPr="00814863" w:rsidRDefault="00C139CC" w:rsidP="00C139CC">
            <w:pPr>
              <w:rPr>
                <w:rFonts w:ascii="Times New Roman" w:hAnsi="Times New Roman" w:cs="Times New Roman"/>
                <w:lang w:val="ro-RO"/>
              </w:rPr>
            </w:pPr>
          </w:p>
        </w:tc>
        <w:tc>
          <w:tcPr>
            <w:tcW w:w="567" w:type="dxa"/>
            <w:vAlign w:val="center"/>
          </w:tcPr>
          <w:p w:rsidR="00C139CC" w:rsidRPr="00814863" w:rsidRDefault="00C139CC" w:rsidP="00C139CC">
            <w:pPr>
              <w:jc w:val="center"/>
              <w:rPr>
                <w:rFonts w:ascii="Times New Roman" w:hAnsi="Times New Roman" w:cs="Times New Roman"/>
                <w:b/>
                <w:lang w:val="ro-RO"/>
              </w:rPr>
            </w:pPr>
            <w:r w:rsidRPr="00814863">
              <w:rPr>
                <w:rFonts w:ascii="Times New Roman" w:hAnsi="Times New Roman" w:cs="Times New Roman"/>
                <w:b/>
                <w:lang w:val="ro-RO"/>
              </w:rPr>
              <w:t>EN</w:t>
            </w:r>
          </w:p>
        </w:tc>
        <w:tc>
          <w:tcPr>
            <w:tcW w:w="7732" w:type="dxa"/>
          </w:tcPr>
          <w:p w:rsidR="00C139CC" w:rsidRPr="00814863" w:rsidRDefault="00C139CC" w:rsidP="00C139CC">
            <w:pPr>
              <w:rPr>
                <w:rFonts w:ascii="Times New Roman" w:hAnsi="Times New Roman" w:cs="Times New Roman"/>
              </w:rPr>
            </w:pPr>
            <w:r w:rsidRPr="00814863">
              <w:rPr>
                <w:rFonts w:ascii="Times New Roman" w:hAnsi="Times New Roman" w:cs="Times New Roman"/>
              </w:rPr>
              <w:t>II B/1</w:t>
            </w:r>
          </w:p>
        </w:tc>
      </w:tr>
      <w:tr w:rsidR="00C139CC" w:rsidRPr="00042499" w:rsidTr="002154B8">
        <w:tc>
          <w:tcPr>
            <w:tcW w:w="2123" w:type="dxa"/>
            <w:vMerge w:val="restart"/>
            <w:vAlign w:val="center"/>
          </w:tcPr>
          <w:p w:rsidR="00C139CC" w:rsidRPr="00814863" w:rsidRDefault="00C139CC" w:rsidP="00C139CC">
            <w:pPr>
              <w:rPr>
                <w:rFonts w:ascii="Times New Roman" w:hAnsi="Times New Roman" w:cs="Times New Roman"/>
                <w:lang w:val="ro-RO"/>
              </w:rPr>
            </w:pPr>
            <w:r w:rsidRPr="00814863">
              <w:rPr>
                <w:rFonts w:ascii="Times New Roman" w:hAnsi="Times New Roman" w:cs="Times New Roman"/>
                <w:lang w:val="ro-RO"/>
              </w:rPr>
              <w:t>Funcţia</w:t>
            </w:r>
          </w:p>
        </w:tc>
        <w:tc>
          <w:tcPr>
            <w:tcW w:w="567" w:type="dxa"/>
            <w:vAlign w:val="center"/>
          </w:tcPr>
          <w:p w:rsidR="00C139CC" w:rsidRPr="00814863" w:rsidRDefault="00C139CC" w:rsidP="00C139CC">
            <w:pPr>
              <w:jc w:val="center"/>
              <w:rPr>
                <w:rFonts w:ascii="Times New Roman" w:hAnsi="Times New Roman" w:cs="Times New Roman"/>
                <w:b/>
                <w:lang w:val="ro-RO"/>
              </w:rPr>
            </w:pPr>
            <w:r w:rsidRPr="00814863">
              <w:rPr>
                <w:rFonts w:ascii="Times New Roman" w:hAnsi="Times New Roman" w:cs="Times New Roman"/>
                <w:b/>
                <w:lang w:val="ro-RO"/>
              </w:rPr>
              <w:t>RO</w:t>
            </w:r>
          </w:p>
        </w:tc>
        <w:tc>
          <w:tcPr>
            <w:tcW w:w="7732" w:type="dxa"/>
          </w:tcPr>
          <w:p w:rsidR="00C139CC" w:rsidRPr="00814863" w:rsidRDefault="00EA2F94" w:rsidP="00C139CC">
            <w:pPr>
              <w:rPr>
                <w:rFonts w:ascii="Times New Roman" w:hAnsi="Times New Roman" w:cs="Times New Roman"/>
                <w:lang w:val="ro-RO"/>
              </w:rPr>
            </w:pPr>
            <w:r>
              <w:rPr>
                <w:rFonts w:ascii="Times New Roman" w:hAnsi="Times New Roman" w:cs="Times New Roman"/>
                <w:lang w:val="ro-RO"/>
              </w:rPr>
              <w:t>Profesor</w:t>
            </w:r>
            <w:r w:rsidR="00C139CC" w:rsidRPr="00814863">
              <w:rPr>
                <w:rFonts w:ascii="Times New Roman" w:hAnsi="Times New Roman" w:cs="Times New Roman"/>
                <w:lang w:val="ro-RO"/>
              </w:rPr>
              <w:t xml:space="preserve"> universitar</w:t>
            </w:r>
          </w:p>
        </w:tc>
      </w:tr>
      <w:tr w:rsidR="00C139CC" w:rsidRPr="00042499" w:rsidTr="002154B8">
        <w:tc>
          <w:tcPr>
            <w:tcW w:w="2123" w:type="dxa"/>
            <w:vMerge/>
            <w:vAlign w:val="center"/>
          </w:tcPr>
          <w:p w:rsidR="00C139CC" w:rsidRPr="00814863" w:rsidRDefault="00C139CC" w:rsidP="00C139CC">
            <w:pPr>
              <w:rPr>
                <w:rFonts w:ascii="Times New Roman" w:hAnsi="Times New Roman" w:cs="Times New Roman"/>
                <w:lang w:val="ro-RO"/>
              </w:rPr>
            </w:pPr>
          </w:p>
        </w:tc>
        <w:tc>
          <w:tcPr>
            <w:tcW w:w="567" w:type="dxa"/>
            <w:vAlign w:val="center"/>
          </w:tcPr>
          <w:p w:rsidR="00C139CC" w:rsidRPr="00814863" w:rsidRDefault="00C139CC" w:rsidP="00C139CC">
            <w:pPr>
              <w:jc w:val="center"/>
              <w:rPr>
                <w:rFonts w:ascii="Times New Roman" w:hAnsi="Times New Roman" w:cs="Times New Roman"/>
                <w:b/>
                <w:lang w:val="ro-RO"/>
              </w:rPr>
            </w:pPr>
            <w:r w:rsidRPr="00814863">
              <w:rPr>
                <w:rFonts w:ascii="Times New Roman" w:hAnsi="Times New Roman" w:cs="Times New Roman"/>
                <w:b/>
                <w:lang w:val="ro-RO"/>
              </w:rPr>
              <w:t>EN</w:t>
            </w:r>
          </w:p>
        </w:tc>
        <w:tc>
          <w:tcPr>
            <w:tcW w:w="7732" w:type="dxa"/>
          </w:tcPr>
          <w:p w:rsidR="00C139CC" w:rsidRPr="00814863" w:rsidRDefault="00EA2F94" w:rsidP="00C139CC">
            <w:pPr>
              <w:rPr>
                <w:rFonts w:ascii="Times New Roman" w:hAnsi="Times New Roman" w:cs="Times New Roman"/>
                <w:lang w:val="ro-RO"/>
              </w:rPr>
            </w:pPr>
            <w:r>
              <w:rPr>
                <w:rFonts w:ascii="Times New Roman" w:hAnsi="Times New Roman" w:cs="Times New Roman"/>
                <w:lang w:val="ro-RO"/>
              </w:rPr>
              <w:t>P</w:t>
            </w:r>
            <w:r w:rsidR="005A1129" w:rsidRPr="00814863">
              <w:rPr>
                <w:rFonts w:ascii="Times New Roman" w:hAnsi="Times New Roman" w:cs="Times New Roman"/>
                <w:lang w:val="ro-RO"/>
              </w:rPr>
              <w:t>rofessor</w:t>
            </w:r>
          </w:p>
        </w:tc>
      </w:tr>
      <w:tr w:rsidR="00C139CC" w:rsidRPr="00042499" w:rsidTr="002154B8">
        <w:tc>
          <w:tcPr>
            <w:tcW w:w="2123" w:type="dxa"/>
            <w:vMerge w:val="restart"/>
            <w:vAlign w:val="center"/>
          </w:tcPr>
          <w:p w:rsidR="00C139CC" w:rsidRPr="00814863" w:rsidRDefault="00C139CC" w:rsidP="00C139CC">
            <w:pPr>
              <w:rPr>
                <w:rFonts w:ascii="Times New Roman" w:hAnsi="Times New Roman" w:cs="Times New Roman"/>
                <w:lang w:val="ro-RO"/>
              </w:rPr>
            </w:pPr>
            <w:r w:rsidRPr="00814863">
              <w:rPr>
                <w:rFonts w:ascii="Times New Roman" w:hAnsi="Times New Roman" w:cs="Times New Roman"/>
                <w:lang w:val="ro-RO"/>
              </w:rPr>
              <w:t>Disciplinele din planul de învăţământ</w:t>
            </w:r>
          </w:p>
        </w:tc>
        <w:tc>
          <w:tcPr>
            <w:tcW w:w="567" w:type="dxa"/>
            <w:vAlign w:val="center"/>
          </w:tcPr>
          <w:p w:rsidR="00C139CC" w:rsidRPr="00814863" w:rsidRDefault="00C139CC" w:rsidP="00C139CC">
            <w:pPr>
              <w:jc w:val="center"/>
              <w:rPr>
                <w:rFonts w:ascii="Times New Roman" w:hAnsi="Times New Roman" w:cs="Times New Roman"/>
                <w:b/>
                <w:lang w:val="ro-RO"/>
              </w:rPr>
            </w:pPr>
            <w:r w:rsidRPr="00814863">
              <w:rPr>
                <w:rFonts w:ascii="Times New Roman" w:hAnsi="Times New Roman" w:cs="Times New Roman"/>
                <w:b/>
                <w:lang w:val="ro-RO"/>
              </w:rPr>
              <w:t>RO</w:t>
            </w:r>
          </w:p>
        </w:tc>
        <w:tc>
          <w:tcPr>
            <w:tcW w:w="7732" w:type="dxa"/>
          </w:tcPr>
          <w:p w:rsidR="00E74C20" w:rsidRPr="00814863" w:rsidRDefault="00E74C20" w:rsidP="00E74C20">
            <w:pPr>
              <w:tabs>
                <w:tab w:val="left" w:pos="540"/>
              </w:tabs>
              <w:jc w:val="both"/>
              <w:rPr>
                <w:rFonts w:ascii="Times New Roman" w:hAnsi="Times New Roman" w:cs="Times New Roman"/>
                <w:color w:val="000000"/>
                <w:lang w:val="ro-RO"/>
              </w:rPr>
            </w:pPr>
            <w:r w:rsidRPr="00814863">
              <w:rPr>
                <w:rFonts w:ascii="Times New Roman" w:hAnsi="Times New Roman" w:cs="Times New Roman"/>
                <w:color w:val="000000"/>
                <w:lang w:val="ro-RO"/>
              </w:rPr>
              <w:t xml:space="preserve">Igienă şi tehnologie alimentară 2; </w:t>
            </w:r>
          </w:p>
          <w:p w:rsidR="00E74C20" w:rsidRPr="00814863" w:rsidRDefault="00E74C20" w:rsidP="00E74C20">
            <w:pPr>
              <w:tabs>
                <w:tab w:val="left" w:pos="540"/>
              </w:tabs>
              <w:jc w:val="both"/>
              <w:rPr>
                <w:rFonts w:ascii="Times New Roman" w:hAnsi="Times New Roman" w:cs="Times New Roman"/>
                <w:color w:val="000000"/>
                <w:lang w:val="ro-RO"/>
              </w:rPr>
            </w:pPr>
            <w:r w:rsidRPr="00814863">
              <w:rPr>
                <w:rFonts w:ascii="Times New Roman" w:hAnsi="Times New Roman" w:cs="Times New Roman"/>
                <w:color w:val="000000"/>
              </w:rPr>
              <w:t xml:space="preserve">Inspection and control of animal foods and products </w:t>
            </w:r>
            <w:r w:rsidRPr="00814863">
              <w:rPr>
                <w:rFonts w:ascii="Times New Roman" w:hAnsi="Times New Roman" w:cs="Times New Roman"/>
                <w:color w:val="000000"/>
                <w:lang w:val="ro-RO"/>
              </w:rPr>
              <w:t xml:space="preserve">1; </w:t>
            </w:r>
          </w:p>
          <w:p w:rsidR="00E74C20" w:rsidRPr="00814863" w:rsidRDefault="00E74C20" w:rsidP="00E74C20">
            <w:pPr>
              <w:tabs>
                <w:tab w:val="left" w:pos="540"/>
              </w:tabs>
              <w:jc w:val="both"/>
              <w:rPr>
                <w:rFonts w:ascii="Times New Roman" w:hAnsi="Times New Roman" w:cs="Times New Roman"/>
                <w:color w:val="000000"/>
                <w:lang w:val="ro-RO"/>
              </w:rPr>
            </w:pPr>
            <w:r w:rsidRPr="00814863">
              <w:rPr>
                <w:rFonts w:ascii="Times New Roman" w:hAnsi="Times New Roman" w:cs="Times New Roman"/>
                <w:color w:val="000000"/>
                <w:lang w:val="ro-RO"/>
              </w:rPr>
              <w:t xml:space="preserve">Inspecţia şi controlul produselor şi alimentelor de origine animală 1; </w:t>
            </w:r>
          </w:p>
          <w:p w:rsidR="00E74C20" w:rsidRPr="00814863" w:rsidRDefault="00E74C20" w:rsidP="00E74C20">
            <w:pPr>
              <w:tabs>
                <w:tab w:val="left" w:pos="540"/>
              </w:tabs>
              <w:jc w:val="both"/>
              <w:rPr>
                <w:rFonts w:ascii="Times New Roman" w:hAnsi="Times New Roman" w:cs="Times New Roman"/>
                <w:color w:val="000000"/>
              </w:rPr>
            </w:pPr>
            <w:r w:rsidRPr="00814863">
              <w:rPr>
                <w:rFonts w:ascii="Times New Roman" w:hAnsi="Times New Roman" w:cs="Times New Roman"/>
                <w:color w:val="000000"/>
              </w:rPr>
              <w:t xml:space="preserve">Practice in slaughtering and processing of </w:t>
            </w:r>
            <w:r w:rsidR="00EA2F94" w:rsidRPr="00814863">
              <w:rPr>
                <w:rFonts w:ascii="Times New Roman" w:hAnsi="Times New Roman" w:cs="Times New Roman"/>
                <w:color w:val="000000"/>
              </w:rPr>
              <w:t>foodstuffs</w:t>
            </w:r>
            <w:r w:rsidRPr="00814863">
              <w:rPr>
                <w:rFonts w:ascii="Times New Roman" w:hAnsi="Times New Roman" w:cs="Times New Roman"/>
                <w:color w:val="000000"/>
              </w:rPr>
              <w:t xml:space="preserve"> units; </w:t>
            </w:r>
          </w:p>
          <w:p w:rsidR="00C139CC" w:rsidRPr="00814863" w:rsidRDefault="00E74C20" w:rsidP="00C139CC">
            <w:pPr>
              <w:tabs>
                <w:tab w:val="left" w:pos="540"/>
              </w:tabs>
              <w:jc w:val="both"/>
              <w:rPr>
                <w:rFonts w:ascii="Times New Roman" w:hAnsi="Times New Roman" w:cs="Times New Roman"/>
                <w:color w:val="000000"/>
              </w:rPr>
            </w:pPr>
            <w:r w:rsidRPr="00814863">
              <w:rPr>
                <w:rFonts w:ascii="Times New Roman" w:hAnsi="Times New Roman" w:cs="Times New Roman"/>
                <w:color w:val="000000"/>
              </w:rPr>
              <w:t>Food Hygiene and technology 2.</w:t>
            </w:r>
          </w:p>
        </w:tc>
      </w:tr>
      <w:tr w:rsidR="00C139CC" w:rsidRPr="00042499" w:rsidTr="002154B8">
        <w:tc>
          <w:tcPr>
            <w:tcW w:w="2123" w:type="dxa"/>
            <w:vMerge/>
            <w:vAlign w:val="center"/>
          </w:tcPr>
          <w:p w:rsidR="00C139CC" w:rsidRPr="00814863" w:rsidRDefault="00C139CC" w:rsidP="00C139CC">
            <w:pPr>
              <w:rPr>
                <w:rFonts w:ascii="Times New Roman" w:hAnsi="Times New Roman" w:cs="Times New Roman"/>
                <w:lang w:val="ro-RO"/>
              </w:rPr>
            </w:pPr>
          </w:p>
        </w:tc>
        <w:tc>
          <w:tcPr>
            <w:tcW w:w="567" w:type="dxa"/>
            <w:vAlign w:val="center"/>
          </w:tcPr>
          <w:p w:rsidR="00C139CC" w:rsidRPr="00814863" w:rsidRDefault="00C139CC" w:rsidP="00C139CC">
            <w:pPr>
              <w:jc w:val="center"/>
              <w:rPr>
                <w:rFonts w:ascii="Times New Roman" w:hAnsi="Times New Roman" w:cs="Times New Roman"/>
                <w:b/>
                <w:lang w:val="ro-RO"/>
              </w:rPr>
            </w:pPr>
            <w:r w:rsidRPr="00814863">
              <w:rPr>
                <w:rFonts w:ascii="Times New Roman" w:hAnsi="Times New Roman" w:cs="Times New Roman"/>
                <w:b/>
                <w:lang w:val="ro-RO"/>
              </w:rPr>
              <w:t>EN</w:t>
            </w:r>
          </w:p>
        </w:tc>
        <w:tc>
          <w:tcPr>
            <w:tcW w:w="7732" w:type="dxa"/>
          </w:tcPr>
          <w:p w:rsidR="00E74C20" w:rsidRPr="00814863" w:rsidRDefault="00E74C20" w:rsidP="00E74C20">
            <w:pPr>
              <w:tabs>
                <w:tab w:val="left" w:pos="540"/>
              </w:tabs>
              <w:jc w:val="both"/>
              <w:rPr>
                <w:rFonts w:ascii="Times New Roman" w:hAnsi="Times New Roman" w:cs="Times New Roman"/>
                <w:color w:val="000000"/>
              </w:rPr>
            </w:pPr>
            <w:r w:rsidRPr="00814863">
              <w:rPr>
                <w:rFonts w:ascii="Times New Roman" w:hAnsi="Times New Roman" w:cs="Times New Roman"/>
                <w:color w:val="000000"/>
              </w:rPr>
              <w:t>Food Hygiene and technology 2</w:t>
            </w:r>
            <w:r w:rsidR="00337FF8">
              <w:rPr>
                <w:rFonts w:ascii="Times New Roman" w:hAnsi="Times New Roman" w:cs="Times New Roman"/>
                <w:color w:val="000000"/>
              </w:rPr>
              <w:t>;</w:t>
            </w:r>
          </w:p>
          <w:p w:rsidR="00E74C20" w:rsidRPr="00814863" w:rsidRDefault="00E74C20" w:rsidP="00E74C20">
            <w:pPr>
              <w:tabs>
                <w:tab w:val="left" w:pos="540"/>
              </w:tabs>
              <w:jc w:val="both"/>
              <w:rPr>
                <w:rFonts w:ascii="Times New Roman" w:hAnsi="Times New Roman" w:cs="Times New Roman"/>
                <w:color w:val="000000"/>
                <w:lang w:val="ro-RO"/>
              </w:rPr>
            </w:pPr>
            <w:r w:rsidRPr="00814863">
              <w:rPr>
                <w:rFonts w:ascii="Times New Roman" w:hAnsi="Times New Roman" w:cs="Times New Roman"/>
                <w:color w:val="000000"/>
              </w:rPr>
              <w:t xml:space="preserve">Inspection and control of animal foods and products </w:t>
            </w:r>
            <w:r w:rsidRPr="00814863">
              <w:rPr>
                <w:rFonts w:ascii="Times New Roman" w:hAnsi="Times New Roman" w:cs="Times New Roman"/>
                <w:color w:val="000000"/>
                <w:lang w:val="ro-RO"/>
              </w:rPr>
              <w:t xml:space="preserve">1; </w:t>
            </w:r>
          </w:p>
          <w:p w:rsidR="00E74C20" w:rsidRPr="00814863" w:rsidRDefault="00E74C20" w:rsidP="00E74C20">
            <w:pPr>
              <w:tabs>
                <w:tab w:val="left" w:pos="540"/>
              </w:tabs>
              <w:jc w:val="both"/>
              <w:rPr>
                <w:rFonts w:ascii="Times New Roman" w:hAnsi="Times New Roman" w:cs="Times New Roman"/>
                <w:color w:val="000000"/>
                <w:lang w:val="ro-RO"/>
              </w:rPr>
            </w:pPr>
            <w:r w:rsidRPr="00814863">
              <w:rPr>
                <w:rFonts w:ascii="Times New Roman" w:hAnsi="Times New Roman" w:cs="Times New Roman"/>
                <w:color w:val="000000"/>
              </w:rPr>
              <w:t xml:space="preserve">Inspection and control of animal foods and products </w:t>
            </w:r>
            <w:r w:rsidRPr="00814863">
              <w:rPr>
                <w:rFonts w:ascii="Times New Roman" w:hAnsi="Times New Roman" w:cs="Times New Roman"/>
                <w:color w:val="000000"/>
                <w:lang w:val="ro-RO"/>
              </w:rPr>
              <w:t xml:space="preserve">1; </w:t>
            </w:r>
          </w:p>
          <w:p w:rsidR="00E74C20" w:rsidRPr="00814863" w:rsidRDefault="00E74C20" w:rsidP="00E74C20">
            <w:pPr>
              <w:tabs>
                <w:tab w:val="left" w:pos="540"/>
              </w:tabs>
              <w:jc w:val="both"/>
              <w:rPr>
                <w:rFonts w:ascii="Times New Roman" w:hAnsi="Times New Roman" w:cs="Times New Roman"/>
                <w:color w:val="000000"/>
              </w:rPr>
            </w:pPr>
            <w:r w:rsidRPr="00814863">
              <w:rPr>
                <w:rFonts w:ascii="Times New Roman" w:hAnsi="Times New Roman" w:cs="Times New Roman"/>
                <w:color w:val="000000"/>
              </w:rPr>
              <w:t xml:space="preserve">Practice in slaughtering and processing of </w:t>
            </w:r>
            <w:r w:rsidR="00EA2F94" w:rsidRPr="00814863">
              <w:rPr>
                <w:rFonts w:ascii="Times New Roman" w:hAnsi="Times New Roman" w:cs="Times New Roman"/>
                <w:color w:val="000000"/>
              </w:rPr>
              <w:t>foodstuffs</w:t>
            </w:r>
            <w:r w:rsidRPr="00814863">
              <w:rPr>
                <w:rFonts w:ascii="Times New Roman" w:hAnsi="Times New Roman" w:cs="Times New Roman"/>
                <w:color w:val="000000"/>
              </w:rPr>
              <w:t xml:space="preserve"> units; </w:t>
            </w:r>
          </w:p>
          <w:p w:rsidR="00C139CC" w:rsidRPr="00814863" w:rsidRDefault="00E74C20" w:rsidP="00E74C20">
            <w:pPr>
              <w:rPr>
                <w:rFonts w:ascii="Times New Roman" w:hAnsi="Times New Roman" w:cs="Times New Roman"/>
                <w:lang w:val="ro-RO"/>
              </w:rPr>
            </w:pPr>
            <w:r w:rsidRPr="00814863">
              <w:rPr>
                <w:rFonts w:ascii="Times New Roman" w:hAnsi="Times New Roman" w:cs="Times New Roman"/>
                <w:color w:val="000000"/>
              </w:rPr>
              <w:t>Food Hygiene and technology 2.</w:t>
            </w:r>
          </w:p>
        </w:tc>
      </w:tr>
      <w:tr w:rsidR="00C139CC" w:rsidRPr="00042499" w:rsidTr="002154B8">
        <w:tc>
          <w:tcPr>
            <w:tcW w:w="2123" w:type="dxa"/>
            <w:vMerge w:val="restart"/>
            <w:vAlign w:val="center"/>
          </w:tcPr>
          <w:p w:rsidR="00C139CC" w:rsidRPr="00814863" w:rsidRDefault="00C139CC" w:rsidP="00C139CC">
            <w:pPr>
              <w:rPr>
                <w:rFonts w:ascii="Times New Roman" w:hAnsi="Times New Roman" w:cs="Times New Roman"/>
                <w:lang w:val="ro-RO"/>
              </w:rPr>
            </w:pPr>
            <w:r w:rsidRPr="00814863">
              <w:rPr>
                <w:rFonts w:ascii="Times New Roman" w:hAnsi="Times New Roman" w:cs="Times New Roman"/>
                <w:lang w:val="ro-RO"/>
              </w:rPr>
              <w:t>Domeniul ştiinţific</w:t>
            </w:r>
          </w:p>
        </w:tc>
        <w:tc>
          <w:tcPr>
            <w:tcW w:w="567" w:type="dxa"/>
            <w:vAlign w:val="center"/>
          </w:tcPr>
          <w:p w:rsidR="00C139CC" w:rsidRPr="00814863" w:rsidRDefault="00C139CC" w:rsidP="00C139CC">
            <w:pPr>
              <w:jc w:val="center"/>
              <w:rPr>
                <w:rFonts w:ascii="Times New Roman" w:hAnsi="Times New Roman" w:cs="Times New Roman"/>
                <w:b/>
                <w:lang w:val="ro-RO"/>
              </w:rPr>
            </w:pPr>
            <w:r w:rsidRPr="00814863">
              <w:rPr>
                <w:rFonts w:ascii="Times New Roman" w:hAnsi="Times New Roman" w:cs="Times New Roman"/>
                <w:b/>
                <w:lang w:val="ro-RO"/>
              </w:rPr>
              <w:t>RO</w:t>
            </w:r>
          </w:p>
        </w:tc>
        <w:tc>
          <w:tcPr>
            <w:tcW w:w="7732" w:type="dxa"/>
          </w:tcPr>
          <w:p w:rsidR="00C139CC" w:rsidRPr="00814863" w:rsidRDefault="00C139CC" w:rsidP="00C139CC">
            <w:pPr>
              <w:rPr>
                <w:rFonts w:ascii="Times New Roman" w:hAnsi="Times New Roman" w:cs="Times New Roman"/>
              </w:rPr>
            </w:pPr>
            <w:proofErr w:type="spellStart"/>
            <w:r w:rsidRPr="00814863">
              <w:rPr>
                <w:rFonts w:ascii="Times New Roman" w:hAnsi="Times New Roman" w:cs="Times New Roman"/>
              </w:rPr>
              <w:t>Medicină</w:t>
            </w:r>
            <w:proofErr w:type="spellEnd"/>
            <w:r w:rsidRPr="00814863">
              <w:rPr>
                <w:rFonts w:ascii="Times New Roman" w:hAnsi="Times New Roman" w:cs="Times New Roman"/>
              </w:rPr>
              <w:t xml:space="preserve"> </w:t>
            </w:r>
            <w:proofErr w:type="spellStart"/>
            <w:r w:rsidRPr="00814863">
              <w:rPr>
                <w:rFonts w:ascii="Times New Roman" w:hAnsi="Times New Roman" w:cs="Times New Roman"/>
              </w:rPr>
              <w:t>Veterinară</w:t>
            </w:r>
            <w:proofErr w:type="spellEnd"/>
          </w:p>
        </w:tc>
      </w:tr>
      <w:tr w:rsidR="00C139CC" w:rsidRPr="00042499" w:rsidTr="002154B8">
        <w:tc>
          <w:tcPr>
            <w:tcW w:w="2123" w:type="dxa"/>
            <w:vMerge/>
            <w:vAlign w:val="center"/>
          </w:tcPr>
          <w:p w:rsidR="00C139CC" w:rsidRPr="00814863" w:rsidRDefault="00C139CC" w:rsidP="00C139CC">
            <w:pPr>
              <w:rPr>
                <w:rFonts w:ascii="Times New Roman" w:hAnsi="Times New Roman" w:cs="Times New Roman"/>
                <w:lang w:val="ro-RO"/>
              </w:rPr>
            </w:pPr>
          </w:p>
        </w:tc>
        <w:tc>
          <w:tcPr>
            <w:tcW w:w="567" w:type="dxa"/>
            <w:vAlign w:val="center"/>
          </w:tcPr>
          <w:p w:rsidR="00C139CC" w:rsidRPr="00814863" w:rsidRDefault="00C139CC" w:rsidP="00C139CC">
            <w:pPr>
              <w:jc w:val="center"/>
              <w:rPr>
                <w:rFonts w:ascii="Times New Roman" w:hAnsi="Times New Roman" w:cs="Times New Roman"/>
                <w:b/>
                <w:lang w:val="ro-RO"/>
              </w:rPr>
            </w:pPr>
            <w:r w:rsidRPr="00814863">
              <w:rPr>
                <w:rFonts w:ascii="Times New Roman" w:hAnsi="Times New Roman" w:cs="Times New Roman"/>
                <w:b/>
                <w:lang w:val="ro-RO"/>
              </w:rPr>
              <w:t>EN</w:t>
            </w:r>
          </w:p>
        </w:tc>
        <w:tc>
          <w:tcPr>
            <w:tcW w:w="7732" w:type="dxa"/>
          </w:tcPr>
          <w:p w:rsidR="00C139CC" w:rsidRPr="00814863" w:rsidRDefault="00E74C20" w:rsidP="00C139CC">
            <w:pPr>
              <w:rPr>
                <w:rFonts w:ascii="Times New Roman" w:hAnsi="Times New Roman" w:cs="Times New Roman"/>
              </w:rPr>
            </w:pPr>
            <w:r w:rsidRPr="00814863">
              <w:rPr>
                <w:rFonts w:ascii="Times New Roman" w:hAnsi="Times New Roman" w:cs="Times New Roman"/>
              </w:rPr>
              <w:t>Veterinary Medicine</w:t>
            </w:r>
          </w:p>
        </w:tc>
      </w:tr>
      <w:tr w:rsidR="00C139CC" w:rsidRPr="00042499" w:rsidTr="002154B8">
        <w:tc>
          <w:tcPr>
            <w:tcW w:w="2123" w:type="dxa"/>
            <w:vMerge w:val="restart"/>
            <w:vAlign w:val="center"/>
          </w:tcPr>
          <w:p w:rsidR="00C139CC" w:rsidRPr="00814863" w:rsidRDefault="00C139CC" w:rsidP="00C139CC">
            <w:pPr>
              <w:rPr>
                <w:rFonts w:ascii="Times New Roman" w:hAnsi="Times New Roman" w:cs="Times New Roman"/>
                <w:lang w:val="ro-RO"/>
              </w:rPr>
            </w:pPr>
            <w:r w:rsidRPr="00814863">
              <w:rPr>
                <w:rFonts w:ascii="Times New Roman" w:hAnsi="Times New Roman" w:cs="Times New Roman"/>
                <w:lang w:val="ro-RO"/>
              </w:rPr>
              <w:t>Descriere post</w:t>
            </w:r>
          </w:p>
        </w:tc>
        <w:tc>
          <w:tcPr>
            <w:tcW w:w="567" w:type="dxa"/>
            <w:vAlign w:val="center"/>
          </w:tcPr>
          <w:p w:rsidR="00C139CC" w:rsidRPr="00814863" w:rsidRDefault="00C139CC" w:rsidP="00C139CC">
            <w:pPr>
              <w:jc w:val="center"/>
              <w:rPr>
                <w:rFonts w:ascii="Times New Roman" w:hAnsi="Times New Roman" w:cs="Times New Roman"/>
                <w:b/>
                <w:lang w:val="ro-RO"/>
              </w:rPr>
            </w:pPr>
            <w:r w:rsidRPr="00814863">
              <w:rPr>
                <w:rFonts w:ascii="Times New Roman" w:hAnsi="Times New Roman" w:cs="Times New Roman"/>
                <w:b/>
                <w:lang w:val="ro-RO"/>
              </w:rPr>
              <w:t>RO</w:t>
            </w:r>
          </w:p>
        </w:tc>
        <w:tc>
          <w:tcPr>
            <w:tcW w:w="7732" w:type="dxa"/>
          </w:tcPr>
          <w:p w:rsidR="00C139CC" w:rsidRPr="007F19EA" w:rsidRDefault="00C139CC" w:rsidP="00C139CC">
            <w:pPr>
              <w:autoSpaceDE w:val="0"/>
              <w:autoSpaceDN w:val="0"/>
              <w:adjustRightInd w:val="0"/>
              <w:jc w:val="both"/>
              <w:rPr>
                <w:rFonts w:ascii="Times New Roman" w:hAnsi="Times New Roman" w:cs="Times New Roman"/>
                <w:lang w:val="fr-FR"/>
              </w:rPr>
            </w:pPr>
            <w:proofErr w:type="spellStart"/>
            <w:r w:rsidRPr="007F19EA">
              <w:rPr>
                <w:rFonts w:ascii="Times New Roman" w:hAnsi="Times New Roman" w:cs="Times New Roman"/>
                <w:lang w:val="fr-FR"/>
              </w:rPr>
              <w:t>Postul</w:t>
            </w:r>
            <w:proofErr w:type="spellEnd"/>
            <w:r w:rsidRPr="007F19EA">
              <w:rPr>
                <w:rFonts w:ascii="Times New Roman" w:hAnsi="Times New Roman" w:cs="Times New Roman"/>
                <w:lang w:val="fr-FR"/>
              </w:rPr>
              <w:t xml:space="preserve"> de </w:t>
            </w:r>
            <w:proofErr w:type="spellStart"/>
            <w:r w:rsidR="00814863" w:rsidRPr="007F19EA">
              <w:rPr>
                <w:rFonts w:ascii="Times New Roman" w:hAnsi="Times New Roman" w:cs="Times New Roman"/>
                <w:lang w:val="fr-FR"/>
              </w:rPr>
              <w:t>profes</w:t>
            </w:r>
            <w:r w:rsidRPr="007F19EA">
              <w:rPr>
                <w:rFonts w:ascii="Times New Roman" w:hAnsi="Times New Roman" w:cs="Times New Roman"/>
                <w:lang w:val="fr-FR"/>
              </w:rPr>
              <w:t>or</w:t>
            </w:r>
            <w:proofErr w:type="spellEnd"/>
            <w:r w:rsidRPr="007F19EA">
              <w:rPr>
                <w:rFonts w:ascii="Times New Roman" w:hAnsi="Times New Roman" w:cs="Times New Roman"/>
                <w:lang w:val="fr-FR"/>
              </w:rPr>
              <w:t xml:space="preserve"> </w:t>
            </w:r>
            <w:proofErr w:type="spellStart"/>
            <w:r w:rsidRPr="007F19EA">
              <w:rPr>
                <w:rFonts w:ascii="Times New Roman" w:hAnsi="Times New Roman" w:cs="Times New Roman"/>
                <w:lang w:val="fr-FR"/>
              </w:rPr>
              <w:t>universitar</w:t>
            </w:r>
            <w:proofErr w:type="spellEnd"/>
            <w:r w:rsidRPr="007F19EA">
              <w:rPr>
                <w:rFonts w:ascii="Times New Roman" w:hAnsi="Times New Roman" w:cs="Times New Roman"/>
                <w:lang w:val="fr-FR"/>
              </w:rPr>
              <w:t xml:space="preserve"> </w:t>
            </w:r>
            <w:proofErr w:type="spellStart"/>
            <w:r w:rsidRPr="007F19EA">
              <w:rPr>
                <w:rFonts w:ascii="Times New Roman" w:hAnsi="Times New Roman" w:cs="Times New Roman"/>
                <w:lang w:val="fr-FR"/>
              </w:rPr>
              <w:t>poziţia</w:t>
            </w:r>
            <w:proofErr w:type="spellEnd"/>
            <w:r w:rsidRPr="007F19EA">
              <w:rPr>
                <w:rFonts w:ascii="Times New Roman" w:hAnsi="Times New Roman" w:cs="Times New Roman"/>
                <w:lang w:val="fr-FR"/>
              </w:rPr>
              <w:t xml:space="preserve"> IIB/1 are </w:t>
            </w:r>
            <w:proofErr w:type="spellStart"/>
            <w:r w:rsidRPr="007F19EA">
              <w:rPr>
                <w:rFonts w:ascii="Times New Roman" w:hAnsi="Times New Roman" w:cs="Times New Roman"/>
                <w:lang w:val="fr-FR"/>
              </w:rPr>
              <w:t>în</w:t>
            </w:r>
            <w:proofErr w:type="spellEnd"/>
            <w:r w:rsidRPr="007F19EA">
              <w:rPr>
                <w:rFonts w:ascii="Times New Roman" w:hAnsi="Times New Roman" w:cs="Times New Roman"/>
                <w:lang w:val="fr-FR"/>
              </w:rPr>
              <w:t xml:space="preserve"> </w:t>
            </w:r>
            <w:proofErr w:type="spellStart"/>
            <w:r w:rsidRPr="007F19EA">
              <w:rPr>
                <w:rFonts w:ascii="Times New Roman" w:hAnsi="Times New Roman" w:cs="Times New Roman"/>
                <w:lang w:val="fr-FR"/>
              </w:rPr>
              <w:t>componenţă</w:t>
            </w:r>
            <w:proofErr w:type="spellEnd"/>
            <w:r w:rsidRPr="007F19EA">
              <w:rPr>
                <w:rFonts w:ascii="Times New Roman" w:hAnsi="Times New Roman" w:cs="Times New Roman"/>
                <w:lang w:val="fr-FR"/>
              </w:rPr>
              <w:t>:</w:t>
            </w:r>
          </w:p>
          <w:p w:rsidR="00C139CC" w:rsidRPr="00814863" w:rsidRDefault="00C139CC" w:rsidP="00C139CC">
            <w:pPr>
              <w:autoSpaceDE w:val="0"/>
              <w:autoSpaceDN w:val="0"/>
              <w:adjustRightInd w:val="0"/>
              <w:jc w:val="both"/>
              <w:rPr>
                <w:rFonts w:ascii="Times New Roman" w:hAnsi="Times New Roman" w:cs="Times New Roman"/>
              </w:rPr>
            </w:pPr>
            <w:proofErr w:type="spellStart"/>
            <w:r w:rsidRPr="00814863">
              <w:rPr>
                <w:rFonts w:ascii="Times New Roman" w:hAnsi="Times New Roman" w:cs="Times New Roman"/>
              </w:rPr>
              <w:t>Semestrul</w:t>
            </w:r>
            <w:proofErr w:type="spellEnd"/>
            <w:r w:rsidRPr="00814863">
              <w:rPr>
                <w:rFonts w:ascii="Times New Roman" w:hAnsi="Times New Roman" w:cs="Times New Roman"/>
              </w:rPr>
              <w:t xml:space="preserve"> I:</w:t>
            </w:r>
          </w:p>
          <w:p w:rsidR="00C139CC" w:rsidRPr="00814863" w:rsidRDefault="00C139CC" w:rsidP="00CE1DF3">
            <w:pPr>
              <w:pStyle w:val="ListParagraph"/>
              <w:numPr>
                <w:ilvl w:val="0"/>
                <w:numId w:val="12"/>
              </w:numPr>
              <w:autoSpaceDE w:val="0"/>
              <w:autoSpaceDN w:val="0"/>
              <w:adjustRightInd w:val="0"/>
              <w:ind w:left="151" w:hanging="141"/>
              <w:jc w:val="both"/>
              <w:rPr>
                <w:rFonts w:ascii="Times New Roman" w:hAnsi="Times New Roman" w:cs="Times New Roman"/>
              </w:rPr>
            </w:pPr>
            <w:r w:rsidRPr="00814863">
              <w:rPr>
                <w:rFonts w:ascii="Times New Roman" w:hAnsi="Times New Roman" w:cs="Times New Roman"/>
                <w:color w:val="000000"/>
                <w:shd w:val="clear" w:color="auto" w:fill="FFFFFF"/>
              </w:rPr>
              <w:t xml:space="preserve">Inspection and Control of Animal Foods and Products 1: 2 </w:t>
            </w:r>
            <w:r w:rsidRPr="00814863">
              <w:rPr>
                <w:rFonts w:ascii="Times New Roman" w:hAnsi="Times New Roman" w:cs="Times New Roman"/>
              </w:rPr>
              <w:t>ore de curs/</w:t>
            </w:r>
            <w:proofErr w:type="spellStart"/>
            <w:r w:rsidRPr="00814863">
              <w:rPr>
                <w:rFonts w:ascii="Times New Roman" w:hAnsi="Times New Roman" w:cs="Times New Roman"/>
              </w:rPr>
              <w:t>săptămână</w:t>
            </w:r>
            <w:proofErr w:type="spellEnd"/>
            <w:r w:rsidRPr="00814863">
              <w:rPr>
                <w:rFonts w:ascii="Times New Roman" w:hAnsi="Times New Roman" w:cs="Times New Roman"/>
              </w:rPr>
              <w:t xml:space="preserve"> (2.5 ore </w:t>
            </w:r>
            <w:proofErr w:type="spellStart"/>
            <w:r w:rsidRPr="00814863">
              <w:rPr>
                <w:rFonts w:ascii="Times New Roman" w:hAnsi="Times New Roman" w:cs="Times New Roman"/>
              </w:rPr>
              <w:t>convenţionale</w:t>
            </w:r>
            <w:proofErr w:type="spellEnd"/>
            <w:r w:rsidRPr="00814863">
              <w:rPr>
                <w:rFonts w:ascii="Times New Roman" w:hAnsi="Times New Roman" w:cs="Times New Roman"/>
              </w:rPr>
              <w:t xml:space="preserve">/an) </w:t>
            </w:r>
            <w:proofErr w:type="spellStart"/>
            <w:r w:rsidRPr="00814863">
              <w:rPr>
                <w:rFonts w:ascii="Times New Roman" w:hAnsi="Times New Roman" w:cs="Times New Roman"/>
              </w:rPr>
              <w:t>şi</w:t>
            </w:r>
            <w:proofErr w:type="spellEnd"/>
            <w:r w:rsidRPr="00814863">
              <w:rPr>
                <w:rFonts w:ascii="Times New Roman" w:hAnsi="Times New Roman" w:cs="Times New Roman"/>
              </w:rPr>
              <w:t xml:space="preserve"> 3 ore </w:t>
            </w:r>
            <w:proofErr w:type="spellStart"/>
            <w:r w:rsidRPr="00814863">
              <w:rPr>
                <w:rFonts w:ascii="Times New Roman" w:hAnsi="Times New Roman" w:cs="Times New Roman"/>
              </w:rPr>
              <w:t>lucrări</w:t>
            </w:r>
            <w:proofErr w:type="spellEnd"/>
            <w:r w:rsidRPr="00814863">
              <w:rPr>
                <w:rFonts w:ascii="Times New Roman" w:hAnsi="Times New Roman" w:cs="Times New Roman"/>
              </w:rPr>
              <w:t xml:space="preserve"> practice/</w:t>
            </w:r>
            <w:proofErr w:type="spellStart"/>
            <w:r w:rsidRPr="00814863">
              <w:rPr>
                <w:rFonts w:ascii="Times New Roman" w:hAnsi="Times New Roman" w:cs="Times New Roman"/>
              </w:rPr>
              <w:t>săptămână</w:t>
            </w:r>
            <w:proofErr w:type="spellEnd"/>
            <w:r w:rsidRPr="00814863">
              <w:rPr>
                <w:rFonts w:ascii="Times New Roman" w:hAnsi="Times New Roman" w:cs="Times New Roman"/>
              </w:rPr>
              <w:t xml:space="preserve"> (1.88 ore </w:t>
            </w:r>
            <w:proofErr w:type="spellStart"/>
            <w:r w:rsidRPr="00814863">
              <w:rPr>
                <w:rFonts w:ascii="Times New Roman" w:hAnsi="Times New Roman" w:cs="Times New Roman"/>
              </w:rPr>
              <w:t>convenţionale</w:t>
            </w:r>
            <w:proofErr w:type="spellEnd"/>
            <w:r w:rsidRPr="00814863">
              <w:rPr>
                <w:rFonts w:ascii="Times New Roman" w:hAnsi="Times New Roman" w:cs="Times New Roman"/>
              </w:rPr>
              <w:t>/an)</w:t>
            </w:r>
            <w:r w:rsidR="00D426E4" w:rsidRPr="00814863">
              <w:rPr>
                <w:rFonts w:ascii="Times New Roman" w:hAnsi="Times New Roman" w:cs="Times New Roman"/>
              </w:rPr>
              <w:t xml:space="preserve"> (1 </w:t>
            </w:r>
            <w:proofErr w:type="spellStart"/>
            <w:r w:rsidR="00D426E4" w:rsidRPr="00814863">
              <w:rPr>
                <w:rFonts w:ascii="Times New Roman" w:hAnsi="Times New Roman" w:cs="Times New Roman"/>
              </w:rPr>
              <w:t>grupă</w:t>
            </w:r>
            <w:proofErr w:type="spellEnd"/>
            <w:r w:rsidR="00D426E4" w:rsidRPr="00814863">
              <w:rPr>
                <w:rFonts w:ascii="Times New Roman" w:hAnsi="Times New Roman" w:cs="Times New Roman"/>
              </w:rPr>
              <w:t>);</w:t>
            </w:r>
          </w:p>
          <w:p w:rsidR="00C139CC" w:rsidRPr="00814863" w:rsidRDefault="00C139CC" w:rsidP="00CE1DF3">
            <w:pPr>
              <w:pStyle w:val="ListParagraph"/>
              <w:numPr>
                <w:ilvl w:val="0"/>
                <w:numId w:val="12"/>
              </w:numPr>
              <w:autoSpaceDE w:val="0"/>
              <w:autoSpaceDN w:val="0"/>
              <w:adjustRightInd w:val="0"/>
              <w:ind w:left="151" w:hanging="141"/>
              <w:jc w:val="both"/>
              <w:rPr>
                <w:rFonts w:ascii="Times New Roman" w:hAnsi="Times New Roman" w:cs="Times New Roman"/>
              </w:rPr>
            </w:pPr>
            <w:r w:rsidRPr="00814863">
              <w:rPr>
                <w:rFonts w:ascii="Times New Roman" w:hAnsi="Times New Roman" w:cs="Times New Roman"/>
                <w:color w:val="000000"/>
                <w:lang w:val="ro-RO"/>
              </w:rPr>
              <w:t>Inspecţia şi controlul produselor şi alimentelor de origine animală 1: 3 ore lucrări practice/</w:t>
            </w:r>
            <w:proofErr w:type="spellStart"/>
            <w:r w:rsidRPr="00814863">
              <w:rPr>
                <w:rFonts w:ascii="Times New Roman" w:hAnsi="Times New Roman" w:cs="Times New Roman"/>
              </w:rPr>
              <w:t>săptămână</w:t>
            </w:r>
            <w:proofErr w:type="spellEnd"/>
            <w:r w:rsidRPr="00814863">
              <w:rPr>
                <w:rFonts w:ascii="Times New Roman" w:hAnsi="Times New Roman" w:cs="Times New Roman"/>
              </w:rPr>
              <w:t xml:space="preserve"> (1.5 ore </w:t>
            </w:r>
            <w:proofErr w:type="spellStart"/>
            <w:r w:rsidRPr="00814863">
              <w:rPr>
                <w:rFonts w:ascii="Times New Roman" w:hAnsi="Times New Roman" w:cs="Times New Roman"/>
              </w:rPr>
              <w:t>convenţionale</w:t>
            </w:r>
            <w:proofErr w:type="spellEnd"/>
            <w:r w:rsidRPr="00814863">
              <w:rPr>
                <w:rFonts w:ascii="Times New Roman" w:hAnsi="Times New Roman" w:cs="Times New Roman"/>
              </w:rPr>
              <w:t>/an)</w:t>
            </w:r>
            <w:r w:rsidR="00D426E4" w:rsidRPr="00814863">
              <w:rPr>
                <w:rFonts w:ascii="Times New Roman" w:hAnsi="Times New Roman" w:cs="Times New Roman"/>
              </w:rPr>
              <w:t xml:space="preserve"> (1 </w:t>
            </w:r>
            <w:proofErr w:type="spellStart"/>
            <w:r w:rsidR="00D426E4" w:rsidRPr="00814863">
              <w:rPr>
                <w:rFonts w:ascii="Times New Roman" w:hAnsi="Times New Roman" w:cs="Times New Roman"/>
              </w:rPr>
              <w:t>grupă</w:t>
            </w:r>
            <w:proofErr w:type="spellEnd"/>
            <w:r w:rsidR="00D426E4" w:rsidRPr="00814863">
              <w:rPr>
                <w:rFonts w:ascii="Times New Roman" w:hAnsi="Times New Roman" w:cs="Times New Roman"/>
              </w:rPr>
              <w:t>);</w:t>
            </w:r>
          </w:p>
          <w:p w:rsidR="00D426E4" w:rsidRPr="00814863" w:rsidRDefault="00D426E4" w:rsidP="00C139CC">
            <w:pPr>
              <w:autoSpaceDE w:val="0"/>
              <w:autoSpaceDN w:val="0"/>
              <w:adjustRightInd w:val="0"/>
              <w:jc w:val="both"/>
              <w:rPr>
                <w:rFonts w:ascii="Times New Roman" w:hAnsi="Times New Roman" w:cs="Times New Roman"/>
              </w:rPr>
            </w:pPr>
            <w:proofErr w:type="spellStart"/>
            <w:r w:rsidRPr="00814863">
              <w:rPr>
                <w:rFonts w:ascii="Times New Roman" w:hAnsi="Times New Roman" w:cs="Times New Roman"/>
              </w:rPr>
              <w:t>S</w:t>
            </w:r>
            <w:r w:rsidR="00C139CC" w:rsidRPr="00814863">
              <w:rPr>
                <w:rFonts w:ascii="Times New Roman" w:hAnsi="Times New Roman" w:cs="Times New Roman"/>
              </w:rPr>
              <w:t>emestrul</w:t>
            </w:r>
            <w:proofErr w:type="spellEnd"/>
            <w:r w:rsidR="00C139CC" w:rsidRPr="00814863">
              <w:rPr>
                <w:rFonts w:ascii="Times New Roman" w:hAnsi="Times New Roman" w:cs="Times New Roman"/>
              </w:rPr>
              <w:t xml:space="preserve"> II</w:t>
            </w:r>
            <w:r w:rsidRPr="00814863">
              <w:rPr>
                <w:rFonts w:ascii="Times New Roman" w:hAnsi="Times New Roman" w:cs="Times New Roman"/>
              </w:rPr>
              <w:t>:</w:t>
            </w:r>
          </w:p>
          <w:p w:rsidR="00C139CC" w:rsidRPr="00814863" w:rsidRDefault="00D426E4" w:rsidP="00CE1DF3">
            <w:pPr>
              <w:pStyle w:val="ListParagraph"/>
              <w:numPr>
                <w:ilvl w:val="0"/>
                <w:numId w:val="12"/>
              </w:numPr>
              <w:autoSpaceDE w:val="0"/>
              <w:autoSpaceDN w:val="0"/>
              <w:adjustRightInd w:val="0"/>
              <w:ind w:left="151" w:hanging="151"/>
              <w:jc w:val="both"/>
              <w:rPr>
                <w:rFonts w:ascii="Times New Roman" w:hAnsi="Times New Roman" w:cs="Times New Roman"/>
              </w:rPr>
            </w:pPr>
            <w:proofErr w:type="spellStart"/>
            <w:r w:rsidRPr="00814863">
              <w:rPr>
                <w:rFonts w:ascii="Times New Roman" w:hAnsi="Times New Roman" w:cs="Times New Roman"/>
                <w:color w:val="000000"/>
                <w:shd w:val="clear" w:color="auto" w:fill="FFFFFF"/>
              </w:rPr>
              <w:t>Igienă</w:t>
            </w:r>
            <w:proofErr w:type="spellEnd"/>
            <w:r w:rsidRPr="00814863">
              <w:rPr>
                <w:rFonts w:ascii="Times New Roman" w:hAnsi="Times New Roman" w:cs="Times New Roman"/>
                <w:color w:val="000000"/>
                <w:shd w:val="clear" w:color="auto" w:fill="FFFFFF"/>
              </w:rPr>
              <w:t xml:space="preserve"> </w:t>
            </w:r>
            <w:proofErr w:type="spellStart"/>
            <w:r w:rsidRPr="00814863">
              <w:rPr>
                <w:rFonts w:ascii="Times New Roman" w:hAnsi="Times New Roman" w:cs="Times New Roman"/>
                <w:color w:val="000000"/>
                <w:shd w:val="clear" w:color="auto" w:fill="FFFFFF"/>
              </w:rPr>
              <w:t>şi</w:t>
            </w:r>
            <w:proofErr w:type="spellEnd"/>
            <w:r w:rsidRPr="00814863">
              <w:rPr>
                <w:rFonts w:ascii="Times New Roman" w:hAnsi="Times New Roman" w:cs="Times New Roman"/>
                <w:color w:val="000000"/>
                <w:shd w:val="clear" w:color="auto" w:fill="FFFFFF"/>
              </w:rPr>
              <w:t xml:space="preserve"> </w:t>
            </w:r>
            <w:proofErr w:type="spellStart"/>
            <w:r w:rsidRPr="00814863">
              <w:rPr>
                <w:rFonts w:ascii="Times New Roman" w:hAnsi="Times New Roman" w:cs="Times New Roman"/>
                <w:color w:val="000000"/>
                <w:shd w:val="clear" w:color="auto" w:fill="FFFFFF"/>
              </w:rPr>
              <w:t>tehnologie</w:t>
            </w:r>
            <w:proofErr w:type="spellEnd"/>
            <w:r w:rsidRPr="00814863">
              <w:rPr>
                <w:rFonts w:ascii="Times New Roman" w:hAnsi="Times New Roman" w:cs="Times New Roman"/>
                <w:color w:val="000000"/>
                <w:shd w:val="clear" w:color="auto" w:fill="FFFFFF"/>
              </w:rPr>
              <w:t xml:space="preserve"> </w:t>
            </w:r>
            <w:proofErr w:type="spellStart"/>
            <w:r w:rsidRPr="00814863">
              <w:rPr>
                <w:rFonts w:ascii="Times New Roman" w:hAnsi="Times New Roman" w:cs="Times New Roman"/>
                <w:color w:val="000000"/>
                <w:shd w:val="clear" w:color="auto" w:fill="FFFFFF"/>
              </w:rPr>
              <w:t>alimentară</w:t>
            </w:r>
            <w:proofErr w:type="spellEnd"/>
            <w:r w:rsidRPr="00814863">
              <w:rPr>
                <w:rFonts w:ascii="Times New Roman" w:hAnsi="Times New Roman" w:cs="Times New Roman"/>
                <w:color w:val="000000"/>
                <w:shd w:val="clear" w:color="auto" w:fill="FFFFFF"/>
              </w:rPr>
              <w:t xml:space="preserve"> 2: </w:t>
            </w:r>
            <w:r w:rsidR="00EA2F94">
              <w:rPr>
                <w:rFonts w:ascii="Times New Roman" w:hAnsi="Times New Roman" w:cs="Times New Roman"/>
                <w:color w:val="000000"/>
                <w:shd w:val="clear" w:color="auto" w:fill="FFFFFF"/>
              </w:rPr>
              <w:t xml:space="preserve">2 </w:t>
            </w:r>
            <w:r w:rsidR="00EA2F94">
              <w:rPr>
                <w:rFonts w:ascii="Times New Roman" w:hAnsi="Times New Roman" w:cs="Times New Roman"/>
              </w:rPr>
              <w:t>ore de curs</w:t>
            </w:r>
            <w:r w:rsidR="00C139CC" w:rsidRPr="00814863">
              <w:rPr>
                <w:rFonts w:ascii="Times New Roman" w:hAnsi="Times New Roman" w:cs="Times New Roman"/>
              </w:rPr>
              <w:t>/</w:t>
            </w:r>
            <w:proofErr w:type="spellStart"/>
            <w:r w:rsidR="00C139CC" w:rsidRPr="00814863">
              <w:rPr>
                <w:rFonts w:ascii="Times New Roman" w:hAnsi="Times New Roman" w:cs="Times New Roman"/>
              </w:rPr>
              <w:t>săptămână</w:t>
            </w:r>
            <w:proofErr w:type="spellEnd"/>
            <w:r w:rsidR="00C139CC" w:rsidRPr="00814863">
              <w:rPr>
                <w:rFonts w:ascii="Times New Roman" w:hAnsi="Times New Roman" w:cs="Times New Roman"/>
              </w:rPr>
              <w:t xml:space="preserve"> (2 ore </w:t>
            </w:r>
            <w:proofErr w:type="spellStart"/>
            <w:r w:rsidR="00C139CC" w:rsidRPr="00814863">
              <w:rPr>
                <w:rFonts w:ascii="Times New Roman" w:hAnsi="Times New Roman" w:cs="Times New Roman"/>
              </w:rPr>
              <w:t>convenţionale</w:t>
            </w:r>
            <w:proofErr w:type="spellEnd"/>
            <w:r w:rsidR="00C139CC" w:rsidRPr="00814863">
              <w:rPr>
                <w:rFonts w:ascii="Times New Roman" w:hAnsi="Times New Roman" w:cs="Times New Roman"/>
              </w:rPr>
              <w:t xml:space="preserve">/an) </w:t>
            </w:r>
            <w:proofErr w:type="spellStart"/>
            <w:r w:rsidR="00C139CC" w:rsidRPr="00814863">
              <w:rPr>
                <w:rFonts w:ascii="Times New Roman" w:hAnsi="Times New Roman" w:cs="Times New Roman"/>
              </w:rPr>
              <w:t>şi</w:t>
            </w:r>
            <w:proofErr w:type="spellEnd"/>
            <w:r w:rsidR="00C139CC" w:rsidRPr="00814863">
              <w:rPr>
                <w:rFonts w:ascii="Times New Roman" w:hAnsi="Times New Roman" w:cs="Times New Roman"/>
              </w:rPr>
              <w:t xml:space="preserve"> </w:t>
            </w:r>
            <w:r w:rsidRPr="00814863">
              <w:rPr>
                <w:rFonts w:ascii="Times New Roman" w:hAnsi="Times New Roman" w:cs="Times New Roman"/>
              </w:rPr>
              <w:t xml:space="preserve">2 ore </w:t>
            </w:r>
            <w:proofErr w:type="spellStart"/>
            <w:r w:rsidRPr="00814863">
              <w:rPr>
                <w:rFonts w:ascii="Times New Roman" w:hAnsi="Times New Roman" w:cs="Times New Roman"/>
              </w:rPr>
              <w:t>lucrări</w:t>
            </w:r>
            <w:proofErr w:type="spellEnd"/>
            <w:r w:rsidRPr="00814863">
              <w:rPr>
                <w:rFonts w:ascii="Times New Roman" w:hAnsi="Times New Roman" w:cs="Times New Roman"/>
              </w:rPr>
              <w:t xml:space="preserve"> practice/</w:t>
            </w:r>
            <w:proofErr w:type="spellStart"/>
            <w:r w:rsidR="00C139CC" w:rsidRPr="00814863">
              <w:rPr>
                <w:rFonts w:ascii="Times New Roman" w:hAnsi="Times New Roman" w:cs="Times New Roman"/>
              </w:rPr>
              <w:t>săptămână</w:t>
            </w:r>
            <w:proofErr w:type="spellEnd"/>
            <w:r w:rsidR="00C139CC" w:rsidRPr="00814863">
              <w:rPr>
                <w:rFonts w:ascii="Times New Roman" w:hAnsi="Times New Roman" w:cs="Times New Roman"/>
              </w:rPr>
              <w:t xml:space="preserve"> (</w:t>
            </w:r>
            <w:r w:rsidRPr="00814863">
              <w:rPr>
                <w:rFonts w:ascii="Times New Roman" w:hAnsi="Times New Roman" w:cs="Times New Roman"/>
              </w:rPr>
              <w:t>1</w:t>
            </w:r>
            <w:r w:rsidR="00C139CC" w:rsidRPr="00814863">
              <w:rPr>
                <w:rFonts w:ascii="Times New Roman" w:hAnsi="Times New Roman" w:cs="Times New Roman"/>
              </w:rPr>
              <w:t xml:space="preserve"> </w:t>
            </w:r>
            <w:proofErr w:type="spellStart"/>
            <w:r w:rsidR="00C139CC" w:rsidRPr="00814863">
              <w:rPr>
                <w:rFonts w:ascii="Times New Roman" w:hAnsi="Times New Roman" w:cs="Times New Roman"/>
              </w:rPr>
              <w:t>or</w:t>
            </w:r>
            <w:r w:rsidRPr="00814863">
              <w:rPr>
                <w:rFonts w:ascii="Times New Roman" w:hAnsi="Times New Roman" w:cs="Times New Roman"/>
              </w:rPr>
              <w:t>ă</w:t>
            </w:r>
            <w:proofErr w:type="spellEnd"/>
            <w:r w:rsidR="00C139CC" w:rsidRPr="00814863">
              <w:rPr>
                <w:rFonts w:ascii="Times New Roman" w:hAnsi="Times New Roman" w:cs="Times New Roman"/>
              </w:rPr>
              <w:t xml:space="preserve"> </w:t>
            </w:r>
            <w:proofErr w:type="spellStart"/>
            <w:r w:rsidR="00C139CC" w:rsidRPr="00814863">
              <w:rPr>
                <w:rFonts w:ascii="Times New Roman" w:hAnsi="Times New Roman" w:cs="Times New Roman"/>
              </w:rPr>
              <w:t>convenţional</w:t>
            </w:r>
            <w:r w:rsidRPr="00814863">
              <w:rPr>
                <w:rFonts w:ascii="Times New Roman" w:hAnsi="Times New Roman" w:cs="Times New Roman"/>
              </w:rPr>
              <w:t>ă</w:t>
            </w:r>
            <w:proofErr w:type="spellEnd"/>
            <w:r w:rsidR="00C139CC" w:rsidRPr="00814863">
              <w:rPr>
                <w:rFonts w:ascii="Times New Roman" w:hAnsi="Times New Roman" w:cs="Times New Roman"/>
              </w:rPr>
              <w:t>/an) (</w:t>
            </w:r>
            <w:r w:rsidRPr="00814863">
              <w:rPr>
                <w:rFonts w:ascii="Times New Roman" w:hAnsi="Times New Roman" w:cs="Times New Roman"/>
              </w:rPr>
              <w:t>1</w:t>
            </w:r>
            <w:r w:rsidR="00C139CC" w:rsidRPr="00814863">
              <w:rPr>
                <w:rFonts w:ascii="Times New Roman" w:hAnsi="Times New Roman" w:cs="Times New Roman"/>
              </w:rPr>
              <w:t xml:space="preserve"> </w:t>
            </w:r>
            <w:proofErr w:type="spellStart"/>
            <w:r w:rsidR="00C139CC" w:rsidRPr="00814863">
              <w:rPr>
                <w:rFonts w:ascii="Times New Roman" w:hAnsi="Times New Roman" w:cs="Times New Roman"/>
              </w:rPr>
              <w:t>grup</w:t>
            </w:r>
            <w:r w:rsidRPr="00814863">
              <w:rPr>
                <w:rFonts w:ascii="Times New Roman" w:hAnsi="Times New Roman" w:cs="Times New Roman"/>
              </w:rPr>
              <w:t>ă</w:t>
            </w:r>
            <w:proofErr w:type="spellEnd"/>
            <w:r w:rsidR="00C139CC" w:rsidRPr="00814863">
              <w:rPr>
                <w:rFonts w:ascii="Times New Roman" w:hAnsi="Times New Roman" w:cs="Times New Roman"/>
              </w:rPr>
              <w:t xml:space="preserve">); </w:t>
            </w:r>
          </w:p>
          <w:p w:rsidR="00D426E4" w:rsidRPr="00814863" w:rsidRDefault="00D426E4" w:rsidP="00CE1DF3">
            <w:pPr>
              <w:pStyle w:val="ListParagraph"/>
              <w:numPr>
                <w:ilvl w:val="0"/>
                <w:numId w:val="12"/>
              </w:numPr>
              <w:autoSpaceDE w:val="0"/>
              <w:autoSpaceDN w:val="0"/>
              <w:adjustRightInd w:val="0"/>
              <w:ind w:left="151" w:hanging="151"/>
              <w:jc w:val="both"/>
              <w:rPr>
                <w:rFonts w:ascii="Times New Roman" w:hAnsi="Times New Roman" w:cs="Times New Roman"/>
              </w:rPr>
            </w:pPr>
            <w:r w:rsidRPr="00814863">
              <w:rPr>
                <w:rFonts w:ascii="Times New Roman" w:hAnsi="Times New Roman" w:cs="Times New Roman"/>
                <w:color w:val="000000"/>
              </w:rPr>
              <w:t xml:space="preserve">Food Hygiene and technology 2: </w:t>
            </w:r>
            <w:r w:rsidRPr="00814863">
              <w:rPr>
                <w:rFonts w:ascii="Times New Roman" w:hAnsi="Times New Roman" w:cs="Times New Roman"/>
              </w:rPr>
              <w:t xml:space="preserve">2 ore </w:t>
            </w:r>
            <w:proofErr w:type="spellStart"/>
            <w:r w:rsidRPr="00814863">
              <w:rPr>
                <w:rFonts w:ascii="Times New Roman" w:hAnsi="Times New Roman" w:cs="Times New Roman"/>
              </w:rPr>
              <w:t>lucrări</w:t>
            </w:r>
            <w:proofErr w:type="spellEnd"/>
            <w:r w:rsidRPr="00814863">
              <w:rPr>
                <w:rFonts w:ascii="Times New Roman" w:hAnsi="Times New Roman" w:cs="Times New Roman"/>
              </w:rPr>
              <w:t xml:space="preserve"> practice/</w:t>
            </w:r>
            <w:proofErr w:type="spellStart"/>
            <w:r w:rsidRPr="00814863">
              <w:rPr>
                <w:rFonts w:ascii="Times New Roman" w:hAnsi="Times New Roman" w:cs="Times New Roman"/>
              </w:rPr>
              <w:t>săptămână</w:t>
            </w:r>
            <w:proofErr w:type="spellEnd"/>
            <w:r w:rsidRPr="00814863">
              <w:rPr>
                <w:rFonts w:ascii="Times New Roman" w:hAnsi="Times New Roman" w:cs="Times New Roman"/>
              </w:rPr>
              <w:t xml:space="preserve"> (1.25 ore </w:t>
            </w:r>
            <w:proofErr w:type="spellStart"/>
            <w:r w:rsidRPr="00814863">
              <w:rPr>
                <w:rFonts w:ascii="Times New Roman" w:hAnsi="Times New Roman" w:cs="Times New Roman"/>
              </w:rPr>
              <w:t>convenţionale</w:t>
            </w:r>
            <w:proofErr w:type="spellEnd"/>
            <w:r w:rsidRPr="00814863">
              <w:rPr>
                <w:rFonts w:ascii="Times New Roman" w:hAnsi="Times New Roman" w:cs="Times New Roman"/>
              </w:rPr>
              <w:t xml:space="preserve">/an) (1 </w:t>
            </w:r>
            <w:proofErr w:type="spellStart"/>
            <w:r w:rsidRPr="00814863">
              <w:rPr>
                <w:rFonts w:ascii="Times New Roman" w:hAnsi="Times New Roman" w:cs="Times New Roman"/>
              </w:rPr>
              <w:t>grupă</w:t>
            </w:r>
            <w:proofErr w:type="spellEnd"/>
            <w:r w:rsidRPr="00814863">
              <w:rPr>
                <w:rFonts w:ascii="Times New Roman" w:hAnsi="Times New Roman" w:cs="Times New Roman"/>
              </w:rPr>
              <w:t xml:space="preserve">); </w:t>
            </w:r>
          </w:p>
          <w:p w:rsidR="00D426E4" w:rsidRPr="00814863" w:rsidRDefault="00D426E4" w:rsidP="00CE1DF3">
            <w:pPr>
              <w:pStyle w:val="ListParagraph"/>
              <w:numPr>
                <w:ilvl w:val="0"/>
                <w:numId w:val="14"/>
              </w:numPr>
              <w:tabs>
                <w:tab w:val="left" w:pos="540"/>
              </w:tabs>
              <w:ind w:left="151" w:hanging="151"/>
              <w:jc w:val="both"/>
              <w:rPr>
                <w:rFonts w:ascii="Times New Roman" w:hAnsi="Times New Roman" w:cs="Times New Roman"/>
                <w:color w:val="000000"/>
              </w:rPr>
            </w:pPr>
            <w:r w:rsidRPr="00814863">
              <w:rPr>
                <w:rFonts w:ascii="Times New Roman" w:hAnsi="Times New Roman" w:cs="Times New Roman"/>
                <w:color w:val="000000"/>
              </w:rPr>
              <w:t xml:space="preserve">Practice in slaughtering and processing of </w:t>
            </w:r>
            <w:proofErr w:type="spellStart"/>
            <w:r w:rsidRPr="00814863">
              <w:rPr>
                <w:rFonts w:ascii="Times New Roman" w:hAnsi="Times New Roman" w:cs="Times New Roman"/>
                <w:color w:val="000000"/>
              </w:rPr>
              <w:t>foodstufs</w:t>
            </w:r>
            <w:proofErr w:type="spellEnd"/>
            <w:r w:rsidRPr="00814863">
              <w:rPr>
                <w:rFonts w:ascii="Times New Roman" w:hAnsi="Times New Roman" w:cs="Times New Roman"/>
                <w:color w:val="000000"/>
              </w:rPr>
              <w:t xml:space="preserve"> units: </w:t>
            </w:r>
            <w:r w:rsidRPr="00814863">
              <w:rPr>
                <w:rFonts w:ascii="Times New Roman" w:hAnsi="Times New Roman" w:cs="Times New Roman"/>
              </w:rPr>
              <w:t xml:space="preserve">1 </w:t>
            </w:r>
            <w:proofErr w:type="spellStart"/>
            <w:r w:rsidRPr="00814863">
              <w:rPr>
                <w:rFonts w:ascii="Times New Roman" w:hAnsi="Times New Roman" w:cs="Times New Roman"/>
              </w:rPr>
              <w:t>oră</w:t>
            </w:r>
            <w:proofErr w:type="spellEnd"/>
            <w:r w:rsidRPr="00814863">
              <w:rPr>
                <w:rFonts w:ascii="Times New Roman" w:hAnsi="Times New Roman" w:cs="Times New Roman"/>
              </w:rPr>
              <w:t xml:space="preserve"> </w:t>
            </w:r>
            <w:proofErr w:type="spellStart"/>
            <w:r w:rsidRPr="00814863">
              <w:rPr>
                <w:rFonts w:ascii="Times New Roman" w:hAnsi="Times New Roman" w:cs="Times New Roman"/>
              </w:rPr>
              <w:t>lucrări</w:t>
            </w:r>
            <w:proofErr w:type="spellEnd"/>
            <w:r w:rsidRPr="00814863">
              <w:rPr>
                <w:rFonts w:ascii="Times New Roman" w:hAnsi="Times New Roman" w:cs="Times New Roman"/>
              </w:rPr>
              <w:t xml:space="preserve"> practice/</w:t>
            </w:r>
            <w:proofErr w:type="spellStart"/>
            <w:r w:rsidRPr="00814863">
              <w:rPr>
                <w:rFonts w:ascii="Times New Roman" w:hAnsi="Times New Roman" w:cs="Times New Roman"/>
              </w:rPr>
              <w:t>săptămână</w:t>
            </w:r>
            <w:proofErr w:type="spellEnd"/>
            <w:r w:rsidRPr="00814863">
              <w:rPr>
                <w:rFonts w:ascii="Times New Roman" w:hAnsi="Times New Roman" w:cs="Times New Roman"/>
              </w:rPr>
              <w:t xml:space="preserve"> (0.54 ore </w:t>
            </w:r>
            <w:proofErr w:type="spellStart"/>
            <w:r w:rsidRPr="00814863">
              <w:rPr>
                <w:rFonts w:ascii="Times New Roman" w:hAnsi="Times New Roman" w:cs="Times New Roman"/>
              </w:rPr>
              <w:t>convenţionale</w:t>
            </w:r>
            <w:proofErr w:type="spellEnd"/>
            <w:r w:rsidRPr="00814863">
              <w:rPr>
                <w:rFonts w:ascii="Times New Roman" w:hAnsi="Times New Roman" w:cs="Times New Roman"/>
              </w:rPr>
              <w:t xml:space="preserve">/an) (1 </w:t>
            </w:r>
            <w:proofErr w:type="spellStart"/>
            <w:r w:rsidRPr="00814863">
              <w:rPr>
                <w:rFonts w:ascii="Times New Roman" w:hAnsi="Times New Roman" w:cs="Times New Roman"/>
              </w:rPr>
              <w:t>grupă</w:t>
            </w:r>
            <w:proofErr w:type="spellEnd"/>
            <w:r w:rsidRPr="00814863">
              <w:rPr>
                <w:rFonts w:ascii="Times New Roman" w:hAnsi="Times New Roman" w:cs="Times New Roman"/>
              </w:rPr>
              <w:t>).</w:t>
            </w:r>
          </w:p>
        </w:tc>
      </w:tr>
      <w:tr w:rsidR="00C139CC" w:rsidRPr="00042499" w:rsidTr="002154B8">
        <w:tc>
          <w:tcPr>
            <w:tcW w:w="2123" w:type="dxa"/>
            <w:vMerge/>
            <w:vAlign w:val="center"/>
          </w:tcPr>
          <w:p w:rsidR="00C139CC" w:rsidRPr="00814863" w:rsidRDefault="00C139CC" w:rsidP="00C139CC">
            <w:pPr>
              <w:rPr>
                <w:rFonts w:ascii="Times New Roman" w:hAnsi="Times New Roman" w:cs="Times New Roman"/>
                <w:lang w:val="ro-RO"/>
              </w:rPr>
            </w:pPr>
          </w:p>
        </w:tc>
        <w:tc>
          <w:tcPr>
            <w:tcW w:w="567" w:type="dxa"/>
            <w:vAlign w:val="center"/>
          </w:tcPr>
          <w:p w:rsidR="00C139CC" w:rsidRPr="00814863" w:rsidRDefault="00C139CC" w:rsidP="00C139CC">
            <w:pPr>
              <w:jc w:val="center"/>
              <w:rPr>
                <w:rFonts w:ascii="Times New Roman" w:hAnsi="Times New Roman" w:cs="Times New Roman"/>
                <w:b/>
                <w:lang w:val="ro-RO"/>
              </w:rPr>
            </w:pPr>
            <w:r w:rsidRPr="00814863">
              <w:rPr>
                <w:rFonts w:ascii="Times New Roman" w:hAnsi="Times New Roman" w:cs="Times New Roman"/>
                <w:b/>
                <w:lang w:val="ro-RO"/>
              </w:rPr>
              <w:t>EN</w:t>
            </w:r>
          </w:p>
        </w:tc>
        <w:tc>
          <w:tcPr>
            <w:tcW w:w="7732" w:type="dxa"/>
          </w:tcPr>
          <w:p w:rsidR="00814863" w:rsidRPr="00814863" w:rsidRDefault="00814863" w:rsidP="00814863">
            <w:pPr>
              <w:autoSpaceDE w:val="0"/>
              <w:autoSpaceDN w:val="0"/>
              <w:adjustRightInd w:val="0"/>
              <w:jc w:val="both"/>
              <w:rPr>
                <w:rFonts w:ascii="Times New Roman" w:hAnsi="Times New Roman" w:cs="Times New Roman"/>
              </w:rPr>
            </w:pPr>
            <w:r w:rsidRPr="00814863">
              <w:rPr>
                <w:rFonts w:ascii="Times New Roman" w:hAnsi="Times New Roman" w:cs="Times New Roman"/>
              </w:rPr>
              <w:t>Professor position no IIB/1 comprises:</w:t>
            </w:r>
          </w:p>
          <w:p w:rsidR="00814863" w:rsidRPr="00814863" w:rsidRDefault="00814863" w:rsidP="00814863">
            <w:pPr>
              <w:autoSpaceDE w:val="0"/>
              <w:autoSpaceDN w:val="0"/>
              <w:adjustRightInd w:val="0"/>
              <w:jc w:val="both"/>
              <w:rPr>
                <w:rFonts w:ascii="Times New Roman" w:hAnsi="Times New Roman" w:cs="Times New Roman"/>
              </w:rPr>
            </w:pPr>
            <w:proofErr w:type="spellStart"/>
            <w:r w:rsidRPr="00814863">
              <w:rPr>
                <w:rFonts w:ascii="Times New Roman" w:hAnsi="Times New Roman" w:cs="Times New Roman"/>
              </w:rPr>
              <w:t>Ist</w:t>
            </w:r>
            <w:proofErr w:type="spellEnd"/>
            <w:r w:rsidRPr="00814863">
              <w:rPr>
                <w:rFonts w:ascii="Times New Roman" w:hAnsi="Times New Roman" w:cs="Times New Roman"/>
              </w:rPr>
              <w:t xml:space="preserve"> Semester:</w:t>
            </w:r>
          </w:p>
          <w:p w:rsidR="00814863" w:rsidRPr="00814863" w:rsidRDefault="00814863" w:rsidP="00814863">
            <w:pPr>
              <w:pStyle w:val="ListParagraph"/>
              <w:numPr>
                <w:ilvl w:val="0"/>
                <w:numId w:val="12"/>
              </w:numPr>
              <w:autoSpaceDE w:val="0"/>
              <w:autoSpaceDN w:val="0"/>
              <w:adjustRightInd w:val="0"/>
              <w:ind w:left="151" w:hanging="141"/>
              <w:jc w:val="both"/>
              <w:rPr>
                <w:rFonts w:ascii="Times New Roman" w:hAnsi="Times New Roman" w:cs="Times New Roman"/>
              </w:rPr>
            </w:pPr>
            <w:r w:rsidRPr="00814863">
              <w:rPr>
                <w:rFonts w:ascii="Times New Roman" w:hAnsi="Times New Roman" w:cs="Times New Roman"/>
                <w:color w:val="000000"/>
                <w:shd w:val="clear" w:color="auto" w:fill="FFFFFF"/>
              </w:rPr>
              <w:t xml:space="preserve">Inspection and Control of Animal Foods and Products 1: 2 </w:t>
            </w:r>
            <w:r w:rsidRPr="00814863">
              <w:rPr>
                <w:rFonts w:ascii="Times New Roman" w:hAnsi="Times New Roman" w:cs="Times New Roman"/>
              </w:rPr>
              <w:t>hours of lecture/week (2.5 conventional hours/year) and 3 hours practical activities/week (1.88 conventional hours/year (1 group);</w:t>
            </w:r>
          </w:p>
          <w:p w:rsidR="00814863" w:rsidRPr="00814863" w:rsidRDefault="00814863" w:rsidP="00814863">
            <w:pPr>
              <w:pStyle w:val="ListParagraph"/>
              <w:numPr>
                <w:ilvl w:val="0"/>
                <w:numId w:val="12"/>
              </w:numPr>
              <w:autoSpaceDE w:val="0"/>
              <w:autoSpaceDN w:val="0"/>
              <w:adjustRightInd w:val="0"/>
              <w:ind w:left="151" w:hanging="141"/>
              <w:jc w:val="both"/>
              <w:rPr>
                <w:rFonts w:ascii="Times New Roman" w:hAnsi="Times New Roman" w:cs="Times New Roman"/>
              </w:rPr>
            </w:pPr>
            <w:r w:rsidRPr="00814863">
              <w:rPr>
                <w:rFonts w:ascii="Times New Roman" w:hAnsi="Times New Roman" w:cs="Times New Roman"/>
                <w:color w:val="000000"/>
                <w:shd w:val="clear" w:color="auto" w:fill="FFFFFF"/>
              </w:rPr>
              <w:t>Inspection and Control of Animal Foods and Products 1</w:t>
            </w:r>
            <w:r w:rsidRPr="00814863">
              <w:rPr>
                <w:rFonts w:ascii="Times New Roman" w:hAnsi="Times New Roman" w:cs="Times New Roman"/>
                <w:color w:val="000000"/>
                <w:lang w:val="ro-RO"/>
              </w:rPr>
              <w:t xml:space="preserve">: </w:t>
            </w:r>
            <w:r w:rsidRPr="00814863">
              <w:rPr>
                <w:rFonts w:ascii="Times New Roman" w:hAnsi="Times New Roman" w:cs="Times New Roman"/>
              </w:rPr>
              <w:t xml:space="preserve">3 hours practical activities/week (1.5 conventional hours/year) (1 </w:t>
            </w:r>
            <w:r w:rsidR="00337FF8" w:rsidRPr="00814863">
              <w:rPr>
                <w:rFonts w:ascii="Times New Roman" w:hAnsi="Times New Roman" w:cs="Times New Roman"/>
              </w:rPr>
              <w:t>group</w:t>
            </w:r>
            <w:r w:rsidRPr="00814863">
              <w:rPr>
                <w:rFonts w:ascii="Times New Roman" w:hAnsi="Times New Roman" w:cs="Times New Roman"/>
              </w:rPr>
              <w:t>);</w:t>
            </w:r>
          </w:p>
          <w:p w:rsidR="00814863" w:rsidRPr="00814863" w:rsidRDefault="00814863" w:rsidP="00814863">
            <w:pPr>
              <w:autoSpaceDE w:val="0"/>
              <w:autoSpaceDN w:val="0"/>
              <w:adjustRightInd w:val="0"/>
              <w:jc w:val="both"/>
              <w:rPr>
                <w:rFonts w:ascii="Times New Roman" w:hAnsi="Times New Roman" w:cs="Times New Roman"/>
              </w:rPr>
            </w:pPr>
            <w:r w:rsidRPr="00814863">
              <w:rPr>
                <w:rFonts w:ascii="Times New Roman" w:hAnsi="Times New Roman" w:cs="Times New Roman"/>
              </w:rPr>
              <w:t>II Semester:</w:t>
            </w:r>
          </w:p>
          <w:p w:rsidR="00814863" w:rsidRPr="00814863" w:rsidRDefault="00337FF8" w:rsidP="00814863">
            <w:pPr>
              <w:pStyle w:val="ListParagraph"/>
              <w:numPr>
                <w:ilvl w:val="0"/>
                <w:numId w:val="12"/>
              </w:numPr>
              <w:autoSpaceDE w:val="0"/>
              <w:autoSpaceDN w:val="0"/>
              <w:adjustRightInd w:val="0"/>
              <w:ind w:left="151" w:hanging="151"/>
              <w:jc w:val="both"/>
              <w:rPr>
                <w:rFonts w:ascii="Times New Roman" w:hAnsi="Times New Roman" w:cs="Times New Roman"/>
              </w:rPr>
            </w:pPr>
            <w:r w:rsidRPr="00814863">
              <w:rPr>
                <w:rFonts w:ascii="Times New Roman" w:hAnsi="Times New Roman" w:cs="Times New Roman"/>
                <w:color w:val="000000"/>
              </w:rPr>
              <w:t>Food Hygiene and technology 2</w:t>
            </w:r>
            <w:r w:rsidR="00814863" w:rsidRPr="00814863">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2 hours/week</w:t>
            </w:r>
            <w:r w:rsidR="00814863" w:rsidRPr="00814863">
              <w:rPr>
                <w:rFonts w:ascii="Times New Roman" w:hAnsi="Times New Roman" w:cs="Times New Roman"/>
              </w:rPr>
              <w:t xml:space="preserve"> (</w:t>
            </w:r>
            <w:r>
              <w:rPr>
                <w:rFonts w:ascii="Times New Roman" w:hAnsi="Times New Roman" w:cs="Times New Roman"/>
              </w:rPr>
              <w:t>2</w:t>
            </w:r>
            <w:r w:rsidRPr="00814863">
              <w:rPr>
                <w:rFonts w:ascii="Times New Roman" w:hAnsi="Times New Roman" w:cs="Times New Roman"/>
              </w:rPr>
              <w:t xml:space="preserve"> conventional hours/year</w:t>
            </w:r>
            <w:r w:rsidR="00814863" w:rsidRPr="00814863">
              <w:rPr>
                <w:rFonts w:ascii="Times New Roman" w:hAnsi="Times New Roman" w:cs="Times New Roman"/>
              </w:rPr>
              <w:t xml:space="preserve">) and 2 hours practical activities/week (1 conventional hour/year) (1 </w:t>
            </w:r>
            <w:r w:rsidRPr="00814863">
              <w:rPr>
                <w:rFonts w:ascii="Times New Roman" w:hAnsi="Times New Roman" w:cs="Times New Roman"/>
              </w:rPr>
              <w:t>group</w:t>
            </w:r>
            <w:r w:rsidR="00814863" w:rsidRPr="00814863">
              <w:rPr>
                <w:rFonts w:ascii="Times New Roman" w:hAnsi="Times New Roman" w:cs="Times New Roman"/>
              </w:rPr>
              <w:t xml:space="preserve">); </w:t>
            </w:r>
          </w:p>
          <w:p w:rsidR="00337FF8" w:rsidRDefault="00814863" w:rsidP="00337FF8">
            <w:pPr>
              <w:pStyle w:val="ListParagraph"/>
              <w:numPr>
                <w:ilvl w:val="0"/>
                <w:numId w:val="12"/>
              </w:numPr>
              <w:autoSpaceDE w:val="0"/>
              <w:autoSpaceDN w:val="0"/>
              <w:adjustRightInd w:val="0"/>
              <w:ind w:left="151" w:hanging="151"/>
              <w:jc w:val="both"/>
              <w:rPr>
                <w:rFonts w:ascii="Times New Roman" w:hAnsi="Times New Roman" w:cs="Times New Roman"/>
              </w:rPr>
            </w:pPr>
            <w:r w:rsidRPr="00814863">
              <w:rPr>
                <w:rFonts w:ascii="Times New Roman" w:hAnsi="Times New Roman" w:cs="Times New Roman"/>
                <w:color w:val="000000"/>
              </w:rPr>
              <w:t xml:space="preserve">Food Hygiene and technology 2: </w:t>
            </w:r>
            <w:r w:rsidRPr="00814863">
              <w:rPr>
                <w:rFonts w:ascii="Times New Roman" w:hAnsi="Times New Roman" w:cs="Times New Roman"/>
              </w:rPr>
              <w:t xml:space="preserve">2 hours practical activities/week (1.25 conventional hours/year) (1 </w:t>
            </w:r>
            <w:r w:rsidR="00337FF8" w:rsidRPr="00814863">
              <w:rPr>
                <w:rFonts w:ascii="Times New Roman" w:hAnsi="Times New Roman" w:cs="Times New Roman"/>
              </w:rPr>
              <w:t>group</w:t>
            </w:r>
            <w:r w:rsidRPr="00814863">
              <w:rPr>
                <w:rFonts w:ascii="Times New Roman" w:hAnsi="Times New Roman" w:cs="Times New Roman"/>
              </w:rPr>
              <w:t xml:space="preserve">); </w:t>
            </w:r>
          </w:p>
          <w:p w:rsidR="00C139CC" w:rsidRPr="00337FF8" w:rsidRDefault="00814863" w:rsidP="00337FF8">
            <w:pPr>
              <w:pStyle w:val="ListParagraph"/>
              <w:numPr>
                <w:ilvl w:val="0"/>
                <w:numId w:val="12"/>
              </w:numPr>
              <w:autoSpaceDE w:val="0"/>
              <w:autoSpaceDN w:val="0"/>
              <w:adjustRightInd w:val="0"/>
              <w:ind w:left="151" w:hanging="151"/>
              <w:jc w:val="both"/>
              <w:rPr>
                <w:rFonts w:ascii="Times New Roman" w:hAnsi="Times New Roman" w:cs="Times New Roman"/>
              </w:rPr>
            </w:pPr>
            <w:r w:rsidRPr="00337FF8">
              <w:rPr>
                <w:rFonts w:ascii="Times New Roman" w:hAnsi="Times New Roman" w:cs="Times New Roman"/>
                <w:color w:val="000000"/>
              </w:rPr>
              <w:t xml:space="preserve">Practice in slaughtering and processing of </w:t>
            </w:r>
            <w:proofErr w:type="spellStart"/>
            <w:r w:rsidRPr="00337FF8">
              <w:rPr>
                <w:rFonts w:ascii="Times New Roman" w:hAnsi="Times New Roman" w:cs="Times New Roman"/>
                <w:color w:val="000000"/>
              </w:rPr>
              <w:t>foodstufs</w:t>
            </w:r>
            <w:proofErr w:type="spellEnd"/>
            <w:r w:rsidRPr="00337FF8">
              <w:rPr>
                <w:rFonts w:ascii="Times New Roman" w:hAnsi="Times New Roman" w:cs="Times New Roman"/>
                <w:color w:val="000000"/>
              </w:rPr>
              <w:t xml:space="preserve"> units: </w:t>
            </w:r>
            <w:r w:rsidRPr="00337FF8">
              <w:rPr>
                <w:rFonts w:ascii="Times New Roman" w:hAnsi="Times New Roman" w:cs="Times New Roman"/>
              </w:rPr>
              <w:t xml:space="preserve">1 hour practical activities/week (0.54 </w:t>
            </w:r>
            <w:r w:rsidR="00EA2F94" w:rsidRPr="00814863">
              <w:rPr>
                <w:rFonts w:ascii="Times New Roman" w:hAnsi="Times New Roman" w:cs="Times New Roman"/>
              </w:rPr>
              <w:t>conventional hours/year</w:t>
            </w:r>
            <w:r w:rsidRPr="00337FF8">
              <w:rPr>
                <w:rFonts w:ascii="Times New Roman" w:hAnsi="Times New Roman" w:cs="Times New Roman"/>
              </w:rPr>
              <w:t xml:space="preserve">) (1 </w:t>
            </w:r>
            <w:r w:rsidR="00337FF8" w:rsidRPr="00814863">
              <w:rPr>
                <w:rFonts w:ascii="Times New Roman" w:hAnsi="Times New Roman" w:cs="Times New Roman"/>
              </w:rPr>
              <w:t>group</w:t>
            </w:r>
            <w:r w:rsidRPr="00337FF8">
              <w:rPr>
                <w:rFonts w:ascii="Times New Roman" w:hAnsi="Times New Roman" w:cs="Times New Roman"/>
              </w:rPr>
              <w:t>).</w:t>
            </w:r>
          </w:p>
        </w:tc>
      </w:tr>
      <w:tr w:rsidR="00C139CC" w:rsidRPr="00042499" w:rsidTr="002154B8">
        <w:tc>
          <w:tcPr>
            <w:tcW w:w="2123" w:type="dxa"/>
            <w:vMerge w:val="restart"/>
            <w:vAlign w:val="center"/>
          </w:tcPr>
          <w:p w:rsidR="00C139CC" w:rsidRPr="00814863" w:rsidRDefault="00C139CC" w:rsidP="00C139CC">
            <w:pPr>
              <w:rPr>
                <w:rFonts w:ascii="Times New Roman" w:hAnsi="Times New Roman" w:cs="Times New Roman"/>
                <w:lang w:val="ro-RO"/>
              </w:rPr>
            </w:pPr>
            <w:r w:rsidRPr="00814863">
              <w:rPr>
                <w:rFonts w:ascii="Times New Roman" w:hAnsi="Times New Roman" w:cs="Times New Roman"/>
                <w:lang w:val="ro-RO"/>
              </w:rPr>
              <w:t>Atribuţiile/activităţile aferente</w:t>
            </w:r>
          </w:p>
        </w:tc>
        <w:tc>
          <w:tcPr>
            <w:tcW w:w="567" w:type="dxa"/>
            <w:vAlign w:val="center"/>
          </w:tcPr>
          <w:p w:rsidR="00C139CC" w:rsidRPr="00814863" w:rsidRDefault="00C139CC" w:rsidP="00C139CC">
            <w:pPr>
              <w:jc w:val="center"/>
              <w:rPr>
                <w:rFonts w:ascii="Times New Roman" w:hAnsi="Times New Roman" w:cs="Times New Roman"/>
                <w:b/>
                <w:lang w:val="ro-RO"/>
              </w:rPr>
            </w:pPr>
            <w:r w:rsidRPr="00814863">
              <w:rPr>
                <w:rFonts w:ascii="Times New Roman" w:hAnsi="Times New Roman" w:cs="Times New Roman"/>
                <w:b/>
                <w:lang w:val="ro-RO"/>
              </w:rPr>
              <w:t>RO</w:t>
            </w:r>
          </w:p>
        </w:tc>
        <w:tc>
          <w:tcPr>
            <w:tcW w:w="7732" w:type="dxa"/>
          </w:tcPr>
          <w:p w:rsidR="00D426E4" w:rsidRPr="00814863" w:rsidRDefault="00D426E4" w:rsidP="00D426E4">
            <w:pPr>
              <w:autoSpaceDE w:val="0"/>
              <w:autoSpaceDN w:val="0"/>
              <w:adjustRightInd w:val="0"/>
              <w:rPr>
                <w:rFonts w:ascii="Times New Roman" w:hAnsi="Times New Roman" w:cs="Times New Roman"/>
              </w:rPr>
            </w:pPr>
            <w:proofErr w:type="spellStart"/>
            <w:r w:rsidRPr="00814863">
              <w:rPr>
                <w:rFonts w:ascii="Times New Roman" w:hAnsi="Times New Roman" w:cs="Times New Roman"/>
              </w:rPr>
              <w:t>Ocupantul</w:t>
            </w:r>
            <w:proofErr w:type="spellEnd"/>
            <w:r w:rsidRPr="00814863">
              <w:rPr>
                <w:rFonts w:ascii="Times New Roman" w:hAnsi="Times New Roman" w:cs="Times New Roman"/>
              </w:rPr>
              <w:t xml:space="preserve"> </w:t>
            </w:r>
            <w:proofErr w:type="spellStart"/>
            <w:r w:rsidRPr="00814863">
              <w:rPr>
                <w:rFonts w:ascii="Times New Roman" w:hAnsi="Times New Roman" w:cs="Times New Roman"/>
              </w:rPr>
              <w:t>acestui</w:t>
            </w:r>
            <w:proofErr w:type="spellEnd"/>
            <w:r w:rsidRPr="00814863">
              <w:rPr>
                <w:rFonts w:ascii="Times New Roman" w:hAnsi="Times New Roman" w:cs="Times New Roman"/>
              </w:rPr>
              <w:t xml:space="preserve"> post </w:t>
            </w:r>
            <w:proofErr w:type="spellStart"/>
            <w:r w:rsidRPr="00814863">
              <w:rPr>
                <w:rFonts w:ascii="Times New Roman" w:hAnsi="Times New Roman" w:cs="Times New Roman"/>
              </w:rPr>
              <w:t>trebuie</w:t>
            </w:r>
            <w:proofErr w:type="spellEnd"/>
            <w:r w:rsidRPr="00814863">
              <w:rPr>
                <w:rFonts w:ascii="Times New Roman" w:hAnsi="Times New Roman" w:cs="Times New Roman"/>
              </w:rPr>
              <w:t xml:space="preserve"> </w:t>
            </w:r>
            <w:proofErr w:type="spellStart"/>
            <w:r w:rsidRPr="00814863">
              <w:rPr>
                <w:rFonts w:ascii="Times New Roman" w:hAnsi="Times New Roman" w:cs="Times New Roman"/>
              </w:rPr>
              <w:t>să</w:t>
            </w:r>
            <w:proofErr w:type="spellEnd"/>
            <w:r w:rsidRPr="00814863">
              <w:rPr>
                <w:rFonts w:ascii="Times New Roman" w:hAnsi="Times New Roman" w:cs="Times New Roman"/>
              </w:rPr>
              <w:t xml:space="preserve"> fie </w:t>
            </w:r>
            <w:proofErr w:type="spellStart"/>
            <w:r w:rsidRPr="00814863">
              <w:rPr>
                <w:rFonts w:ascii="Times New Roman" w:hAnsi="Times New Roman" w:cs="Times New Roman"/>
              </w:rPr>
              <w:t>licenţiat</w:t>
            </w:r>
            <w:proofErr w:type="spellEnd"/>
            <w:r w:rsidRPr="00814863">
              <w:rPr>
                <w:rFonts w:ascii="Times New Roman" w:hAnsi="Times New Roman" w:cs="Times New Roman"/>
              </w:rPr>
              <w:t xml:space="preserve"> </w:t>
            </w:r>
            <w:proofErr w:type="spellStart"/>
            <w:r w:rsidRPr="00814863">
              <w:rPr>
                <w:rFonts w:ascii="Times New Roman" w:hAnsi="Times New Roman" w:cs="Times New Roman"/>
              </w:rPr>
              <w:t>în</w:t>
            </w:r>
            <w:proofErr w:type="spellEnd"/>
            <w:r w:rsidRPr="00814863">
              <w:rPr>
                <w:rFonts w:ascii="Times New Roman" w:hAnsi="Times New Roman" w:cs="Times New Roman"/>
              </w:rPr>
              <w:t xml:space="preserve"> </w:t>
            </w:r>
            <w:proofErr w:type="spellStart"/>
            <w:r w:rsidRPr="00814863">
              <w:rPr>
                <w:rFonts w:ascii="Times New Roman" w:hAnsi="Times New Roman" w:cs="Times New Roman"/>
              </w:rPr>
              <w:t>medicină</w:t>
            </w:r>
            <w:proofErr w:type="spellEnd"/>
            <w:r w:rsidRPr="00814863">
              <w:rPr>
                <w:rFonts w:ascii="Times New Roman" w:hAnsi="Times New Roman" w:cs="Times New Roman"/>
              </w:rPr>
              <w:t xml:space="preserve"> </w:t>
            </w:r>
            <w:proofErr w:type="spellStart"/>
            <w:r w:rsidRPr="00814863">
              <w:rPr>
                <w:rFonts w:ascii="Times New Roman" w:hAnsi="Times New Roman" w:cs="Times New Roman"/>
              </w:rPr>
              <w:t>veterinară</w:t>
            </w:r>
            <w:proofErr w:type="spellEnd"/>
            <w:r w:rsidRPr="00814863">
              <w:rPr>
                <w:rFonts w:ascii="Times New Roman" w:hAnsi="Times New Roman" w:cs="Times New Roman"/>
              </w:rPr>
              <w:t>.</w:t>
            </w:r>
          </w:p>
          <w:p w:rsidR="00D426E4" w:rsidRPr="00814863" w:rsidRDefault="00D426E4" w:rsidP="00D426E4">
            <w:pPr>
              <w:tabs>
                <w:tab w:val="left" w:pos="540"/>
              </w:tabs>
              <w:jc w:val="both"/>
              <w:rPr>
                <w:rFonts w:ascii="Times New Roman" w:hAnsi="Times New Roman" w:cs="Times New Roman"/>
              </w:rPr>
            </w:pPr>
            <w:r w:rsidRPr="00814863">
              <w:rPr>
                <w:rFonts w:ascii="Times New Roman" w:hAnsi="Times New Roman" w:cs="Times New Roman"/>
              </w:rPr>
              <w:t xml:space="preserve">- </w:t>
            </w:r>
            <w:proofErr w:type="spellStart"/>
            <w:r w:rsidRPr="00814863">
              <w:rPr>
                <w:rFonts w:ascii="Times New Roman" w:hAnsi="Times New Roman" w:cs="Times New Roman"/>
              </w:rPr>
              <w:t>Pregătirea</w:t>
            </w:r>
            <w:proofErr w:type="spellEnd"/>
            <w:r w:rsidRPr="00814863">
              <w:rPr>
                <w:rFonts w:ascii="Times New Roman" w:hAnsi="Times New Roman" w:cs="Times New Roman"/>
              </w:rPr>
              <w:t xml:space="preserve"> </w:t>
            </w:r>
            <w:proofErr w:type="spellStart"/>
            <w:r w:rsidRPr="00814863">
              <w:rPr>
                <w:rFonts w:ascii="Times New Roman" w:hAnsi="Times New Roman" w:cs="Times New Roman"/>
              </w:rPr>
              <w:t>şi</w:t>
            </w:r>
            <w:proofErr w:type="spellEnd"/>
            <w:r w:rsidRPr="00814863">
              <w:rPr>
                <w:rFonts w:ascii="Times New Roman" w:hAnsi="Times New Roman" w:cs="Times New Roman"/>
              </w:rPr>
              <w:t xml:space="preserve"> </w:t>
            </w:r>
            <w:proofErr w:type="spellStart"/>
            <w:r w:rsidRPr="00814863">
              <w:rPr>
                <w:rFonts w:ascii="Times New Roman" w:hAnsi="Times New Roman" w:cs="Times New Roman"/>
              </w:rPr>
              <w:t>efectuarea</w:t>
            </w:r>
            <w:proofErr w:type="spellEnd"/>
            <w:r w:rsidRPr="00814863">
              <w:rPr>
                <w:rFonts w:ascii="Times New Roman" w:hAnsi="Times New Roman" w:cs="Times New Roman"/>
              </w:rPr>
              <w:t xml:space="preserve"> </w:t>
            </w:r>
            <w:proofErr w:type="spellStart"/>
            <w:r w:rsidRPr="00814863">
              <w:rPr>
                <w:rFonts w:ascii="Times New Roman" w:hAnsi="Times New Roman" w:cs="Times New Roman"/>
              </w:rPr>
              <w:t>orelor</w:t>
            </w:r>
            <w:proofErr w:type="spellEnd"/>
            <w:r w:rsidRPr="00814863">
              <w:rPr>
                <w:rFonts w:ascii="Times New Roman" w:hAnsi="Times New Roman" w:cs="Times New Roman"/>
              </w:rPr>
              <w:t xml:space="preserve"> de curs </w:t>
            </w:r>
            <w:proofErr w:type="spellStart"/>
            <w:r w:rsidRPr="00814863">
              <w:rPr>
                <w:rFonts w:ascii="Times New Roman" w:hAnsi="Times New Roman" w:cs="Times New Roman"/>
              </w:rPr>
              <w:t>şi</w:t>
            </w:r>
            <w:proofErr w:type="spellEnd"/>
            <w:r w:rsidRPr="00814863">
              <w:rPr>
                <w:rFonts w:ascii="Times New Roman" w:hAnsi="Times New Roman" w:cs="Times New Roman"/>
              </w:rPr>
              <w:t xml:space="preserve"> </w:t>
            </w:r>
            <w:proofErr w:type="spellStart"/>
            <w:r w:rsidRPr="00814863">
              <w:rPr>
                <w:rFonts w:ascii="Times New Roman" w:hAnsi="Times New Roman" w:cs="Times New Roman"/>
              </w:rPr>
              <w:t>activităţi</w:t>
            </w:r>
            <w:proofErr w:type="spellEnd"/>
            <w:r w:rsidRPr="00814863">
              <w:rPr>
                <w:rFonts w:ascii="Times New Roman" w:hAnsi="Times New Roman" w:cs="Times New Roman"/>
              </w:rPr>
              <w:t xml:space="preserve"> practice </w:t>
            </w:r>
            <w:proofErr w:type="spellStart"/>
            <w:r w:rsidRPr="00814863">
              <w:rPr>
                <w:rFonts w:ascii="Times New Roman" w:hAnsi="Times New Roman" w:cs="Times New Roman"/>
              </w:rPr>
              <w:t>pentru</w:t>
            </w:r>
            <w:proofErr w:type="spellEnd"/>
            <w:r w:rsidRPr="00814863">
              <w:rPr>
                <w:rFonts w:ascii="Times New Roman" w:hAnsi="Times New Roman" w:cs="Times New Roman"/>
              </w:rPr>
              <w:t xml:space="preserve"> </w:t>
            </w:r>
            <w:proofErr w:type="spellStart"/>
            <w:r w:rsidRPr="00814863">
              <w:rPr>
                <w:rFonts w:ascii="Times New Roman" w:hAnsi="Times New Roman" w:cs="Times New Roman"/>
              </w:rPr>
              <w:t>disciplinele</w:t>
            </w:r>
            <w:proofErr w:type="spellEnd"/>
            <w:r w:rsidRPr="00814863">
              <w:rPr>
                <w:rFonts w:ascii="Times New Roman" w:hAnsi="Times New Roman" w:cs="Times New Roman"/>
              </w:rPr>
              <w:t xml:space="preserve"> </w:t>
            </w:r>
            <w:proofErr w:type="spellStart"/>
            <w:r w:rsidRPr="00814863">
              <w:rPr>
                <w:rFonts w:ascii="Times New Roman" w:hAnsi="Times New Roman" w:cs="Times New Roman"/>
              </w:rPr>
              <w:lastRenderedPageBreak/>
              <w:t>cuprinse</w:t>
            </w:r>
            <w:proofErr w:type="spellEnd"/>
            <w:r w:rsidRPr="00814863">
              <w:rPr>
                <w:rFonts w:ascii="Times New Roman" w:hAnsi="Times New Roman" w:cs="Times New Roman"/>
              </w:rPr>
              <w:t xml:space="preserve"> </w:t>
            </w:r>
            <w:proofErr w:type="spellStart"/>
            <w:r w:rsidRPr="00814863">
              <w:rPr>
                <w:rFonts w:ascii="Times New Roman" w:hAnsi="Times New Roman" w:cs="Times New Roman"/>
              </w:rPr>
              <w:t>în</w:t>
            </w:r>
            <w:proofErr w:type="spellEnd"/>
            <w:r w:rsidRPr="00814863">
              <w:rPr>
                <w:rFonts w:ascii="Times New Roman" w:hAnsi="Times New Roman" w:cs="Times New Roman"/>
              </w:rPr>
              <w:t xml:space="preserve"> </w:t>
            </w:r>
            <w:proofErr w:type="spellStart"/>
            <w:r w:rsidRPr="00814863">
              <w:rPr>
                <w:rFonts w:ascii="Times New Roman" w:hAnsi="Times New Roman" w:cs="Times New Roman"/>
              </w:rPr>
              <w:t>norma</w:t>
            </w:r>
            <w:proofErr w:type="spellEnd"/>
            <w:r w:rsidRPr="00814863">
              <w:rPr>
                <w:rFonts w:ascii="Times New Roman" w:hAnsi="Times New Roman" w:cs="Times New Roman"/>
              </w:rPr>
              <w:t xml:space="preserve"> </w:t>
            </w:r>
            <w:proofErr w:type="spellStart"/>
            <w:r w:rsidRPr="00814863">
              <w:rPr>
                <w:rFonts w:ascii="Times New Roman" w:hAnsi="Times New Roman" w:cs="Times New Roman"/>
              </w:rPr>
              <w:t>didactică</w:t>
            </w:r>
            <w:proofErr w:type="spellEnd"/>
            <w:r w:rsidRPr="00814863">
              <w:rPr>
                <w:rFonts w:ascii="Times New Roman" w:hAnsi="Times New Roman" w:cs="Times New Roman"/>
              </w:rPr>
              <w:t xml:space="preserve">, </w:t>
            </w:r>
            <w:proofErr w:type="spellStart"/>
            <w:r w:rsidRPr="00814863">
              <w:rPr>
                <w:rFonts w:ascii="Times New Roman" w:hAnsi="Times New Roman" w:cs="Times New Roman"/>
              </w:rPr>
              <w:t>respectiv</w:t>
            </w:r>
            <w:proofErr w:type="spellEnd"/>
            <w:r w:rsidRPr="00814863">
              <w:rPr>
                <w:rFonts w:ascii="Times New Roman" w:hAnsi="Times New Roman" w:cs="Times New Roman"/>
              </w:rPr>
              <w:t xml:space="preserve"> </w:t>
            </w:r>
            <w:proofErr w:type="spellStart"/>
            <w:r w:rsidRPr="00814863">
              <w:rPr>
                <w:rFonts w:ascii="Times New Roman" w:hAnsi="Times New Roman" w:cs="Times New Roman"/>
              </w:rPr>
              <w:t>disciplinele</w:t>
            </w:r>
            <w:proofErr w:type="spellEnd"/>
            <w:r w:rsidRPr="00814863">
              <w:rPr>
                <w:rFonts w:ascii="Times New Roman" w:hAnsi="Times New Roman" w:cs="Times New Roman"/>
              </w:rPr>
              <w:t>:</w:t>
            </w:r>
            <w:r w:rsidRPr="00814863">
              <w:rPr>
                <w:rFonts w:ascii="Times New Roman" w:hAnsi="Times New Roman" w:cs="Times New Roman"/>
                <w:color w:val="000000"/>
                <w:shd w:val="clear" w:color="auto" w:fill="FFFFFF"/>
              </w:rPr>
              <w:t xml:space="preserve"> </w:t>
            </w:r>
            <w:r w:rsidRPr="00814863">
              <w:rPr>
                <w:rFonts w:ascii="Times New Roman" w:hAnsi="Times New Roman" w:cs="Times New Roman"/>
                <w:color w:val="000000"/>
                <w:lang w:val="ro-RO"/>
              </w:rPr>
              <w:t xml:space="preserve">Igienă şi tehnologie alimentară 2; </w:t>
            </w:r>
            <w:r w:rsidRPr="00814863">
              <w:rPr>
                <w:rFonts w:ascii="Times New Roman" w:hAnsi="Times New Roman" w:cs="Times New Roman"/>
                <w:color w:val="000000"/>
              </w:rPr>
              <w:t xml:space="preserve">Inspection and control of animal foods and products </w:t>
            </w:r>
            <w:r w:rsidRPr="00814863">
              <w:rPr>
                <w:rFonts w:ascii="Times New Roman" w:hAnsi="Times New Roman" w:cs="Times New Roman"/>
                <w:color w:val="000000"/>
                <w:lang w:val="ro-RO"/>
              </w:rPr>
              <w:t xml:space="preserve">1; Inspecţia şi controlul produselor şi alimentelor de origine animală 1; </w:t>
            </w:r>
            <w:r w:rsidRPr="00814863">
              <w:rPr>
                <w:rFonts w:ascii="Times New Roman" w:hAnsi="Times New Roman" w:cs="Times New Roman"/>
                <w:color w:val="000000"/>
              </w:rPr>
              <w:t xml:space="preserve">Practice in slaughtering and processing of </w:t>
            </w:r>
            <w:r w:rsidR="00EA2F94" w:rsidRPr="00814863">
              <w:rPr>
                <w:rFonts w:ascii="Times New Roman" w:hAnsi="Times New Roman" w:cs="Times New Roman"/>
                <w:color w:val="000000"/>
              </w:rPr>
              <w:t>foodstuffs</w:t>
            </w:r>
            <w:r w:rsidRPr="00814863">
              <w:rPr>
                <w:rFonts w:ascii="Times New Roman" w:hAnsi="Times New Roman" w:cs="Times New Roman"/>
                <w:color w:val="000000"/>
              </w:rPr>
              <w:t xml:space="preserve"> units; Food Hygiene and technology 2</w:t>
            </w:r>
            <w:r w:rsidRPr="00814863">
              <w:rPr>
                <w:rStyle w:val="apple-converted-space"/>
                <w:rFonts w:ascii="Times New Roman" w:hAnsi="Times New Roman" w:cs="Times New Roman"/>
                <w:color w:val="000000"/>
                <w:shd w:val="clear" w:color="auto" w:fill="FFFFFF"/>
              </w:rPr>
              <w:t>;</w:t>
            </w:r>
            <w:r w:rsidRPr="00814863">
              <w:rPr>
                <w:rFonts w:ascii="Times New Roman" w:hAnsi="Times New Roman" w:cs="Times New Roman"/>
              </w:rPr>
              <w:t xml:space="preserve"> </w:t>
            </w:r>
          </w:p>
          <w:p w:rsidR="00D426E4" w:rsidRPr="00814863" w:rsidRDefault="00D426E4" w:rsidP="00D426E4">
            <w:pPr>
              <w:autoSpaceDE w:val="0"/>
              <w:autoSpaceDN w:val="0"/>
              <w:adjustRightInd w:val="0"/>
              <w:rPr>
                <w:rFonts w:ascii="Times New Roman" w:hAnsi="Times New Roman" w:cs="Times New Roman"/>
                <w:lang w:val="fr-FR"/>
              </w:rPr>
            </w:pPr>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Întocmirea</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fişelor</w:t>
            </w:r>
            <w:proofErr w:type="spellEnd"/>
            <w:r w:rsidRPr="00814863">
              <w:rPr>
                <w:rFonts w:ascii="Times New Roman" w:hAnsi="Times New Roman" w:cs="Times New Roman"/>
                <w:lang w:val="fr-FR"/>
              </w:rPr>
              <w:t xml:space="preserve"> de </w:t>
            </w:r>
            <w:proofErr w:type="spellStart"/>
            <w:r w:rsidRPr="00814863">
              <w:rPr>
                <w:rFonts w:ascii="Times New Roman" w:hAnsi="Times New Roman" w:cs="Times New Roman"/>
                <w:lang w:val="fr-FR"/>
              </w:rPr>
              <w:t>disciplină</w:t>
            </w:r>
            <w:proofErr w:type="spellEnd"/>
            <w:r w:rsidRPr="00814863">
              <w:rPr>
                <w:rFonts w:ascii="Times New Roman" w:hAnsi="Times New Roman" w:cs="Times New Roman"/>
                <w:lang w:val="fr-FR"/>
              </w:rPr>
              <w:t>;</w:t>
            </w:r>
          </w:p>
          <w:p w:rsidR="00D426E4" w:rsidRPr="00814863" w:rsidRDefault="00D426E4" w:rsidP="00D426E4">
            <w:pPr>
              <w:autoSpaceDE w:val="0"/>
              <w:autoSpaceDN w:val="0"/>
              <w:adjustRightInd w:val="0"/>
              <w:rPr>
                <w:rFonts w:ascii="Times New Roman" w:hAnsi="Times New Roman" w:cs="Times New Roman"/>
                <w:lang w:val="fr-FR"/>
              </w:rPr>
            </w:pPr>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Pregătirea</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activităţii</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didactice</w:t>
            </w:r>
            <w:proofErr w:type="spellEnd"/>
            <w:r w:rsidRPr="00814863">
              <w:rPr>
                <w:rFonts w:ascii="Times New Roman" w:hAnsi="Times New Roman" w:cs="Times New Roman"/>
                <w:lang w:val="fr-FR"/>
              </w:rPr>
              <w:t>;</w:t>
            </w:r>
          </w:p>
          <w:p w:rsidR="00D426E4" w:rsidRPr="00814863" w:rsidRDefault="00D426E4" w:rsidP="00D426E4">
            <w:pPr>
              <w:autoSpaceDE w:val="0"/>
              <w:autoSpaceDN w:val="0"/>
              <w:adjustRightInd w:val="0"/>
              <w:rPr>
                <w:rFonts w:ascii="Times New Roman" w:hAnsi="Times New Roman" w:cs="Times New Roman"/>
                <w:lang w:val="fr-FR"/>
              </w:rPr>
            </w:pPr>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Verificări</w:t>
            </w:r>
            <w:proofErr w:type="spellEnd"/>
            <w:r w:rsidR="00EA2F94">
              <w:rPr>
                <w:rFonts w:ascii="Times New Roman" w:hAnsi="Times New Roman" w:cs="Times New Roman"/>
                <w:lang w:val="fr-FR"/>
              </w:rPr>
              <w:t>,</w:t>
            </w:r>
            <w:r w:rsidRPr="00814863">
              <w:rPr>
                <w:rFonts w:ascii="Times New Roman" w:hAnsi="Times New Roman" w:cs="Times New Roman"/>
                <w:lang w:val="fr-FR"/>
              </w:rPr>
              <w:t xml:space="preserve"> teste, </w:t>
            </w:r>
            <w:proofErr w:type="spellStart"/>
            <w:r w:rsidRPr="00814863">
              <w:rPr>
                <w:rFonts w:ascii="Times New Roman" w:hAnsi="Times New Roman" w:cs="Times New Roman"/>
                <w:lang w:val="fr-FR"/>
              </w:rPr>
              <w:t>examene</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şi</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verificari</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pe</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parcurs</w:t>
            </w:r>
            <w:proofErr w:type="spellEnd"/>
            <w:r w:rsidRPr="00814863">
              <w:rPr>
                <w:rFonts w:ascii="Times New Roman" w:hAnsi="Times New Roman" w:cs="Times New Roman"/>
                <w:lang w:val="fr-FR"/>
              </w:rPr>
              <w:t>;</w:t>
            </w:r>
          </w:p>
          <w:p w:rsidR="00D426E4" w:rsidRPr="00814863" w:rsidRDefault="00D426E4" w:rsidP="00D426E4">
            <w:pPr>
              <w:autoSpaceDE w:val="0"/>
              <w:autoSpaceDN w:val="0"/>
              <w:adjustRightInd w:val="0"/>
              <w:rPr>
                <w:rFonts w:ascii="Times New Roman" w:hAnsi="Times New Roman" w:cs="Times New Roman"/>
                <w:lang w:val="fr-FR"/>
              </w:rPr>
            </w:pPr>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Consultaţii</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pentru</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studenţi</w:t>
            </w:r>
            <w:proofErr w:type="spellEnd"/>
            <w:r w:rsidRPr="00814863">
              <w:rPr>
                <w:rFonts w:ascii="Times New Roman" w:hAnsi="Times New Roman" w:cs="Times New Roman"/>
                <w:lang w:val="fr-FR"/>
              </w:rPr>
              <w:t>;</w:t>
            </w:r>
          </w:p>
          <w:p w:rsidR="00D426E4" w:rsidRPr="00814863" w:rsidRDefault="00D426E4" w:rsidP="00D426E4">
            <w:pPr>
              <w:autoSpaceDE w:val="0"/>
              <w:autoSpaceDN w:val="0"/>
              <w:adjustRightInd w:val="0"/>
              <w:rPr>
                <w:rFonts w:ascii="Times New Roman" w:hAnsi="Times New Roman" w:cs="Times New Roman"/>
                <w:lang w:val="fr-FR"/>
              </w:rPr>
            </w:pPr>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Coordonare</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lucr</w:t>
            </w:r>
            <w:r w:rsidR="00EA2F94">
              <w:rPr>
                <w:rFonts w:ascii="Times New Roman" w:hAnsi="Times New Roman" w:cs="Times New Roman"/>
                <w:lang w:val="fr-FR"/>
              </w:rPr>
              <w:t>ă</w:t>
            </w:r>
            <w:r w:rsidRPr="00814863">
              <w:rPr>
                <w:rFonts w:ascii="Times New Roman" w:hAnsi="Times New Roman" w:cs="Times New Roman"/>
                <w:lang w:val="fr-FR"/>
              </w:rPr>
              <w:t>ri</w:t>
            </w:r>
            <w:proofErr w:type="spellEnd"/>
            <w:r w:rsidRPr="00814863">
              <w:rPr>
                <w:rFonts w:ascii="Times New Roman" w:hAnsi="Times New Roman" w:cs="Times New Roman"/>
                <w:lang w:val="fr-FR"/>
              </w:rPr>
              <w:t xml:space="preserve"> de </w:t>
            </w:r>
            <w:proofErr w:type="spellStart"/>
            <w:r w:rsidRPr="00814863">
              <w:rPr>
                <w:rFonts w:ascii="Times New Roman" w:hAnsi="Times New Roman" w:cs="Times New Roman"/>
                <w:lang w:val="fr-FR"/>
              </w:rPr>
              <w:t>licenţă</w:t>
            </w:r>
            <w:proofErr w:type="spellEnd"/>
            <w:r w:rsidRPr="00814863">
              <w:rPr>
                <w:rFonts w:ascii="Times New Roman" w:hAnsi="Times New Roman" w:cs="Times New Roman"/>
                <w:lang w:val="fr-FR"/>
              </w:rPr>
              <w:t>;</w:t>
            </w:r>
          </w:p>
          <w:p w:rsidR="00D426E4" w:rsidRPr="00814863" w:rsidRDefault="00D426E4" w:rsidP="00D426E4">
            <w:pPr>
              <w:autoSpaceDE w:val="0"/>
              <w:autoSpaceDN w:val="0"/>
              <w:adjustRightInd w:val="0"/>
              <w:rPr>
                <w:rFonts w:ascii="Times New Roman" w:hAnsi="Times New Roman" w:cs="Times New Roman"/>
                <w:lang w:val="fr-FR"/>
              </w:rPr>
            </w:pPr>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Elaborare</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materiale</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didactice</w:t>
            </w:r>
            <w:proofErr w:type="spellEnd"/>
            <w:r w:rsidRPr="00814863">
              <w:rPr>
                <w:rFonts w:ascii="Times New Roman" w:hAnsi="Times New Roman" w:cs="Times New Roman"/>
                <w:lang w:val="fr-FR"/>
              </w:rPr>
              <w:t>;</w:t>
            </w:r>
          </w:p>
          <w:p w:rsidR="00D426E4" w:rsidRPr="00814863" w:rsidRDefault="00D426E4" w:rsidP="00D426E4">
            <w:pPr>
              <w:autoSpaceDE w:val="0"/>
              <w:autoSpaceDN w:val="0"/>
              <w:adjustRightInd w:val="0"/>
              <w:rPr>
                <w:rFonts w:ascii="Times New Roman" w:hAnsi="Times New Roman" w:cs="Times New Roman"/>
                <w:lang w:val="fr-FR"/>
              </w:rPr>
            </w:pPr>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Activitate</w:t>
            </w:r>
            <w:proofErr w:type="spellEnd"/>
            <w:r w:rsidRPr="00814863">
              <w:rPr>
                <w:rFonts w:ascii="Times New Roman" w:hAnsi="Times New Roman" w:cs="Times New Roman"/>
                <w:lang w:val="fr-FR"/>
              </w:rPr>
              <w:t xml:space="preserve"> de </w:t>
            </w:r>
            <w:proofErr w:type="spellStart"/>
            <w:r w:rsidRPr="00814863">
              <w:rPr>
                <w:rFonts w:ascii="Times New Roman" w:hAnsi="Times New Roman" w:cs="Times New Roman"/>
                <w:lang w:val="fr-FR"/>
              </w:rPr>
              <w:t>cercetare</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ştiinţifică</w:t>
            </w:r>
            <w:proofErr w:type="spellEnd"/>
            <w:r w:rsidRPr="00814863">
              <w:rPr>
                <w:rFonts w:ascii="Times New Roman" w:hAnsi="Times New Roman" w:cs="Times New Roman"/>
                <w:lang w:val="fr-FR"/>
              </w:rPr>
              <w:t>;</w:t>
            </w:r>
          </w:p>
          <w:p w:rsidR="00D426E4" w:rsidRPr="00814863" w:rsidRDefault="00D426E4" w:rsidP="00D426E4">
            <w:pPr>
              <w:autoSpaceDE w:val="0"/>
              <w:autoSpaceDN w:val="0"/>
              <w:adjustRightInd w:val="0"/>
              <w:rPr>
                <w:rFonts w:ascii="Times New Roman" w:hAnsi="Times New Roman" w:cs="Times New Roman"/>
                <w:lang w:val="fr-FR"/>
              </w:rPr>
            </w:pPr>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Coordonare</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cerc</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ştiinţific</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studenţesc</w:t>
            </w:r>
            <w:proofErr w:type="spellEnd"/>
            <w:r w:rsidRPr="00814863">
              <w:rPr>
                <w:rFonts w:ascii="Times New Roman" w:hAnsi="Times New Roman" w:cs="Times New Roman"/>
                <w:lang w:val="fr-FR"/>
              </w:rPr>
              <w:t>;</w:t>
            </w:r>
          </w:p>
          <w:p w:rsidR="00D426E4" w:rsidRPr="00814863" w:rsidRDefault="00D426E4" w:rsidP="00D426E4">
            <w:pPr>
              <w:autoSpaceDE w:val="0"/>
              <w:autoSpaceDN w:val="0"/>
              <w:adjustRightInd w:val="0"/>
              <w:rPr>
                <w:rFonts w:ascii="Times New Roman" w:hAnsi="Times New Roman" w:cs="Times New Roman"/>
                <w:lang w:val="fr-FR"/>
              </w:rPr>
            </w:pPr>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Participare</w:t>
            </w:r>
            <w:proofErr w:type="spellEnd"/>
            <w:r w:rsidRPr="00814863">
              <w:rPr>
                <w:rFonts w:ascii="Times New Roman" w:hAnsi="Times New Roman" w:cs="Times New Roman"/>
                <w:lang w:val="fr-FR"/>
              </w:rPr>
              <w:t xml:space="preserve"> la </w:t>
            </w:r>
            <w:proofErr w:type="spellStart"/>
            <w:r w:rsidRPr="00814863">
              <w:rPr>
                <w:rFonts w:ascii="Times New Roman" w:hAnsi="Times New Roman" w:cs="Times New Roman"/>
                <w:lang w:val="fr-FR"/>
              </w:rPr>
              <w:t>manifestări</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ştiinţifice</w:t>
            </w:r>
            <w:proofErr w:type="spellEnd"/>
            <w:r w:rsidRPr="00814863">
              <w:rPr>
                <w:rFonts w:ascii="Times New Roman" w:hAnsi="Times New Roman" w:cs="Times New Roman"/>
                <w:lang w:val="fr-FR"/>
              </w:rPr>
              <w:t>;</w:t>
            </w:r>
          </w:p>
          <w:p w:rsidR="00D426E4" w:rsidRPr="00814863" w:rsidRDefault="00D426E4" w:rsidP="00D426E4">
            <w:pPr>
              <w:autoSpaceDE w:val="0"/>
              <w:autoSpaceDN w:val="0"/>
              <w:adjustRightInd w:val="0"/>
              <w:rPr>
                <w:rFonts w:ascii="Times New Roman" w:hAnsi="Times New Roman" w:cs="Times New Roman"/>
                <w:lang w:val="fr-FR"/>
              </w:rPr>
            </w:pPr>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Participare</w:t>
            </w:r>
            <w:proofErr w:type="spellEnd"/>
            <w:r w:rsidRPr="00814863">
              <w:rPr>
                <w:rFonts w:ascii="Times New Roman" w:hAnsi="Times New Roman" w:cs="Times New Roman"/>
                <w:lang w:val="fr-FR"/>
              </w:rPr>
              <w:t xml:space="preserve"> </w:t>
            </w:r>
            <w:proofErr w:type="gramStart"/>
            <w:r w:rsidRPr="00814863">
              <w:rPr>
                <w:rFonts w:ascii="Times New Roman" w:hAnsi="Times New Roman" w:cs="Times New Roman"/>
                <w:lang w:val="fr-FR"/>
              </w:rPr>
              <w:t xml:space="preserve">la </w:t>
            </w:r>
            <w:proofErr w:type="spellStart"/>
            <w:r w:rsidRPr="00814863">
              <w:rPr>
                <w:rFonts w:ascii="Times New Roman" w:hAnsi="Times New Roman" w:cs="Times New Roman"/>
                <w:lang w:val="fr-FR"/>
              </w:rPr>
              <w:t>activităţile</w:t>
            </w:r>
            <w:proofErr w:type="spellEnd"/>
            <w:proofErr w:type="gramEnd"/>
            <w:r w:rsidRPr="00814863">
              <w:rPr>
                <w:rFonts w:ascii="Times New Roman" w:hAnsi="Times New Roman" w:cs="Times New Roman"/>
                <w:lang w:val="fr-FR"/>
              </w:rPr>
              <w:t xml:space="preserve"> administrative, de </w:t>
            </w:r>
            <w:proofErr w:type="spellStart"/>
            <w:r w:rsidRPr="00814863">
              <w:rPr>
                <w:rFonts w:ascii="Times New Roman" w:hAnsi="Times New Roman" w:cs="Times New Roman"/>
                <w:lang w:val="fr-FR"/>
              </w:rPr>
              <w:t>învăţământ</w:t>
            </w:r>
            <w:proofErr w:type="spellEnd"/>
            <w:r w:rsidRPr="00814863">
              <w:rPr>
                <w:rFonts w:ascii="Times New Roman" w:hAnsi="Times New Roman" w:cs="Times New Roman"/>
                <w:lang w:val="fr-FR"/>
              </w:rPr>
              <w:t xml:space="preserve">, de </w:t>
            </w:r>
            <w:proofErr w:type="spellStart"/>
            <w:r w:rsidRPr="00814863">
              <w:rPr>
                <w:rFonts w:ascii="Times New Roman" w:hAnsi="Times New Roman" w:cs="Times New Roman"/>
                <w:lang w:val="fr-FR"/>
              </w:rPr>
              <w:t>consultanţă</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şi</w:t>
            </w:r>
            <w:proofErr w:type="spellEnd"/>
            <w:r w:rsidRPr="00814863">
              <w:rPr>
                <w:rFonts w:ascii="Times New Roman" w:hAnsi="Times New Roman" w:cs="Times New Roman"/>
                <w:lang w:val="fr-FR"/>
              </w:rPr>
              <w:t xml:space="preserve"> de </w:t>
            </w:r>
            <w:proofErr w:type="spellStart"/>
            <w:r w:rsidRPr="00814863">
              <w:rPr>
                <w:rFonts w:ascii="Times New Roman" w:hAnsi="Times New Roman" w:cs="Times New Roman"/>
                <w:lang w:val="fr-FR"/>
              </w:rPr>
              <w:t>cercetare</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ale</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colectivului</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disciplinei</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departamentului</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facultăţii</w:t>
            </w:r>
            <w:proofErr w:type="spellEnd"/>
            <w:r w:rsidRPr="00814863">
              <w:rPr>
                <w:rFonts w:ascii="Times New Roman" w:hAnsi="Times New Roman" w:cs="Times New Roman"/>
                <w:lang w:val="fr-FR"/>
              </w:rPr>
              <w:t>;</w:t>
            </w:r>
          </w:p>
          <w:p w:rsidR="00D426E4" w:rsidRPr="00814863" w:rsidRDefault="00D426E4" w:rsidP="00D426E4">
            <w:pPr>
              <w:autoSpaceDE w:val="0"/>
              <w:autoSpaceDN w:val="0"/>
              <w:adjustRightInd w:val="0"/>
              <w:rPr>
                <w:rFonts w:ascii="Times New Roman" w:hAnsi="Times New Roman" w:cs="Times New Roman"/>
                <w:lang w:val="fr-FR"/>
              </w:rPr>
            </w:pPr>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Activităţi</w:t>
            </w:r>
            <w:proofErr w:type="spellEnd"/>
            <w:r w:rsidRPr="00814863">
              <w:rPr>
                <w:rFonts w:ascii="Times New Roman" w:hAnsi="Times New Roman" w:cs="Times New Roman"/>
                <w:lang w:val="fr-FR"/>
              </w:rPr>
              <w:t xml:space="preserve"> de </w:t>
            </w:r>
            <w:proofErr w:type="spellStart"/>
            <w:r w:rsidRPr="00814863">
              <w:rPr>
                <w:rFonts w:ascii="Times New Roman" w:hAnsi="Times New Roman" w:cs="Times New Roman"/>
                <w:lang w:val="fr-FR"/>
              </w:rPr>
              <w:t>promovare</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şi</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legătura</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cu</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mediul</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economic</w:t>
            </w:r>
            <w:proofErr w:type="spellEnd"/>
            <w:r w:rsidRPr="00814863">
              <w:rPr>
                <w:rFonts w:ascii="Times New Roman" w:hAnsi="Times New Roman" w:cs="Times New Roman"/>
                <w:lang w:val="fr-FR"/>
              </w:rPr>
              <w:t>;</w:t>
            </w:r>
          </w:p>
          <w:p w:rsidR="00D426E4" w:rsidRPr="00814863" w:rsidRDefault="00D426E4" w:rsidP="00D426E4">
            <w:pPr>
              <w:autoSpaceDE w:val="0"/>
              <w:autoSpaceDN w:val="0"/>
              <w:adjustRightInd w:val="0"/>
              <w:rPr>
                <w:rFonts w:ascii="Times New Roman" w:hAnsi="Times New Roman" w:cs="Times New Roman"/>
                <w:lang w:val="fr-FR"/>
              </w:rPr>
            </w:pPr>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Participarea</w:t>
            </w:r>
            <w:proofErr w:type="spellEnd"/>
            <w:r w:rsidRPr="00814863">
              <w:rPr>
                <w:rFonts w:ascii="Times New Roman" w:hAnsi="Times New Roman" w:cs="Times New Roman"/>
                <w:lang w:val="fr-FR"/>
              </w:rPr>
              <w:t xml:space="preserve"> la </w:t>
            </w:r>
            <w:proofErr w:type="spellStart"/>
            <w:r w:rsidRPr="00814863">
              <w:rPr>
                <w:rFonts w:ascii="Times New Roman" w:hAnsi="Times New Roman" w:cs="Times New Roman"/>
                <w:lang w:val="fr-FR"/>
              </w:rPr>
              <w:t>activităţi</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civice</w:t>
            </w:r>
            <w:proofErr w:type="spellEnd"/>
            <w:r w:rsidRPr="00814863">
              <w:rPr>
                <w:rFonts w:ascii="Times New Roman" w:hAnsi="Times New Roman" w:cs="Times New Roman"/>
                <w:lang w:val="fr-FR"/>
              </w:rPr>
              <w:t xml:space="preserve">, culturale, administrative </w:t>
            </w:r>
            <w:proofErr w:type="spellStart"/>
            <w:r w:rsidRPr="00814863">
              <w:rPr>
                <w:rFonts w:ascii="Times New Roman" w:hAnsi="Times New Roman" w:cs="Times New Roman"/>
                <w:lang w:val="fr-FR"/>
              </w:rPr>
              <w:t>şi</w:t>
            </w:r>
            <w:proofErr w:type="spellEnd"/>
            <w:r w:rsidRPr="00814863">
              <w:rPr>
                <w:rFonts w:ascii="Times New Roman" w:hAnsi="Times New Roman" w:cs="Times New Roman"/>
                <w:lang w:val="fr-FR"/>
              </w:rPr>
              <w:t xml:space="preserve"> </w:t>
            </w:r>
            <w:proofErr w:type="gramStart"/>
            <w:r w:rsidRPr="00814863">
              <w:rPr>
                <w:rFonts w:ascii="Times New Roman" w:hAnsi="Times New Roman" w:cs="Times New Roman"/>
                <w:lang w:val="fr-FR"/>
              </w:rPr>
              <w:t xml:space="preserve">de </w:t>
            </w:r>
            <w:proofErr w:type="spellStart"/>
            <w:r w:rsidRPr="00814863">
              <w:rPr>
                <w:rFonts w:ascii="Times New Roman" w:hAnsi="Times New Roman" w:cs="Times New Roman"/>
                <w:lang w:val="fr-FR"/>
              </w:rPr>
              <w:t>evaluare</w:t>
            </w:r>
            <w:proofErr w:type="spellEnd"/>
            <w:proofErr w:type="gram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în</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sprijinul</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învăţământului</w:t>
            </w:r>
            <w:proofErr w:type="spellEnd"/>
            <w:r w:rsidRPr="00814863">
              <w:rPr>
                <w:rFonts w:ascii="Times New Roman" w:hAnsi="Times New Roman" w:cs="Times New Roman"/>
                <w:lang w:val="fr-FR"/>
              </w:rPr>
              <w:t>;</w:t>
            </w:r>
          </w:p>
          <w:p w:rsidR="00C139CC" w:rsidRPr="00814863" w:rsidRDefault="00D426E4" w:rsidP="00D426E4">
            <w:pPr>
              <w:jc w:val="both"/>
              <w:rPr>
                <w:rFonts w:ascii="Times New Roman" w:hAnsi="Times New Roman" w:cs="Times New Roman"/>
                <w:lang w:val="ro-RO"/>
              </w:rPr>
            </w:pPr>
            <w:r w:rsidRPr="00814863">
              <w:rPr>
                <w:rFonts w:ascii="Times New Roman" w:hAnsi="Times New Roman" w:cs="Times New Roman"/>
              </w:rPr>
              <w:t xml:space="preserve">- </w:t>
            </w:r>
            <w:proofErr w:type="spellStart"/>
            <w:r w:rsidRPr="00814863">
              <w:rPr>
                <w:rFonts w:ascii="Times New Roman" w:hAnsi="Times New Roman" w:cs="Times New Roman"/>
              </w:rPr>
              <w:t>Alte</w:t>
            </w:r>
            <w:proofErr w:type="spellEnd"/>
            <w:r w:rsidRPr="00814863">
              <w:rPr>
                <w:rFonts w:ascii="Times New Roman" w:hAnsi="Times New Roman" w:cs="Times New Roman"/>
              </w:rPr>
              <w:t xml:space="preserve"> </w:t>
            </w:r>
            <w:proofErr w:type="spellStart"/>
            <w:r w:rsidRPr="00814863">
              <w:rPr>
                <w:rFonts w:ascii="Times New Roman" w:hAnsi="Times New Roman" w:cs="Times New Roman"/>
              </w:rPr>
              <w:t>activităţi</w:t>
            </w:r>
            <w:proofErr w:type="spellEnd"/>
            <w:r w:rsidRPr="00814863">
              <w:rPr>
                <w:rFonts w:ascii="Times New Roman" w:hAnsi="Times New Roman" w:cs="Times New Roman"/>
              </w:rPr>
              <w:t xml:space="preserve"> </w:t>
            </w:r>
            <w:proofErr w:type="spellStart"/>
            <w:r w:rsidRPr="00814863">
              <w:rPr>
                <w:rFonts w:ascii="Times New Roman" w:hAnsi="Times New Roman" w:cs="Times New Roman"/>
              </w:rPr>
              <w:t>pentru</w:t>
            </w:r>
            <w:proofErr w:type="spellEnd"/>
            <w:r w:rsidRPr="00814863">
              <w:rPr>
                <w:rFonts w:ascii="Times New Roman" w:hAnsi="Times New Roman" w:cs="Times New Roman"/>
              </w:rPr>
              <w:t xml:space="preserve"> </w:t>
            </w:r>
            <w:proofErr w:type="spellStart"/>
            <w:r w:rsidRPr="00814863">
              <w:rPr>
                <w:rFonts w:ascii="Times New Roman" w:hAnsi="Times New Roman" w:cs="Times New Roman"/>
              </w:rPr>
              <w:t>pregătirea</w:t>
            </w:r>
            <w:proofErr w:type="spellEnd"/>
            <w:r w:rsidRPr="00814863">
              <w:rPr>
                <w:rFonts w:ascii="Times New Roman" w:hAnsi="Times New Roman" w:cs="Times New Roman"/>
              </w:rPr>
              <w:t xml:space="preserve"> </w:t>
            </w:r>
            <w:proofErr w:type="spellStart"/>
            <w:r w:rsidRPr="00814863">
              <w:rPr>
                <w:rFonts w:ascii="Times New Roman" w:hAnsi="Times New Roman" w:cs="Times New Roman"/>
              </w:rPr>
              <w:t>practică</w:t>
            </w:r>
            <w:proofErr w:type="spellEnd"/>
            <w:r w:rsidRPr="00814863">
              <w:rPr>
                <w:rFonts w:ascii="Times New Roman" w:hAnsi="Times New Roman" w:cs="Times New Roman"/>
              </w:rPr>
              <w:t xml:space="preserve"> </w:t>
            </w:r>
            <w:proofErr w:type="spellStart"/>
            <w:r w:rsidRPr="00814863">
              <w:rPr>
                <w:rFonts w:ascii="Times New Roman" w:hAnsi="Times New Roman" w:cs="Times New Roman"/>
              </w:rPr>
              <w:t>şi</w:t>
            </w:r>
            <w:proofErr w:type="spellEnd"/>
            <w:r w:rsidRPr="00814863">
              <w:rPr>
                <w:rFonts w:ascii="Times New Roman" w:hAnsi="Times New Roman" w:cs="Times New Roman"/>
              </w:rPr>
              <w:t xml:space="preserve"> </w:t>
            </w:r>
            <w:proofErr w:type="spellStart"/>
            <w:r w:rsidRPr="00814863">
              <w:rPr>
                <w:rFonts w:ascii="Times New Roman" w:hAnsi="Times New Roman" w:cs="Times New Roman"/>
              </w:rPr>
              <w:t>teoretică</w:t>
            </w:r>
            <w:proofErr w:type="spellEnd"/>
            <w:r w:rsidRPr="00814863">
              <w:rPr>
                <w:rFonts w:ascii="Times New Roman" w:hAnsi="Times New Roman" w:cs="Times New Roman"/>
              </w:rPr>
              <w:t xml:space="preserve"> a </w:t>
            </w:r>
            <w:proofErr w:type="spellStart"/>
            <w:r w:rsidRPr="00814863">
              <w:rPr>
                <w:rFonts w:ascii="Times New Roman" w:hAnsi="Times New Roman" w:cs="Times New Roman"/>
              </w:rPr>
              <w:t>studenţilor</w:t>
            </w:r>
            <w:proofErr w:type="spellEnd"/>
            <w:r w:rsidRPr="00814863">
              <w:rPr>
                <w:rFonts w:ascii="Times New Roman" w:hAnsi="Times New Roman" w:cs="Times New Roman"/>
              </w:rPr>
              <w:t>.</w:t>
            </w:r>
          </w:p>
        </w:tc>
      </w:tr>
      <w:tr w:rsidR="00C139CC" w:rsidRPr="00042499" w:rsidTr="002154B8">
        <w:tc>
          <w:tcPr>
            <w:tcW w:w="2123" w:type="dxa"/>
            <w:vMerge/>
            <w:vAlign w:val="center"/>
          </w:tcPr>
          <w:p w:rsidR="00C139CC" w:rsidRPr="00814863" w:rsidRDefault="00C139CC" w:rsidP="00C139CC">
            <w:pPr>
              <w:rPr>
                <w:rFonts w:ascii="Times New Roman" w:hAnsi="Times New Roman" w:cs="Times New Roman"/>
                <w:lang w:val="ro-RO"/>
              </w:rPr>
            </w:pPr>
          </w:p>
        </w:tc>
        <w:tc>
          <w:tcPr>
            <w:tcW w:w="567" w:type="dxa"/>
            <w:vAlign w:val="center"/>
          </w:tcPr>
          <w:p w:rsidR="00C139CC" w:rsidRPr="00814863" w:rsidRDefault="00C139CC" w:rsidP="00C139CC">
            <w:pPr>
              <w:jc w:val="center"/>
              <w:rPr>
                <w:rFonts w:ascii="Times New Roman" w:hAnsi="Times New Roman" w:cs="Times New Roman"/>
                <w:b/>
                <w:lang w:val="ro-RO"/>
              </w:rPr>
            </w:pPr>
            <w:r w:rsidRPr="00814863">
              <w:rPr>
                <w:rFonts w:ascii="Times New Roman" w:hAnsi="Times New Roman" w:cs="Times New Roman"/>
                <w:b/>
                <w:lang w:val="ro-RO"/>
              </w:rPr>
              <w:t>EN</w:t>
            </w:r>
          </w:p>
        </w:tc>
        <w:tc>
          <w:tcPr>
            <w:tcW w:w="7732" w:type="dxa"/>
          </w:tcPr>
          <w:p w:rsidR="00814863" w:rsidRPr="00814863" w:rsidRDefault="00814863" w:rsidP="00814863">
            <w:pPr>
              <w:autoSpaceDE w:val="0"/>
              <w:autoSpaceDN w:val="0"/>
              <w:adjustRightInd w:val="0"/>
              <w:rPr>
                <w:rFonts w:ascii="Times New Roman" w:hAnsi="Times New Roman" w:cs="Times New Roman"/>
              </w:rPr>
            </w:pPr>
            <w:r w:rsidRPr="00814863">
              <w:rPr>
                <w:rFonts w:ascii="Times New Roman" w:hAnsi="Times New Roman" w:cs="Times New Roman"/>
              </w:rPr>
              <w:t>The occupant of this position must be licensed in veterinary medicine.</w:t>
            </w:r>
          </w:p>
          <w:p w:rsidR="00814863" w:rsidRPr="004D70E1" w:rsidRDefault="00814863" w:rsidP="004D70E1">
            <w:pPr>
              <w:pStyle w:val="ListParagraph"/>
              <w:numPr>
                <w:ilvl w:val="0"/>
                <w:numId w:val="12"/>
              </w:numPr>
              <w:tabs>
                <w:tab w:val="left" w:pos="151"/>
              </w:tabs>
              <w:ind w:left="151" w:hanging="151"/>
              <w:jc w:val="both"/>
              <w:rPr>
                <w:rFonts w:ascii="Times New Roman" w:hAnsi="Times New Roman" w:cs="Times New Roman"/>
                <w:color w:val="000000"/>
              </w:rPr>
            </w:pPr>
            <w:r w:rsidRPr="004D70E1">
              <w:rPr>
                <w:rFonts w:ascii="Times New Roman" w:hAnsi="Times New Roman" w:cs="Times New Roman"/>
              </w:rPr>
              <w:t xml:space="preserve">Preparing and conducting of lectures and practical activities on subjects covered in their teaching load or disciplines: </w:t>
            </w:r>
            <w:r w:rsidRPr="004D70E1">
              <w:rPr>
                <w:rFonts w:ascii="Times New Roman" w:hAnsi="Times New Roman" w:cs="Times New Roman"/>
                <w:color w:val="000000"/>
              </w:rPr>
              <w:t>Food Hygiene and technology 2</w:t>
            </w:r>
            <w:r w:rsidR="004D70E1">
              <w:rPr>
                <w:rFonts w:ascii="Times New Roman" w:hAnsi="Times New Roman" w:cs="Times New Roman"/>
                <w:color w:val="000000"/>
              </w:rPr>
              <w:t xml:space="preserve">; </w:t>
            </w:r>
            <w:r w:rsidRPr="004D70E1">
              <w:rPr>
                <w:rFonts w:ascii="Times New Roman" w:hAnsi="Times New Roman" w:cs="Times New Roman"/>
                <w:color w:val="000000"/>
              </w:rPr>
              <w:t xml:space="preserve">Inspection and control of animal foods and products </w:t>
            </w:r>
            <w:r w:rsidRPr="004D70E1">
              <w:rPr>
                <w:rFonts w:ascii="Times New Roman" w:hAnsi="Times New Roman" w:cs="Times New Roman"/>
                <w:color w:val="000000"/>
                <w:lang w:val="ro-RO"/>
              </w:rPr>
              <w:t xml:space="preserve">1; </w:t>
            </w:r>
            <w:r w:rsidRPr="004D70E1">
              <w:rPr>
                <w:rFonts w:ascii="Times New Roman" w:hAnsi="Times New Roman" w:cs="Times New Roman"/>
                <w:color w:val="000000"/>
              </w:rPr>
              <w:t xml:space="preserve">Inspection and control of animal foods and products </w:t>
            </w:r>
            <w:r w:rsidRPr="004D70E1">
              <w:rPr>
                <w:rFonts w:ascii="Times New Roman" w:hAnsi="Times New Roman" w:cs="Times New Roman"/>
                <w:color w:val="000000"/>
                <w:lang w:val="ro-RO"/>
              </w:rPr>
              <w:t xml:space="preserve">1; </w:t>
            </w:r>
            <w:r w:rsidRPr="004D70E1">
              <w:rPr>
                <w:rFonts w:ascii="Times New Roman" w:hAnsi="Times New Roman" w:cs="Times New Roman"/>
                <w:color w:val="000000"/>
              </w:rPr>
              <w:t xml:space="preserve">Practice in slaughtering and processing of </w:t>
            </w:r>
            <w:r w:rsidR="00EA2F94" w:rsidRPr="004D70E1">
              <w:rPr>
                <w:rFonts w:ascii="Times New Roman" w:hAnsi="Times New Roman" w:cs="Times New Roman"/>
                <w:color w:val="000000"/>
              </w:rPr>
              <w:t>foodstuffs</w:t>
            </w:r>
            <w:r w:rsidRPr="004D70E1">
              <w:rPr>
                <w:rFonts w:ascii="Times New Roman" w:hAnsi="Times New Roman" w:cs="Times New Roman"/>
                <w:color w:val="000000"/>
              </w:rPr>
              <w:t xml:space="preserve"> units; Food Hygiene and technology 2.</w:t>
            </w:r>
          </w:p>
          <w:p w:rsidR="00814863" w:rsidRPr="004D70E1" w:rsidRDefault="00814863" w:rsidP="004D70E1">
            <w:pPr>
              <w:pStyle w:val="ListParagraph"/>
              <w:numPr>
                <w:ilvl w:val="0"/>
                <w:numId w:val="12"/>
              </w:numPr>
              <w:autoSpaceDE w:val="0"/>
              <w:autoSpaceDN w:val="0"/>
              <w:adjustRightInd w:val="0"/>
              <w:ind w:left="151" w:hanging="151"/>
              <w:rPr>
                <w:rFonts w:ascii="Times New Roman" w:hAnsi="Times New Roman" w:cs="Times New Roman"/>
              </w:rPr>
            </w:pPr>
            <w:r w:rsidRPr="004D70E1">
              <w:rPr>
                <w:rFonts w:ascii="Times New Roman" w:hAnsi="Times New Roman" w:cs="Times New Roman"/>
              </w:rPr>
              <w:t>elaboration of the subject outlines and syllabus;</w:t>
            </w:r>
          </w:p>
          <w:p w:rsidR="00814863" w:rsidRPr="004D70E1" w:rsidRDefault="00814863" w:rsidP="004D70E1">
            <w:pPr>
              <w:pStyle w:val="ListParagraph"/>
              <w:numPr>
                <w:ilvl w:val="0"/>
                <w:numId w:val="12"/>
              </w:numPr>
              <w:autoSpaceDE w:val="0"/>
              <w:autoSpaceDN w:val="0"/>
              <w:adjustRightInd w:val="0"/>
              <w:ind w:left="151" w:hanging="151"/>
              <w:rPr>
                <w:rFonts w:ascii="Times New Roman" w:hAnsi="Times New Roman" w:cs="Times New Roman"/>
              </w:rPr>
            </w:pPr>
            <w:r w:rsidRPr="004D70E1">
              <w:rPr>
                <w:rFonts w:ascii="Times New Roman" w:hAnsi="Times New Roman" w:cs="Times New Roman"/>
              </w:rPr>
              <w:t>preparation of teaching activities;</w:t>
            </w:r>
          </w:p>
          <w:p w:rsidR="00814863" w:rsidRPr="004D70E1" w:rsidRDefault="00814863" w:rsidP="004D70E1">
            <w:pPr>
              <w:pStyle w:val="ListParagraph"/>
              <w:numPr>
                <w:ilvl w:val="0"/>
                <w:numId w:val="12"/>
              </w:numPr>
              <w:autoSpaceDE w:val="0"/>
              <w:autoSpaceDN w:val="0"/>
              <w:adjustRightInd w:val="0"/>
              <w:ind w:left="151" w:hanging="151"/>
              <w:rPr>
                <w:rFonts w:ascii="Times New Roman" w:hAnsi="Times New Roman" w:cs="Times New Roman"/>
              </w:rPr>
            </w:pPr>
            <w:r w:rsidRPr="004D70E1">
              <w:rPr>
                <w:rFonts w:ascii="Times New Roman" w:hAnsi="Times New Roman" w:cs="Times New Roman"/>
              </w:rPr>
              <w:t>test</w:t>
            </w:r>
            <w:r w:rsidR="00EA2F94">
              <w:rPr>
                <w:rFonts w:ascii="Times New Roman" w:hAnsi="Times New Roman" w:cs="Times New Roman"/>
              </w:rPr>
              <w:t>s,</w:t>
            </w:r>
            <w:r w:rsidRPr="004D70E1">
              <w:rPr>
                <w:rFonts w:ascii="Times New Roman" w:hAnsi="Times New Roman" w:cs="Times New Roman"/>
              </w:rPr>
              <w:t xml:space="preserve"> evaluations, examinations and continuous evaluation;</w:t>
            </w:r>
          </w:p>
          <w:p w:rsidR="00814863" w:rsidRPr="004D70E1" w:rsidRDefault="00814863" w:rsidP="004D70E1">
            <w:pPr>
              <w:pStyle w:val="ListParagraph"/>
              <w:numPr>
                <w:ilvl w:val="0"/>
                <w:numId w:val="12"/>
              </w:numPr>
              <w:autoSpaceDE w:val="0"/>
              <w:autoSpaceDN w:val="0"/>
              <w:adjustRightInd w:val="0"/>
              <w:ind w:left="151" w:hanging="151"/>
              <w:rPr>
                <w:rFonts w:ascii="Times New Roman" w:hAnsi="Times New Roman" w:cs="Times New Roman"/>
              </w:rPr>
            </w:pPr>
            <w:r w:rsidRPr="004D70E1">
              <w:rPr>
                <w:rFonts w:ascii="Times New Roman" w:hAnsi="Times New Roman" w:cs="Times New Roman"/>
              </w:rPr>
              <w:t>advices for students;</w:t>
            </w:r>
          </w:p>
          <w:p w:rsidR="00814863" w:rsidRPr="004D70E1" w:rsidRDefault="00814863" w:rsidP="004D70E1">
            <w:pPr>
              <w:pStyle w:val="ListParagraph"/>
              <w:numPr>
                <w:ilvl w:val="0"/>
                <w:numId w:val="12"/>
              </w:numPr>
              <w:autoSpaceDE w:val="0"/>
              <w:autoSpaceDN w:val="0"/>
              <w:adjustRightInd w:val="0"/>
              <w:ind w:left="151" w:hanging="151"/>
              <w:rPr>
                <w:rFonts w:ascii="Times New Roman" w:hAnsi="Times New Roman" w:cs="Times New Roman"/>
              </w:rPr>
            </w:pPr>
            <w:r w:rsidRPr="004D70E1">
              <w:rPr>
                <w:rFonts w:ascii="Times New Roman" w:hAnsi="Times New Roman" w:cs="Times New Roman"/>
              </w:rPr>
              <w:t>coordination of license thesis;</w:t>
            </w:r>
          </w:p>
          <w:p w:rsidR="00814863" w:rsidRPr="004D70E1" w:rsidRDefault="00814863" w:rsidP="004D70E1">
            <w:pPr>
              <w:pStyle w:val="ListParagraph"/>
              <w:numPr>
                <w:ilvl w:val="0"/>
                <w:numId w:val="12"/>
              </w:numPr>
              <w:autoSpaceDE w:val="0"/>
              <w:autoSpaceDN w:val="0"/>
              <w:adjustRightInd w:val="0"/>
              <w:ind w:left="151" w:hanging="151"/>
              <w:rPr>
                <w:rFonts w:ascii="Times New Roman" w:hAnsi="Times New Roman" w:cs="Times New Roman"/>
              </w:rPr>
            </w:pPr>
            <w:r w:rsidRPr="004D70E1">
              <w:rPr>
                <w:rFonts w:ascii="Times New Roman" w:hAnsi="Times New Roman" w:cs="Times New Roman"/>
              </w:rPr>
              <w:t>elaboration of teaching materials;</w:t>
            </w:r>
          </w:p>
          <w:p w:rsidR="00814863" w:rsidRPr="004D70E1" w:rsidRDefault="00814863" w:rsidP="004D70E1">
            <w:pPr>
              <w:pStyle w:val="ListParagraph"/>
              <w:numPr>
                <w:ilvl w:val="0"/>
                <w:numId w:val="12"/>
              </w:numPr>
              <w:autoSpaceDE w:val="0"/>
              <w:autoSpaceDN w:val="0"/>
              <w:adjustRightInd w:val="0"/>
              <w:ind w:left="151" w:hanging="151"/>
              <w:rPr>
                <w:rFonts w:ascii="Times New Roman" w:hAnsi="Times New Roman" w:cs="Times New Roman"/>
              </w:rPr>
            </w:pPr>
            <w:r w:rsidRPr="004D70E1">
              <w:rPr>
                <w:rFonts w:ascii="Times New Roman" w:hAnsi="Times New Roman" w:cs="Times New Roman"/>
              </w:rPr>
              <w:t>Scientific research activity;</w:t>
            </w:r>
          </w:p>
          <w:p w:rsidR="00814863" w:rsidRPr="004D70E1" w:rsidRDefault="00814863" w:rsidP="004D70E1">
            <w:pPr>
              <w:pStyle w:val="ListParagraph"/>
              <w:numPr>
                <w:ilvl w:val="0"/>
                <w:numId w:val="12"/>
              </w:numPr>
              <w:autoSpaceDE w:val="0"/>
              <w:autoSpaceDN w:val="0"/>
              <w:adjustRightInd w:val="0"/>
              <w:ind w:left="151" w:hanging="151"/>
              <w:rPr>
                <w:rFonts w:ascii="Times New Roman" w:hAnsi="Times New Roman" w:cs="Times New Roman"/>
              </w:rPr>
            </w:pPr>
            <w:r w:rsidRPr="004D70E1">
              <w:rPr>
                <w:rFonts w:ascii="Times New Roman" w:hAnsi="Times New Roman" w:cs="Times New Roman"/>
              </w:rPr>
              <w:t>Coordinati</w:t>
            </w:r>
            <w:r w:rsidR="00EA2F94">
              <w:rPr>
                <w:rFonts w:ascii="Times New Roman" w:hAnsi="Times New Roman" w:cs="Times New Roman"/>
              </w:rPr>
              <w:t>on of student scientific circle</w:t>
            </w:r>
            <w:r w:rsidRPr="004D70E1">
              <w:rPr>
                <w:rFonts w:ascii="Times New Roman" w:hAnsi="Times New Roman" w:cs="Times New Roman"/>
              </w:rPr>
              <w:t>;</w:t>
            </w:r>
          </w:p>
          <w:p w:rsidR="00814863" w:rsidRPr="004D70E1" w:rsidRDefault="00814863" w:rsidP="004D70E1">
            <w:pPr>
              <w:pStyle w:val="ListParagraph"/>
              <w:numPr>
                <w:ilvl w:val="0"/>
                <w:numId w:val="12"/>
              </w:numPr>
              <w:autoSpaceDE w:val="0"/>
              <w:autoSpaceDN w:val="0"/>
              <w:adjustRightInd w:val="0"/>
              <w:ind w:left="151" w:hanging="151"/>
              <w:rPr>
                <w:rFonts w:ascii="Times New Roman" w:hAnsi="Times New Roman" w:cs="Times New Roman"/>
              </w:rPr>
            </w:pPr>
            <w:r w:rsidRPr="004D70E1">
              <w:rPr>
                <w:rFonts w:ascii="Times New Roman" w:hAnsi="Times New Roman" w:cs="Times New Roman"/>
              </w:rPr>
              <w:t>Participation in scientific events;</w:t>
            </w:r>
          </w:p>
          <w:p w:rsidR="00814863" w:rsidRPr="004D70E1" w:rsidRDefault="00814863" w:rsidP="004D70E1">
            <w:pPr>
              <w:pStyle w:val="ListParagraph"/>
              <w:numPr>
                <w:ilvl w:val="0"/>
                <w:numId w:val="12"/>
              </w:numPr>
              <w:autoSpaceDE w:val="0"/>
              <w:autoSpaceDN w:val="0"/>
              <w:adjustRightInd w:val="0"/>
              <w:ind w:left="151" w:hanging="151"/>
              <w:rPr>
                <w:rFonts w:ascii="Times New Roman" w:hAnsi="Times New Roman" w:cs="Times New Roman"/>
              </w:rPr>
            </w:pPr>
            <w:r w:rsidRPr="004D70E1">
              <w:rPr>
                <w:rFonts w:ascii="Times New Roman" w:hAnsi="Times New Roman" w:cs="Times New Roman"/>
              </w:rPr>
              <w:t xml:space="preserve">Participation in the administrative, educational, consulting and research with the staff of </w:t>
            </w:r>
            <w:r w:rsidR="00EA2F94">
              <w:rPr>
                <w:rFonts w:ascii="Times New Roman" w:hAnsi="Times New Roman" w:cs="Times New Roman"/>
              </w:rPr>
              <w:t xml:space="preserve">the </w:t>
            </w:r>
            <w:r w:rsidRPr="004D70E1">
              <w:rPr>
                <w:rFonts w:ascii="Times New Roman" w:hAnsi="Times New Roman" w:cs="Times New Roman"/>
              </w:rPr>
              <w:t>discipline, department, faculty;</w:t>
            </w:r>
          </w:p>
          <w:p w:rsidR="00814863" w:rsidRPr="004D70E1" w:rsidRDefault="00814863" w:rsidP="004D70E1">
            <w:pPr>
              <w:pStyle w:val="ListParagraph"/>
              <w:numPr>
                <w:ilvl w:val="0"/>
                <w:numId w:val="12"/>
              </w:numPr>
              <w:autoSpaceDE w:val="0"/>
              <w:autoSpaceDN w:val="0"/>
              <w:adjustRightInd w:val="0"/>
              <w:ind w:left="151" w:hanging="151"/>
              <w:rPr>
                <w:rFonts w:ascii="Times New Roman" w:hAnsi="Times New Roman" w:cs="Times New Roman"/>
              </w:rPr>
            </w:pPr>
            <w:r w:rsidRPr="004D70E1">
              <w:rPr>
                <w:rFonts w:ascii="Times New Roman" w:hAnsi="Times New Roman" w:cs="Times New Roman"/>
              </w:rPr>
              <w:t>Promotion activities and connection with food business operators;</w:t>
            </w:r>
          </w:p>
          <w:p w:rsidR="00814863" w:rsidRPr="004D70E1" w:rsidRDefault="00814863" w:rsidP="004D70E1">
            <w:pPr>
              <w:pStyle w:val="ListParagraph"/>
              <w:numPr>
                <w:ilvl w:val="0"/>
                <w:numId w:val="12"/>
              </w:numPr>
              <w:autoSpaceDE w:val="0"/>
              <w:autoSpaceDN w:val="0"/>
              <w:adjustRightInd w:val="0"/>
              <w:ind w:left="151" w:hanging="151"/>
              <w:rPr>
                <w:rFonts w:ascii="Times New Roman" w:hAnsi="Times New Roman" w:cs="Times New Roman"/>
              </w:rPr>
            </w:pPr>
            <w:r w:rsidRPr="004D70E1">
              <w:rPr>
                <w:rFonts w:ascii="Times New Roman" w:hAnsi="Times New Roman" w:cs="Times New Roman"/>
              </w:rPr>
              <w:t>Participation in civic, cultural, administrative and assessment in support of education;</w:t>
            </w:r>
          </w:p>
          <w:p w:rsidR="00C139CC" w:rsidRPr="004D70E1" w:rsidRDefault="00814863" w:rsidP="004D70E1">
            <w:pPr>
              <w:pStyle w:val="ListParagraph"/>
              <w:numPr>
                <w:ilvl w:val="0"/>
                <w:numId w:val="16"/>
              </w:numPr>
              <w:ind w:left="151" w:hanging="151"/>
              <w:jc w:val="both"/>
              <w:rPr>
                <w:rFonts w:ascii="Times New Roman" w:hAnsi="Times New Roman" w:cs="Times New Roman"/>
                <w:lang w:val="ro-RO"/>
              </w:rPr>
            </w:pPr>
            <w:r w:rsidRPr="004D70E1">
              <w:rPr>
                <w:rFonts w:ascii="Times New Roman" w:hAnsi="Times New Roman" w:cs="Times New Roman"/>
              </w:rPr>
              <w:t>Other theoretical and practical training of students.</w:t>
            </w:r>
          </w:p>
        </w:tc>
      </w:tr>
      <w:tr w:rsidR="00C139CC" w:rsidRPr="007F19EA" w:rsidTr="002154B8">
        <w:trPr>
          <w:trHeight w:val="366"/>
        </w:trPr>
        <w:tc>
          <w:tcPr>
            <w:tcW w:w="2123" w:type="dxa"/>
            <w:vMerge w:val="restart"/>
            <w:vAlign w:val="center"/>
          </w:tcPr>
          <w:p w:rsidR="00C139CC" w:rsidRPr="00814863" w:rsidRDefault="00C139CC" w:rsidP="00C139CC">
            <w:pPr>
              <w:rPr>
                <w:rFonts w:ascii="Times New Roman" w:hAnsi="Times New Roman" w:cs="Times New Roman"/>
                <w:lang w:val="ro-RO"/>
              </w:rPr>
            </w:pPr>
            <w:r w:rsidRPr="00814863">
              <w:rPr>
                <w:rFonts w:ascii="Times New Roman" w:hAnsi="Times New Roman" w:cs="Times New Roman"/>
                <w:lang w:val="ro-RO"/>
              </w:rPr>
              <w:t>Tematica probelor de concurs şi bibliografia</w:t>
            </w:r>
          </w:p>
        </w:tc>
        <w:tc>
          <w:tcPr>
            <w:tcW w:w="567" w:type="dxa"/>
            <w:vAlign w:val="center"/>
          </w:tcPr>
          <w:p w:rsidR="00C139CC" w:rsidRPr="00814863" w:rsidRDefault="00C139CC" w:rsidP="00C139CC">
            <w:pPr>
              <w:jc w:val="center"/>
              <w:rPr>
                <w:rFonts w:ascii="Times New Roman" w:hAnsi="Times New Roman" w:cs="Times New Roman"/>
                <w:b/>
                <w:lang w:val="ro-RO"/>
              </w:rPr>
            </w:pPr>
            <w:r w:rsidRPr="00814863">
              <w:rPr>
                <w:rFonts w:ascii="Times New Roman" w:hAnsi="Times New Roman" w:cs="Times New Roman"/>
                <w:b/>
                <w:lang w:val="ro-RO"/>
              </w:rPr>
              <w:t>RO</w:t>
            </w:r>
          </w:p>
        </w:tc>
        <w:tc>
          <w:tcPr>
            <w:tcW w:w="7732" w:type="dxa"/>
          </w:tcPr>
          <w:p w:rsidR="00D426E4" w:rsidRPr="00814863" w:rsidRDefault="00D426E4" w:rsidP="00D426E4">
            <w:pPr>
              <w:jc w:val="both"/>
              <w:rPr>
                <w:rFonts w:ascii="Times New Roman" w:hAnsi="Times New Roman" w:cs="Times New Roman"/>
                <w:color w:val="000000"/>
                <w:shd w:val="clear" w:color="auto" w:fill="FFFFFF"/>
                <w:lang w:val="fr-FR"/>
              </w:rPr>
            </w:pPr>
            <w:r w:rsidRPr="00814863">
              <w:rPr>
                <w:rFonts w:ascii="Times New Roman" w:hAnsi="Times New Roman" w:cs="Times New Roman"/>
                <w:lang w:val="fr-FR"/>
              </w:rPr>
              <w:t>Disciplina</w:t>
            </w:r>
            <w:r w:rsidRPr="00814863">
              <w:rPr>
                <w:rFonts w:ascii="Times New Roman" w:hAnsi="Times New Roman" w:cs="Times New Roman"/>
                <w:color w:val="000000"/>
                <w:shd w:val="clear" w:color="auto" w:fill="FFFFFF"/>
                <w:lang w:val="fr-FR"/>
              </w:rPr>
              <w:t xml:space="preserve"> </w:t>
            </w:r>
            <w:proofErr w:type="spellStart"/>
            <w:r w:rsidRPr="00814863">
              <w:rPr>
                <w:rFonts w:ascii="Times New Roman" w:hAnsi="Times New Roman" w:cs="Times New Roman"/>
                <w:color w:val="000000"/>
                <w:shd w:val="clear" w:color="auto" w:fill="FFFFFF"/>
                <w:lang w:val="fr-FR"/>
              </w:rPr>
              <w:t>Igiena</w:t>
            </w:r>
            <w:proofErr w:type="spellEnd"/>
            <w:r w:rsidRPr="00814863">
              <w:rPr>
                <w:rFonts w:ascii="Times New Roman" w:hAnsi="Times New Roman" w:cs="Times New Roman"/>
                <w:color w:val="000000"/>
                <w:shd w:val="clear" w:color="auto" w:fill="FFFFFF"/>
                <w:lang w:val="fr-FR"/>
              </w:rPr>
              <w:t xml:space="preserve"> </w:t>
            </w:r>
            <w:proofErr w:type="spellStart"/>
            <w:r w:rsidRPr="00814863">
              <w:rPr>
                <w:rFonts w:ascii="Times New Roman" w:hAnsi="Times New Roman" w:cs="Times New Roman"/>
                <w:color w:val="000000"/>
                <w:shd w:val="clear" w:color="auto" w:fill="FFFFFF"/>
                <w:lang w:val="fr-FR"/>
              </w:rPr>
              <w:t>şi</w:t>
            </w:r>
            <w:proofErr w:type="spellEnd"/>
            <w:r w:rsidRPr="00814863">
              <w:rPr>
                <w:rFonts w:ascii="Times New Roman" w:hAnsi="Times New Roman" w:cs="Times New Roman"/>
                <w:color w:val="000000"/>
                <w:shd w:val="clear" w:color="auto" w:fill="FFFFFF"/>
                <w:lang w:val="fr-FR"/>
              </w:rPr>
              <w:t xml:space="preserve"> </w:t>
            </w:r>
            <w:proofErr w:type="spellStart"/>
            <w:r w:rsidRPr="00814863">
              <w:rPr>
                <w:rFonts w:ascii="Times New Roman" w:hAnsi="Times New Roman" w:cs="Times New Roman"/>
                <w:color w:val="000000"/>
                <w:shd w:val="clear" w:color="auto" w:fill="FFFFFF"/>
                <w:lang w:val="fr-FR"/>
              </w:rPr>
              <w:t>tehnologia</w:t>
            </w:r>
            <w:proofErr w:type="spellEnd"/>
            <w:r w:rsidRPr="00814863">
              <w:rPr>
                <w:rFonts w:ascii="Times New Roman" w:hAnsi="Times New Roman" w:cs="Times New Roman"/>
                <w:color w:val="000000"/>
                <w:shd w:val="clear" w:color="auto" w:fill="FFFFFF"/>
                <w:lang w:val="fr-FR"/>
              </w:rPr>
              <w:t xml:space="preserve"> </w:t>
            </w:r>
            <w:proofErr w:type="spellStart"/>
            <w:r w:rsidRPr="00814863">
              <w:rPr>
                <w:rFonts w:ascii="Times New Roman" w:hAnsi="Times New Roman" w:cs="Times New Roman"/>
                <w:color w:val="000000"/>
                <w:shd w:val="clear" w:color="auto" w:fill="FFFFFF"/>
                <w:lang w:val="fr-FR"/>
              </w:rPr>
              <w:t>alimentară</w:t>
            </w:r>
            <w:proofErr w:type="spellEnd"/>
            <w:r w:rsidRPr="00814863">
              <w:rPr>
                <w:rFonts w:ascii="Times New Roman" w:hAnsi="Times New Roman" w:cs="Times New Roman"/>
                <w:color w:val="000000"/>
                <w:shd w:val="clear" w:color="auto" w:fill="FFFFFF"/>
                <w:lang w:val="fr-FR"/>
              </w:rPr>
              <w:t xml:space="preserve"> 2:</w:t>
            </w:r>
          </w:p>
          <w:p w:rsidR="00D426E4" w:rsidRPr="00814863" w:rsidRDefault="00D426E4" w:rsidP="00042499">
            <w:pPr>
              <w:pStyle w:val="NoSpacing"/>
              <w:numPr>
                <w:ilvl w:val="0"/>
                <w:numId w:val="10"/>
              </w:numPr>
              <w:jc w:val="both"/>
              <w:rPr>
                <w:rFonts w:ascii="Times New Roman" w:hAnsi="Times New Roman" w:cs="Times New Roman"/>
                <w:lang w:val="ro-RO"/>
              </w:rPr>
            </w:pPr>
            <w:r w:rsidRPr="00814863">
              <w:rPr>
                <w:rFonts w:ascii="Times New Roman" w:hAnsi="Times New Roman" w:cs="Times New Roman"/>
                <w:lang w:val="ro-RO"/>
              </w:rPr>
              <w:t>Codul de bune practice de igienă pentru lapte şi produsele lactate (Codex alimentarius, 2004);</w:t>
            </w:r>
          </w:p>
          <w:p w:rsidR="00523A10" w:rsidRPr="00814863" w:rsidRDefault="00D426E4" w:rsidP="00042499">
            <w:pPr>
              <w:pStyle w:val="NoSpacing"/>
              <w:numPr>
                <w:ilvl w:val="0"/>
                <w:numId w:val="10"/>
              </w:numPr>
              <w:jc w:val="both"/>
              <w:rPr>
                <w:rFonts w:ascii="Times New Roman" w:hAnsi="Times New Roman" w:cs="Times New Roman"/>
                <w:lang w:val="ro-RO"/>
              </w:rPr>
            </w:pPr>
            <w:r w:rsidRPr="00814863">
              <w:rPr>
                <w:rFonts w:ascii="Times New Roman" w:hAnsi="Times New Roman" w:cs="Times New Roman"/>
                <w:lang w:val="ro-RO"/>
              </w:rPr>
              <w:t>Norme generale de igienă în exploataţiile de animale producătoare de lapte</w:t>
            </w:r>
            <w:r w:rsidR="00523A10" w:rsidRPr="00814863">
              <w:rPr>
                <w:rFonts w:ascii="Times New Roman" w:hAnsi="Times New Roman" w:cs="Times New Roman"/>
                <w:lang w:val="ro-RO"/>
              </w:rPr>
              <w:t>;</w:t>
            </w:r>
          </w:p>
          <w:p w:rsidR="00523A10" w:rsidRPr="00814863" w:rsidRDefault="00523A10" w:rsidP="00042499">
            <w:pPr>
              <w:pStyle w:val="NoSpacing"/>
              <w:numPr>
                <w:ilvl w:val="0"/>
                <w:numId w:val="10"/>
              </w:numPr>
              <w:jc w:val="both"/>
              <w:rPr>
                <w:rFonts w:ascii="Times New Roman" w:hAnsi="Times New Roman" w:cs="Times New Roman"/>
                <w:lang w:val="ro-RO"/>
              </w:rPr>
            </w:pPr>
            <w:r w:rsidRPr="00814863">
              <w:rPr>
                <w:rFonts w:ascii="Times New Roman" w:hAnsi="Times New Roman" w:cs="Times New Roman"/>
                <w:lang w:val="ro-RO"/>
              </w:rPr>
              <w:t>Cerinţe de sănătate animală care se aplică producţiei de lapte crud;</w:t>
            </w:r>
          </w:p>
          <w:p w:rsidR="00523A10" w:rsidRPr="00814863" w:rsidRDefault="00523A10" w:rsidP="00042499">
            <w:pPr>
              <w:pStyle w:val="NoSpacing"/>
              <w:numPr>
                <w:ilvl w:val="0"/>
                <w:numId w:val="10"/>
              </w:numPr>
              <w:jc w:val="both"/>
              <w:rPr>
                <w:rFonts w:ascii="Times New Roman" w:hAnsi="Times New Roman" w:cs="Times New Roman"/>
                <w:lang w:val="ro-RO"/>
              </w:rPr>
            </w:pPr>
            <w:r w:rsidRPr="00814863">
              <w:rPr>
                <w:rFonts w:ascii="Times New Roman" w:hAnsi="Times New Roman" w:cs="Times New Roman"/>
                <w:lang w:val="ro-RO"/>
              </w:rPr>
              <w:t>Cerinţe de igienă care se aplică în exploatațiile de producție a laptelui;</w:t>
            </w:r>
            <w:r w:rsidR="00D426E4" w:rsidRPr="00814863">
              <w:rPr>
                <w:rFonts w:ascii="Times New Roman" w:hAnsi="Times New Roman" w:cs="Times New Roman"/>
                <w:lang w:val="ro-RO"/>
              </w:rPr>
              <w:t xml:space="preserve"> </w:t>
            </w:r>
          </w:p>
          <w:p w:rsidR="00D426E4" w:rsidRPr="00814863" w:rsidRDefault="00D426E4" w:rsidP="00042499">
            <w:pPr>
              <w:pStyle w:val="NoSpacing"/>
              <w:numPr>
                <w:ilvl w:val="0"/>
                <w:numId w:val="10"/>
              </w:numPr>
              <w:jc w:val="both"/>
              <w:rPr>
                <w:rFonts w:ascii="Times New Roman" w:hAnsi="Times New Roman" w:cs="Times New Roman"/>
                <w:lang w:val="ro-RO"/>
              </w:rPr>
            </w:pPr>
            <w:r w:rsidRPr="00814863">
              <w:rPr>
                <w:rFonts w:ascii="Times New Roman" w:hAnsi="Times New Roman" w:cs="Times New Roman"/>
                <w:lang w:val="ro-RO"/>
              </w:rPr>
              <w:t>Surse de contaminare primară a laptelui;</w:t>
            </w:r>
          </w:p>
          <w:p w:rsidR="00D426E4" w:rsidRPr="00814863" w:rsidRDefault="00D426E4" w:rsidP="00042499">
            <w:pPr>
              <w:pStyle w:val="NoSpacing"/>
              <w:numPr>
                <w:ilvl w:val="0"/>
                <w:numId w:val="10"/>
              </w:numPr>
              <w:jc w:val="both"/>
              <w:rPr>
                <w:rFonts w:ascii="Times New Roman" w:hAnsi="Times New Roman" w:cs="Times New Roman"/>
                <w:lang w:val="ro-RO"/>
              </w:rPr>
            </w:pPr>
            <w:r w:rsidRPr="00814863">
              <w:rPr>
                <w:rFonts w:ascii="Times New Roman" w:hAnsi="Times New Roman" w:cs="Times New Roman"/>
                <w:lang w:val="ro-RO"/>
              </w:rPr>
              <w:t>Norme generale de igienă în exploataţiile de animale producătoare de lapte;</w:t>
            </w:r>
          </w:p>
          <w:p w:rsidR="00523A10" w:rsidRPr="00814863" w:rsidRDefault="00523A10" w:rsidP="00042499">
            <w:pPr>
              <w:pStyle w:val="NoSpacing"/>
              <w:numPr>
                <w:ilvl w:val="0"/>
                <w:numId w:val="10"/>
              </w:numPr>
              <w:jc w:val="both"/>
              <w:rPr>
                <w:rFonts w:ascii="Times New Roman" w:hAnsi="Times New Roman" w:cs="Times New Roman"/>
                <w:lang w:val="ro-RO"/>
              </w:rPr>
            </w:pPr>
            <w:r w:rsidRPr="00814863">
              <w:rPr>
                <w:rFonts w:ascii="Times New Roman" w:hAnsi="Times New Roman" w:cs="Times New Roman"/>
                <w:lang w:val="ro-RO"/>
              </w:rPr>
              <w:t>Compoziţia chimică a laptelui;</w:t>
            </w:r>
          </w:p>
          <w:p w:rsidR="00523A10" w:rsidRPr="00814863" w:rsidRDefault="00523A10" w:rsidP="00042499">
            <w:pPr>
              <w:pStyle w:val="NoSpacing"/>
              <w:numPr>
                <w:ilvl w:val="0"/>
                <w:numId w:val="10"/>
              </w:numPr>
              <w:jc w:val="both"/>
              <w:rPr>
                <w:rFonts w:ascii="Times New Roman" w:hAnsi="Times New Roman" w:cs="Times New Roman"/>
                <w:lang w:val="ro-RO"/>
              </w:rPr>
            </w:pPr>
            <w:r w:rsidRPr="00814863">
              <w:rPr>
                <w:rFonts w:ascii="Times New Roman" w:hAnsi="Times New Roman" w:cs="Times New Roman"/>
                <w:lang w:val="ro-RO"/>
              </w:rPr>
              <w:t>Microflora laptelui;</w:t>
            </w:r>
          </w:p>
          <w:p w:rsidR="00523A10" w:rsidRPr="00814863" w:rsidRDefault="00523A10" w:rsidP="00042499">
            <w:pPr>
              <w:pStyle w:val="NoSpacing"/>
              <w:numPr>
                <w:ilvl w:val="0"/>
                <w:numId w:val="10"/>
              </w:numPr>
              <w:jc w:val="both"/>
              <w:rPr>
                <w:rFonts w:ascii="Times New Roman" w:hAnsi="Times New Roman" w:cs="Times New Roman"/>
                <w:lang w:val="ro-RO"/>
              </w:rPr>
            </w:pPr>
            <w:r w:rsidRPr="00814863">
              <w:rPr>
                <w:rFonts w:ascii="Times New Roman" w:hAnsi="Times New Roman" w:cs="Times New Roman"/>
                <w:lang w:val="ro-RO"/>
              </w:rPr>
              <w:t>Metode de conservare a laptelui;</w:t>
            </w:r>
          </w:p>
          <w:p w:rsidR="00523A10" w:rsidRPr="00814863" w:rsidRDefault="00523A10" w:rsidP="00042499">
            <w:pPr>
              <w:pStyle w:val="NoSpacing"/>
              <w:numPr>
                <w:ilvl w:val="0"/>
                <w:numId w:val="10"/>
              </w:numPr>
              <w:jc w:val="both"/>
              <w:rPr>
                <w:rFonts w:ascii="Times New Roman" w:hAnsi="Times New Roman" w:cs="Times New Roman"/>
                <w:lang w:val="ro-RO"/>
              </w:rPr>
            </w:pPr>
            <w:r w:rsidRPr="00814863">
              <w:rPr>
                <w:rFonts w:ascii="Times New Roman" w:hAnsi="Times New Roman" w:cs="Times New Roman"/>
                <w:lang w:val="ro-RO"/>
              </w:rPr>
              <w:t>Tehnologia de procesare a laptelui;</w:t>
            </w:r>
          </w:p>
          <w:p w:rsidR="00523A10" w:rsidRPr="00814863" w:rsidRDefault="00523A10" w:rsidP="00042499">
            <w:pPr>
              <w:pStyle w:val="NoSpacing"/>
              <w:numPr>
                <w:ilvl w:val="0"/>
                <w:numId w:val="10"/>
              </w:numPr>
              <w:jc w:val="both"/>
              <w:rPr>
                <w:rFonts w:ascii="Times New Roman" w:hAnsi="Times New Roman" w:cs="Times New Roman"/>
                <w:lang w:val="ro-RO"/>
              </w:rPr>
            </w:pPr>
            <w:r w:rsidRPr="00814863">
              <w:rPr>
                <w:rFonts w:ascii="Times New Roman" w:hAnsi="Times New Roman" w:cs="Times New Roman"/>
                <w:lang w:val="ro-RO"/>
              </w:rPr>
              <w:t>Tehnologia de procesare a produselor lactate;</w:t>
            </w:r>
          </w:p>
          <w:p w:rsidR="00523A10" w:rsidRPr="00814863" w:rsidRDefault="00523A10" w:rsidP="00042499">
            <w:pPr>
              <w:pStyle w:val="NoSpacing"/>
              <w:numPr>
                <w:ilvl w:val="0"/>
                <w:numId w:val="10"/>
              </w:numPr>
              <w:jc w:val="both"/>
              <w:rPr>
                <w:rFonts w:ascii="Times New Roman" w:hAnsi="Times New Roman" w:cs="Times New Roman"/>
                <w:lang w:val="ro-RO"/>
              </w:rPr>
            </w:pPr>
            <w:r w:rsidRPr="00814863">
              <w:rPr>
                <w:rFonts w:ascii="Times New Roman" w:hAnsi="Times New Roman" w:cs="Times New Roman"/>
                <w:lang w:val="ro-RO"/>
              </w:rPr>
              <w:t xml:space="preserve">Supravegherea sanitară veterinară a calităţii laptelui la nivelul filierei; </w:t>
            </w:r>
          </w:p>
          <w:p w:rsidR="00523A10" w:rsidRPr="00814863" w:rsidRDefault="00523A10" w:rsidP="00042499">
            <w:pPr>
              <w:pStyle w:val="NoSpacing"/>
              <w:numPr>
                <w:ilvl w:val="0"/>
                <w:numId w:val="10"/>
              </w:numPr>
              <w:jc w:val="both"/>
              <w:rPr>
                <w:rFonts w:ascii="Times New Roman" w:hAnsi="Times New Roman" w:cs="Times New Roman"/>
                <w:lang w:val="ro-RO"/>
              </w:rPr>
            </w:pPr>
            <w:r w:rsidRPr="00814863">
              <w:rPr>
                <w:rFonts w:ascii="Times New Roman" w:hAnsi="Times New Roman" w:cs="Times New Roman"/>
                <w:lang w:val="ro-RO"/>
              </w:rPr>
              <w:t>Ouăle şi produsele din ouă</w:t>
            </w:r>
            <w:r w:rsidR="00CE1DF3" w:rsidRPr="00814863">
              <w:rPr>
                <w:rFonts w:ascii="Times New Roman" w:hAnsi="Times New Roman" w:cs="Times New Roman"/>
                <w:lang w:val="ro-RO"/>
              </w:rPr>
              <w:t>;</w:t>
            </w:r>
          </w:p>
          <w:p w:rsidR="00523A10" w:rsidRPr="00814863" w:rsidRDefault="00523A10" w:rsidP="00042499">
            <w:pPr>
              <w:pStyle w:val="NoSpacing"/>
              <w:numPr>
                <w:ilvl w:val="0"/>
                <w:numId w:val="10"/>
              </w:numPr>
              <w:jc w:val="both"/>
              <w:rPr>
                <w:rFonts w:ascii="Times New Roman" w:hAnsi="Times New Roman" w:cs="Times New Roman"/>
                <w:lang w:val="ro-RO"/>
              </w:rPr>
            </w:pPr>
            <w:r w:rsidRPr="00814863">
              <w:rPr>
                <w:rFonts w:ascii="Times New Roman" w:hAnsi="Times New Roman" w:cs="Times New Roman"/>
                <w:lang w:val="ro-RO"/>
              </w:rPr>
              <w:t>Mierea de albine şi alte produse apicole</w:t>
            </w:r>
            <w:r w:rsidR="00CE1DF3" w:rsidRPr="00814863">
              <w:rPr>
                <w:rFonts w:ascii="Times New Roman" w:hAnsi="Times New Roman" w:cs="Times New Roman"/>
                <w:lang w:val="ro-RO"/>
              </w:rPr>
              <w:t>;</w:t>
            </w:r>
          </w:p>
          <w:p w:rsidR="00523A10" w:rsidRPr="00814863" w:rsidRDefault="00523A10" w:rsidP="00042499">
            <w:pPr>
              <w:numPr>
                <w:ilvl w:val="0"/>
                <w:numId w:val="10"/>
              </w:numPr>
              <w:jc w:val="both"/>
              <w:rPr>
                <w:rFonts w:ascii="Times New Roman" w:hAnsi="Times New Roman" w:cs="Times New Roman"/>
              </w:rPr>
            </w:pPr>
            <w:r w:rsidRPr="00814863">
              <w:rPr>
                <w:rFonts w:ascii="Times New Roman" w:hAnsi="Times New Roman" w:cs="Times New Roman"/>
                <w:lang w:val="ro-RO"/>
              </w:rPr>
              <w:t>Asigurarea calităţii prin sistemul HACCP</w:t>
            </w:r>
            <w:r w:rsidR="00CE1DF3" w:rsidRPr="00814863">
              <w:rPr>
                <w:rFonts w:ascii="Times New Roman" w:hAnsi="Times New Roman" w:cs="Times New Roman"/>
                <w:lang w:val="ro-RO"/>
              </w:rPr>
              <w:t>.</w:t>
            </w:r>
          </w:p>
          <w:p w:rsidR="00CE1DF3" w:rsidRPr="00814863" w:rsidRDefault="00CE1DF3" w:rsidP="00CE1DF3">
            <w:pPr>
              <w:jc w:val="both"/>
              <w:rPr>
                <w:rFonts w:ascii="Times New Roman" w:hAnsi="Times New Roman" w:cs="Times New Roman"/>
                <w:color w:val="000000"/>
              </w:rPr>
            </w:pPr>
            <w:r w:rsidRPr="00814863">
              <w:rPr>
                <w:rFonts w:ascii="Times New Roman" w:hAnsi="Times New Roman" w:cs="Times New Roman"/>
                <w:lang w:val="ro-RO"/>
              </w:rPr>
              <w:t xml:space="preserve">Disciplina </w:t>
            </w:r>
            <w:r w:rsidRPr="00814863">
              <w:rPr>
                <w:rFonts w:ascii="Times New Roman" w:hAnsi="Times New Roman" w:cs="Times New Roman"/>
                <w:color w:val="000000"/>
              </w:rPr>
              <w:t>Food Hygiene and technology 2:</w:t>
            </w:r>
          </w:p>
          <w:p w:rsidR="00CE1DF3" w:rsidRPr="00814863" w:rsidRDefault="00CE1DF3" w:rsidP="00CE1DF3">
            <w:pPr>
              <w:pStyle w:val="ListParagraph"/>
              <w:numPr>
                <w:ilvl w:val="0"/>
                <w:numId w:val="15"/>
              </w:numPr>
              <w:ind w:left="293" w:hanging="293"/>
              <w:jc w:val="both"/>
              <w:rPr>
                <w:rFonts w:ascii="Times New Roman" w:hAnsi="Times New Roman" w:cs="Times New Roman"/>
              </w:rPr>
            </w:pPr>
            <w:r w:rsidRPr="00814863">
              <w:rPr>
                <w:rFonts w:ascii="Times New Roman" w:hAnsi="Times New Roman" w:cs="Times New Roman"/>
              </w:rPr>
              <w:t>The sanitary veterinary control of milk for integrity assessment;</w:t>
            </w:r>
          </w:p>
          <w:p w:rsidR="00CE1DF3" w:rsidRPr="00814863" w:rsidRDefault="00CE1DF3" w:rsidP="00CE1DF3">
            <w:pPr>
              <w:pStyle w:val="ListParagraph"/>
              <w:numPr>
                <w:ilvl w:val="0"/>
                <w:numId w:val="15"/>
              </w:numPr>
              <w:ind w:left="293" w:hanging="293"/>
              <w:jc w:val="both"/>
              <w:rPr>
                <w:rFonts w:ascii="Times New Roman" w:hAnsi="Times New Roman" w:cs="Times New Roman"/>
              </w:rPr>
            </w:pPr>
            <w:r w:rsidRPr="00814863">
              <w:rPr>
                <w:rFonts w:ascii="Times New Roman" w:hAnsi="Times New Roman" w:cs="Times New Roman"/>
              </w:rPr>
              <w:t>The sanitary veterinary control of cheese for integrity assessment;</w:t>
            </w:r>
          </w:p>
          <w:p w:rsidR="00CE1DF3" w:rsidRPr="00814863" w:rsidRDefault="00CE1DF3" w:rsidP="00CE1DF3">
            <w:pPr>
              <w:pStyle w:val="ListParagraph"/>
              <w:numPr>
                <w:ilvl w:val="0"/>
                <w:numId w:val="15"/>
              </w:numPr>
              <w:ind w:left="293" w:hanging="293"/>
              <w:jc w:val="both"/>
              <w:rPr>
                <w:rFonts w:ascii="Times New Roman" w:hAnsi="Times New Roman" w:cs="Times New Roman"/>
              </w:rPr>
            </w:pPr>
            <w:r w:rsidRPr="00814863">
              <w:rPr>
                <w:rFonts w:ascii="Times New Roman" w:hAnsi="Times New Roman" w:cs="Times New Roman"/>
              </w:rPr>
              <w:t>The sanitary veterinary control of ice cream for integrity assessment;</w:t>
            </w:r>
          </w:p>
          <w:p w:rsidR="00CE1DF3" w:rsidRPr="00814863" w:rsidRDefault="00CE1DF3" w:rsidP="00CE1DF3">
            <w:pPr>
              <w:pStyle w:val="ListParagraph"/>
              <w:numPr>
                <w:ilvl w:val="0"/>
                <w:numId w:val="15"/>
              </w:numPr>
              <w:ind w:left="293" w:hanging="293"/>
              <w:jc w:val="both"/>
              <w:rPr>
                <w:rFonts w:ascii="Times New Roman" w:hAnsi="Times New Roman" w:cs="Times New Roman"/>
              </w:rPr>
            </w:pPr>
            <w:r w:rsidRPr="00814863">
              <w:rPr>
                <w:rFonts w:ascii="Times New Roman" w:hAnsi="Times New Roman" w:cs="Times New Roman"/>
              </w:rPr>
              <w:lastRenderedPageBreak/>
              <w:t>The sanitary veterinary control of butter for integrity assessment;</w:t>
            </w:r>
          </w:p>
          <w:p w:rsidR="00CE1DF3" w:rsidRPr="00814863" w:rsidRDefault="00CE1DF3" w:rsidP="00CE1DF3">
            <w:pPr>
              <w:pStyle w:val="ListParagraph"/>
              <w:numPr>
                <w:ilvl w:val="0"/>
                <w:numId w:val="15"/>
              </w:numPr>
              <w:ind w:left="293" w:hanging="293"/>
              <w:jc w:val="both"/>
              <w:rPr>
                <w:rFonts w:ascii="Times New Roman" w:hAnsi="Times New Roman" w:cs="Times New Roman"/>
              </w:rPr>
            </w:pPr>
            <w:r w:rsidRPr="00814863">
              <w:rPr>
                <w:rFonts w:ascii="Times New Roman" w:hAnsi="Times New Roman" w:cs="Times New Roman"/>
              </w:rPr>
              <w:t>The sanitary veterinary control of eggs;</w:t>
            </w:r>
          </w:p>
          <w:p w:rsidR="00CE1DF3" w:rsidRPr="00814863" w:rsidRDefault="00CE1DF3" w:rsidP="00CE1DF3">
            <w:pPr>
              <w:pStyle w:val="ListParagraph"/>
              <w:numPr>
                <w:ilvl w:val="0"/>
                <w:numId w:val="15"/>
              </w:numPr>
              <w:ind w:left="293" w:hanging="293"/>
              <w:jc w:val="both"/>
              <w:rPr>
                <w:rFonts w:ascii="Times New Roman" w:hAnsi="Times New Roman" w:cs="Times New Roman"/>
              </w:rPr>
            </w:pPr>
            <w:r w:rsidRPr="00814863">
              <w:rPr>
                <w:rFonts w:ascii="Times New Roman" w:hAnsi="Times New Roman" w:cs="Times New Roman"/>
              </w:rPr>
              <w:t>The sanitary veterinary control of honey bee for integrity assessment;</w:t>
            </w:r>
          </w:p>
          <w:p w:rsidR="00CE1DF3" w:rsidRPr="00814863" w:rsidRDefault="00CE1DF3" w:rsidP="00CE1DF3">
            <w:pPr>
              <w:pStyle w:val="ListParagraph"/>
              <w:numPr>
                <w:ilvl w:val="0"/>
                <w:numId w:val="15"/>
              </w:numPr>
              <w:ind w:left="293" w:hanging="293"/>
              <w:jc w:val="both"/>
              <w:rPr>
                <w:rFonts w:ascii="Times New Roman" w:hAnsi="Times New Roman" w:cs="Times New Roman"/>
              </w:rPr>
            </w:pPr>
            <w:r w:rsidRPr="00814863">
              <w:rPr>
                <w:rFonts w:ascii="Times New Roman" w:hAnsi="Times New Roman" w:cs="Times New Roman"/>
              </w:rPr>
              <w:t>Hazard analysis critical control point (HACCP) in milk processing.</w:t>
            </w:r>
          </w:p>
          <w:p w:rsidR="00D426E4" w:rsidRPr="00814863" w:rsidRDefault="00D426E4" w:rsidP="00523A10">
            <w:pPr>
              <w:jc w:val="both"/>
              <w:rPr>
                <w:rFonts w:ascii="Times New Roman" w:hAnsi="Times New Roman" w:cs="Times New Roman"/>
              </w:rPr>
            </w:pPr>
            <w:proofErr w:type="spellStart"/>
            <w:r w:rsidRPr="00814863">
              <w:rPr>
                <w:rFonts w:ascii="Times New Roman" w:hAnsi="Times New Roman" w:cs="Times New Roman"/>
                <w:color w:val="000000"/>
                <w:shd w:val="clear" w:color="auto" w:fill="FFFFFF"/>
              </w:rPr>
              <w:t>Disciplina</w:t>
            </w:r>
            <w:proofErr w:type="spellEnd"/>
            <w:r w:rsidRPr="00814863">
              <w:rPr>
                <w:rFonts w:ascii="Times New Roman" w:hAnsi="Times New Roman" w:cs="Times New Roman"/>
                <w:color w:val="000000"/>
                <w:shd w:val="clear" w:color="auto" w:fill="FFFFFF"/>
              </w:rPr>
              <w:t xml:space="preserve"> Inspection and Control of Animal Foods and Products 1:</w:t>
            </w:r>
          </w:p>
          <w:p w:rsidR="004D70E1" w:rsidRPr="004D70E1" w:rsidRDefault="004D70E1" w:rsidP="004D70E1">
            <w:pPr>
              <w:pStyle w:val="NoSpacing"/>
              <w:numPr>
                <w:ilvl w:val="0"/>
                <w:numId w:val="10"/>
              </w:numPr>
              <w:jc w:val="both"/>
              <w:rPr>
                <w:rFonts w:ascii="Times New Roman" w:hAnsi="Times New Roman" w:cs="Times New Roman"/>
              </w:rPr>
            </w:pPr>
            <w:r w:rsidRPr="004D70E1">
              <w:rPr>
                <w:rFonts w:ascii="Times New Roman" w:hAnsi="Times New Roman" w:cs="Times New Roman"/>
                <w:lang w:val="ro-RO"/>
              </w:rPr>
              <w:t xml:space="preserve">Hygiene of abattoir operations (cattle). </w:t>
            </w:r>
            <w:r w:rsidRPr="004D70E1">
              <w:rPr>
                <w:rFonts w:ascii="Times New Roman" w:hAnsi="Times New Roman" w:cs="Times New Roman"/>
              </w:rPr>
              <w:t>Sources and routes of microbial contamination of meat;</w:t>
            </w:r>
          </w:p>
          <w:p w:rsidR="004D70E1" w:rsidRPr="004D70E1" w:rsidRDefault="004D70E1" w:rsidP="004D70E1">
            <w:pPr>
              <w:pStyle w:val="NoSpacing"/>
              <w:numPr>
                <w:ilvl w:val="0"/>
                <w:numId w:val="10"/>
              </w:numPr>
              <w:jc w:val="both"/>
              <w:rPr>
                <w:rFonts w:ascii="Times New Roman" w:hAnsi="Times New Roman" w:cs="Times New Roman"/>
              </w:rPr>
            </w:pPr>
            <w:r w:rsidRPr="004D70E1">
              <w:rPr>
                <w:rFonts w:ascii="Times New Roman" w:hAnsi="Times New Roman" w:cs="Times New Roman"/>
              </w:rPr>
              <w:t>Hygiene of dressing of other species: wild game, horses, sheep, goats, pigs,</w:t>
            </w:r>
            <w:r w:rsidRPr="004D70E1">
              <w:rPr>
                <w:rFonts w:ascii="Times New Roman" w:hAnsi="Times New Roman" w:cs="Times New Roman"/>
                <w:lang w:val="ro-RO"/>
              </w:rPr>
              <w:t xml:space="preserve"> poultry, lagomorphs;</w:t>
            </w:r>
          </w:p>
          <w:p w:rsidR="004D70E1" w:rsidRPr="004D70E1" w:rsidRDefault="004D70E1" w:rsidP="004D70E1">
            <w:pPr>
              <w:pStyle w:val="NoSpacing"/>
              <w:numPr>
                <w:ilvl w:val="0"/>
                <w:numId w:val="10"/>
              </w:numPr>
              <w:jc w:val="both"/>
              <w:rPr>
                <w:rFonts w:ascii="Times New Roman" w:hAnsi="Times New Roman" w:cs="Times New Roman"/>
              </w:rPr>
            </w:pPr>
            <w:r w:rsidRPr="004D70E1">
              <w:rPr>
                <w:rFonts w:ascii="Times New Roman" w:hAnsi="Times New Roman" w:cs="Times New Roman"/>
                <w:lang w:val="ro-RO"/>
              </w:rPr>
              <w:t>Meat decontamination: non-chemical decontamination treatment</w:t>
            </w:r>
            <w:r w:rsidRPr="004D70E1">
              <w:rPr>
                <w:rFonts w:ascii="Times New Roman" w:hAnsi="Times New Roman" w:cs="Times New Roman"/>
                <w:lang w:val="en-GB"/>
              </w:rPr>
              <w:t>s, c</w:t>
            </w:r>
            <w:r w:rsidRPr="004D70E1">
              <w:rPr>
                <w:rFonts w:ascii="Times New Roman" w:hAnsi="Times New Roman" w:cs="Times New Roman"/>
                <w:lang w:val="ro-RO"/>
              </w:rPr>
              <w:t>hemical decontamination treatments.</w:t>
            </w:r>
          </w:p>
          <w:p w:rsidR="004D70E1" w:rsidRPr="004D70E1" w:rsidRDefault="004D70E1" w:rsidP="004D70E1">
            <w:pPr>
              <w:pStyle w:val="NoSpacing"/>
              <w:numPr>
                <w:ilvl w:val="0"/>
                <w:numId w:val="10"/>
              </w:numPr>
              <w:jc w:val="both"/>
              <w:rPr>
                <w:rFonts w:ascii="Times New Roman" w:hAnsi="Times New Roman" w:cs="Times New Roman"/>
              </w:rPr>
            </w:pPr>
            <w:r w:rsidRPr="004D70E1">
              <w:rPr>
                <w:rFonts w:ascii="Times New Roman" w:hAnsi="Times New Roman" w:cs="Times New Roman"/>
                <w:bCs/>
                <w:lang w:val="ro-RO"/>
              </w:rPr>
              <w:t>Disease control strategies with regard to veterinary</w:t>
            </w:r>
            <w:r w:rsidRPr="004D70E1">
              <w:rPr>
                <w:rFonts w:ascii="Times New Roman" w:hAnsi="Times New Roman" w:cs="Times New Roman"/>
                <w:bCs/>
                <w:lang w:val="en-GB"/>
              </w:rPr>
              <w:t xml:space="preserve"> </w:t>
            </w:r>
            <w:r w:rsidRPr="004D70E1">
              <w:rPr>
                <w:rFonts w:ascii="Times New Roman" w:hAnsi="Times New Roman" w:cs="Times New Roman"/>
                <w:bCs/>
                <w:lang w:val="ro-RO"/>
              </w:rPr>
              <w:t>public health</w:t>
            </w:r>
          </w:p>
          <w:p w:rsidR="004D70E1" w:rsidRPr="00814863" w:rsidRDefault="00EA2F94" w:rsidP="004D70E1">
            <w:pPr>
              <w:pStyle w:val="ListParagraph"/>
              <w:numPr>
                <w:ilvl w:val="0"/>
                <w:numId w:val="10"/>
              </w:numPr>
              <w:rPr>
                <w:rFonts w:ascii="Times New Roman" w:hAnsi="Times New Roman" w:cs="Times New Roman"/>
              </w:rPr>
            </w:pPr>
            <w:r w:rsidRPr="00814863">
              <w:rPr>
                <w:rFonts w:ascii="Times New Roman" w:hAnsi="Times New Roman" w:cs="Times New Roman"/>
              </w:rPr>
              <w:t>Generalized</w:t>
            </w:r>
            <w:r w:rsidR="004D70E1" w:rsidRPr="00814863">
              <w:rPr>
                <w:rFonts w:ascii="Times New Roman" w:hAnsi="Times New Roman" w:cs="Times New Roman"/>
              </w:rPr>
              <w:t xml:space="preserve"> systemic infections;</w:t>
            </w:r>
          </w:p>
          <w:p w:rsidR="004D70E1" w:rsidRPr="00814863" w:rsidRDefault="004D70E1" w:rsidP="004D70E1">
            <w:pPr>
              <w:pStyle w:val="ListParagraph"/>
              <w:numPr>
                <w:ilvl w:val="0"/>
                <w:numId w:val="10"/>
              </w:numPr>
              <w:rPr>
                <w:rFonts w:ascii="Times New Roman" w:hAnsi="Times New Roman" w:cs="Times New Roman"/>
              </w:rPr>
            </w:pPr>
            <w:r w:rsidRPr="00814863">
              <w:rPr>
                <w:rFonts w:ascii="Times New Roman" w:hAnsi="Times New Roman" w:cs="Times New Roman"/>
              </w:rPr>
              <w:t xml:space="preserve">Important pathological conditions; </w:t>
            </w:r>
          </w:p>
          <w:p w:rsidR="004D70E1" w:rsidRPr="00814863" w:rsidRDefault="004D70E1" w:rsidP="004D70E1">
            <w:pPr>
              <w:pStyle w:val="ListParagraph"/>
              <w:numPr>
                <w:ilvl w:val="0"/>
                <w:numId w:val="10"/>
              </w:numPr>
              <w:rPr>
                <w:rFonts w:ascii="Times New Roman" w:hAnsi="Times New Roman" w:cs="Times New Roman"/>
              </w:rPr>
            </w:pPr>
            <w:r w:rsidRPr="00814863">
              <w:rPr>
                <w:rFonts w:ascii="Times New Roman" w:hAnsi="Times New Roman" w:cs="Times New Roman"/>
              </w:rPr>
              <w:t>Principal infections zoonotic diseases in farm animals.</w:t>
            </w:r>
          </w:p>
          <w:p w:rsidR="00523A10" w:rsidRPr="00814863" w:rsidRDefault="00523A10" w:rsidP="00042499">
            <w:pPr>
              <w:pStyle w:val="NoSpacing"/>
              <w:numPr>
                <w:ilvl w:val="0"/>
                <w:numId w:val="10"/>
              </w:numPr>
              <w:jc w:val="both"/>
              <w:rPr>
                <w:rFonts w:ascii="Times New Roman" w:hAnsi="Times New Roman" w:cs="Times New Roman"/>
              </w:rPr>
            </w:pPr>
            <w:r w:rsidRPr="00814863">
              <w:rPr>
                <w:rFonts w:ascii="Times New Roman" w:hAnsi="Times New Roman" w:cs="Times New Roman"/>
              </w:rPr>
              <w:t>Ante and postmortem inspection in large ruminants, pigs, small ruminants, horses and poultry;</w:t>
            </w:r>
          </w:p>
          <w:p w:rsidR="00523A10" w:rsidRPr="00814863" w:rsidRDefault="00523A10" w:rsidP="00042499">
            <w:pPr>
              <w:pStyle w:val="NoSpacing"/>
              <w:numPr>
                <w:ilvl w:val="0"/>
                <w:numId w:val="10"/>
              </w:numPr>
              <w:jc w:val="both"/>
              <w:rPr>
                <w:rFonts w:ascii="Times New Roman" w:hAnsi="Times New Roman" w:cs="Times New Roman"/>
              </w:rPr>
            </w:pPr>
            <w:r w:rsidRPr="00814863">
              <w:rPr>
                <w:rFonts w:ascii="Times New Roman" w:hAnsi="Times New Roman" w:cs="Times New Roman"/>
              </w:rPr>
              <w:t>Official control in farmed game and wild game animals;</w:t>
            </w:r>
          </w:p>
          <w:p w:rsidR="00042499" w:rsidRPr="00814863" w:rsidRDefault="00042499" w:rsidP="00042499">
            <w:pPr>
              <w:pStyle w:val="NoSpacing"/>
              <w:numPr>
                <w:ilvl w:val="0"/>
                <w:numId w:val="10"/>
              </w:numPr>
              <w:jc w:val="both"/>
              <w:rPr>
                <w:rFonts w:ascii="Times New Roman" w:hAnsi="Times New Roman" w:cs="Times New Roman"/>
              </w:rPr>
            </w:pPr>
            <w:r w:rsidRPr="00814863">
              <w:rPr>
                <w:rFonts w:ascii="Times New Roman" w:hAnsi="Times New Roman" w:cs="Times New Roman"/>
              </w:rPr>
              <w:t>Specific hazards at bovines, pigs, small ruminants, horses and poultry carcass and offal’s examination;</w:t>
            </w:r>
          </w:p>
          <w:p w:rsidR="00523A10" w:rsidRPr="00814863" w:rsidRDefault="00523A10" w:rsidP="00042499">
            <w:pPr>
              <w:pStyle w:val="NoSpacing"/>
              <w:numPr>
                <w:ilvl w:val="0"/>
                <w:numId w:val="10"/>
              </w:numPr>
              <w:jc w:val="both"/>
              <w:rPr>
                <w:rFonts w:ascii="Times New Roman" w:hAnsi="Times New Roman" w:cs="Times New Roman"/>
              </w:rPr>
            </w:pPr>
            <w:r w:rsidRPr="00814863">
              <w:rPr>
                <w:rFonts w:ascii="Times New Roman" w:hAnsi="Times New Roman" w:cs="Times New Roman"/>
              </w:rPr>
              <w:t>Management of Animal by-products non intended for human consumption</w:t>
            </w:r>
            <w:r w:rsidR="00042499" w:rsidRPr="00814863">
              <w:rPr>
                <w:rFonts w:ascii="Times New Roman" w:hAnsi="Times New Roman" w:cs="Times New Roman"/>
              </w:rPr>
              <w:t>.</w:t>
            </w:r>
          </w:p>
          <w:p w:rsidR="00D426E4" w:rsidRPr="00814863" w:rsidRDefault="00D426E4" w:rsidP="00D426E4">
            <w:pPr>
              <w:jc w:val="both"/>
              <w:rPr>
                <w:rFonts w:ascii="Times New Roman" w:hAnsi="Times New Roman" w:cs="Times New Roman"/>
                <w:lang w:val="fr-FR"/>
              </w:rPr>
            </w:pPr>
            <w:r w:rsidRPr="00814863">
              <w:rPr>
                <w:rFonts w:ascii="Times New Roman" w:hAnsi="Times New Roman" w:cs="Times New Roman"/>
                <w:lang w:val="fr-FR"/>
              </w:rPr>
              <w:t xml:space="preserve">Disciplina </w:t>
            </w:r>
            <w:proofErr w:type="spellStart"/>
            <w:r w:rsidRPr="00814863">
              <w:rPr>
                <w:rFonts w:ascii="Times New Roman" w:hAnsi="Times New Roman" w:cs="Times New Roman"/>
                <w:color w:val="000000"/>
                <w:shd w:val="clear" w:color="auto" w:fill="FFFFFF"/>
                <w:lang w:val="fr-FR"/>
              </w:rPr>
              <w:t>Inspecţia</w:t>
            </w:r>
            <w:proofErr w:type="spellEnd"/>
            <w:r w:rsidRPr="00814863">
              <w:rPr>
                <w:rFonts w:ascii="Times New Roman" w:hAnsi="Times New Roman" w:cs="Times New Roman"/>
                <w:color w:val="000000"/>
                <w:shd w:val="clear" w:color="auto" w:fill="FFFFFF"/>
                <w:lang w:val="fr-FR"/>
              </w:rPr>
              <w:t xml:space="preserve"> </w:t>
            </w:r>
            <w:proofErr w:type="spellStart"/>
            <w:r w:rsidRPr="00814863">
              <w:rPr>
                <w:rFonts w:ascii="Times New Roman" w:hAnsi="Times New Roman" w:cs="Times New Roman"/>
                <w:color w:val="000000"/>
                <w:shd w:val="clear" w:color="auto" w:fill="FFFFFF"/>
                <w:lang w:val="fr-FR"/>
              </w:rPr>
              <w:t>şi</w:t>
            </w:r>
            <w:proofErr w:type="spellEnd"/>
            <w:r w:rsidRPr="00814863">
              <w:rPr>
                <w:rFonts w:ascii="Times New Roman" w:hAnsi="Times New Roman" w:cs="Times New Roman"/>
                <w:color w:val="000000"/>
                <w:shd w:val="clear" w:color="auto" w:fill="FFFFFF"/>
                <w:lang w:val="fr-FR"/>
              </w:rPr>
              <w:t xml:space="preserve"> </w:t>
            </w:r>
            <w:proofErr w:type="spellStart"/>
            <w:r w:rsidRPr="00814863">
              <w:rPr>
                <w:rFonts w:ascii="Times New Roman" w:hAnsi="Times New Roman" w:cs="Times New Roman"/>
                <w:color w:val="000000"/>
                <w:shd w:val="clear" w:color="auto" w:fill="FFFFFF"/>
                <w:lang w:val="fr-FR"/>
              </w:rPr>
              <w:t>controlul</w:t>
            </w:r>
            <w:proofErr w:type="spellEnd"/>
            <w:r w:rsidRPr="00814863">
              <w:rPr>
                <w:rFonts w:ascii="Times New Roman" w:hAnsi="Times New Roman" w:cs="Times New Roman"/>
                <w:color w:val="000000"/>
                <w:shd w:val="clear" w:color="auto" w:fill="FFFFFF"/>
                <w:lang w:val="fr-FR"/>
              </w:rPr>
              <w:t xml:space="preserve"> </w:t>
            </w:r>
            <w:proofErr w:type="spellStart"/>
            <w:r w:rsidRPr="00814863">
              <w:rPr>
                <w:rFonts w:ascii="Times New Roman" w:hAnsi="Times New Roman" w:cs="Times New Roman"/>
                <w:color w:val="000000"/>
                <w:shd w:val="clear" w:color="auto" w:fill="FFFFFF"/>
                <w:lang w:val="fr-FR"/>
              </w:rPr>
              <w:t>produselor</w:t>
            </w:r>
            <w:proofErr w:type="spellEnd"/>
            <w:r w:rsidRPr="00814863">
              <w:rPr>
                <w:rFonts w:ascii="Times New Roman" w:hAnsi="Times New Roman" w:cs="Times New Roman"/>
                <w:color w:val="000000"/>
                <w:shd w:val="clear" w:color="auto" w:fill="FFFFFF"/>
                <w:lang w:val="fr-FR"/>
              </w:rPr>
              <w:t xml:space="preserve"> </w:t>
            </w:r>
            <w:proofErr w:type="spellStart"/>
            <w:r w:rsidRPr="00814863">
              <w:rPr>
                <w:rFonts w:ascii="Times New Roman" w:hAnsi="Times New Roman" w:cs="Times New Roman"/>
                <w:color w:val="000000"/>
                <w:shd w:val="clear" w:color="auto" w:fill="FFFFFF"/>
                <w:lang w:val="fr-FR"/>
              </w:rPr>
              <w:t>şi</w:t>
            </w:r>
            <w:proofErr w:type="spellEnd"/>
            <w:r w:rsidRPr="00814863">
              <w:rPr>
                <w:rFonts w:ascii="Times New Roman" w:hAnsi="Times New Roman" w:cs="Times New Roman"/>
                <w:color w:val="000000"/>
                <w:shd w:val="clear" w:color="auto" w:fill="FFFFFF"/>
                <w:lang w:val="fr-FR"/>
              </w:rPr>
              <w:t xml:space="preserve"> </w:t>
            </w:r>
            <w:proofErr w:type="spellStart"/>
            <w:r w:rsidRPr="00814863">
              <w:rPr>
                <w:rFonts w:ascii="Times New Roman" w:hAnsi="Times New Roman" w:cs="Times New Roman"/>
                <w:color w:val="000000"/>
                <w:shd w:val="clear" w:color="auto" w:fill="FFFFFF"/>
                <w:lang w:val="fr-FR"/>
              </w:rPr>
              <w:t>alimentelor</w:t>
            </w:r>
            <w:proofErr w:type="spellEnd"/>
            <w:r w:rsidRPr="00814863">
              <w:rPr>
                <w:rFonts w:ascii="Times New Roman" w:hAnsi="Times New Roman" w:cs="Times New Roman"/>
                <w:color w:val="000000"/>
                <w:shd w:val="clear" w:color="auto" w:fill="FFFFFF"/>
                <w:lang w:val="fr-FR"/>
              </w:rPr>
              <w:t xml:space="preserve"> </w:t>
            </w:r>
            <w:proofErr w:type="gramStart"/>
            <w:r w:rsidRPr="00814863">
              <w:rPr>
                <w:rFonts w:ascii="Times New Roman" w:hAnsi="Times New Roman" w:cs="Times New Roman"/>
                <w:color w:val="000000"/>
                <w:shd w:val="clear" w:color="auto" w:fill="FFFFFF"/>
                <w:lang w:val="fr-FR"/>
              </w:rPr>
              <w:t>de origine</w:t>
            </w:r>
            <w:proofErr w:type="gramEnd"/>
            <w:r w:rsidRPr="00814863">
              <w:rPr>
                <w:rStyle w:val="apple-converted-space"/>
                <w:rFonts w:ascii="Times New Roman" w:hAnsi="Times New Roman" w:cs="Times New Roman"/>
                <w:color w:val="000000"/>
                <w:shd w:val="clear" w:color="auto" w:fill="FFFFFF"/>
                <w:lang w:val="fr-FR"/>
              </w:rPr>
              <w:t> </w:t>
            </w:r>
            <w:proofErr w:type="spellStart"/>
            <w:r w:rsidRPr="00814863">
              <w:rPr>
                <w:rStyle w:val="apple-converted-space"/>
                <w:rFonts w:ascii="Times New Roman" w:hAnsi="Times New Roman" w:cs="Times New Roman"/>
                <w:color w:val="000000"/>
                <w:shd w:val="clear" w:color="auto" w:fill="FFFFFF"/>
                <w:lang w:val="fr-FR"/>
              </w:rPr>
              <w:t>animală</w:t>
            </w:r>
            <w:proofErr w:type="spellEnd"/>
            <w:r w:rsidRPr="00814863">
              <w:rPr>
                <w:rStyle w:val="apple-converted-space"/>
                <w:rFonts w:ascii="Times New Roman" w:hAnsi="Times New Roman" w:cs="Times New Roman"/>
                <w:color w:val="000000"/>
                <w:shd w:val="clear" w:color="auto" w:fill="FFFFFF"/>
                <w:lang w:val="fr-FR"/>
              </w:rPr>
              <w:t> 1:</w:t>
            </w:r>
          </w:p>
          <w:p w:rsidR="00042499" w:rsidRPr="00814863" w:rsidRDefault="00042499" w:rsidP="00042499">
            <w:pPr>
              <w:pStyle w:val="ListParagraph"/>
              <w:numPr>
                <w:ilvl w:val="0"/>
                <w:numId w:val="10"/>
              </w:numPr>
              <w:jc w:val="both"/>
              <w:rPr>
                <w:rFonts w:ascii="Times New Roman" w:hAnsi="Times New Roman" w:cs="Times New Roman"/>
                <w:lang w:val="fr-FR"/>
              </w:rPr>
            </w:pPr>
            <w:proofErr w:type="spellStart"/>
            <w:r w:rsidRPr="00814863">
              <w:rPr>
                <w:rFonts w:ascii="Times New Roman" w:hAnsi="Times New Roman" w:cs="Times New Roman"/>
                <w:lang w:val="fr-FR"/>
              </w:rPr>
              <w:t>Examenul</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oficial</w:t>
            </w:r>
            <w:proofErr w:type="spellEnd"/>
            <w:r w:rsidRPr="00814863">
              <w:rPr>
                <w:rFonts w:ascii="Times New Roman" w:hAnsi="Times New Roman" w:cs="Times New Roman"/>
                <w:lang w:val="fr-FR"/>
              </w:rPr>
              <w:t xml:space="preserve"> </w:t>
            </w:r>
            <w:proofErr w:type="gramStart"/>
            <w:r w:rsidRPr="00814863">
              <w:rPr>
                <w:rFonts w:ascii="Times New Roman" w:hAnsi="Times New Roman" w:cs="Times New Roman"/>
                <w:lang w:val="fr-FR"/>
              </w:rPr>
              <w:t xml:space="preserve">de </w:t>
            </w:r>
            <w:proofErr w:type="spellStart"/>
            <w:r w:rsidRPr="00814863">
              <w:rPr>
                <w:rFonts w:ascii="Times New Roman" w:hAnsi="Times New Roman" w:cs="Times New Roman"/>
                <w:lang w:val="fr-FR"/>
              </w:rPr>
              <w:t>abator</w:t>
            </w:r>
            <w:proofErr w:type="spellEnd"/>
            <w:proofErr w:type="gram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antemortem</w:t>
            </w:r>
            <w:proofErr w:type="spellEnd"/>
            <w:r w:rsidRPr="00814863">
              <w:rPr>
                <w:rFonts w:ascii="Times New Roman" w:hAnsi="Times New Roman" w:cs="Times New Roman"/>
                <w:lang w:val="fr-FR"/>
              </w:rPr>
              <w:t xml:space="preserve"> la animale </w:t>
            </w:r>
            <w:proofErr w:type="spellStart"/>
            <w:r w:rsidRPr="00814863">
              <w:rPr>
                <w:rFonts w:ascii="Times New Roman" w:hAnsi="Times New Roman" w:cs="Times New Roman"/>
                <w:lang w:val="fr-FR"/>
              </w:rPr>
              <w:t>furnizoare</w:t>
            </w:r>
            <w:proofErr w:type="spellEnd"/>
            <w:r w:rsidRPr="00814863">
              <w:rPr>
                <w:rFonts w:ascii="Times New Roman" w:hAnsi="Times New Roman" w:cs="Times New Roman"/>
                <w:lang w:val="fr-FR"/>
              </w:rPr>
              <w:t xml:space="preserve"> de carne;</w:t>
            </w:r>
          </w:p>
          <w:p w:rsidR="00042499" w:rsidRPr="00814863" w:rsidRDefault="00042499" w:rsidP="00042499">
            <w:pPr>
              <w:pStyle w:val="ListParagraph"/>
              <w:numPr>
                <w:ilvl w:val="0"/>
                <w:numId w:val="10"/>
              </w:numPr>
              <w:jc w:val="both"/>
              <w:rPr>
                <w:rFonts w:ascii="Times New Roman" w:hAnsi="Times New Roman" w:cs="Times New Roman"/>
                <w:lang w:val="fr-FR"/>
              </w:rPr>
            </w:pPr>
            <w:proofErr w:type="spellStart"/>
            <w:r w:rsidRPr="00814863">
              <w:rPr>
                <w:rFonts w:ascii="Times New Roman" w:hAnsi="Times New Roman" w:cs="Times New Roman"/>
                <w:lang w:val="fr-FR"/>
              </w:rPr>
              <w:t>Examenul</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oficial</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postmortem</w:t>
            </w:r>
            <w:proofErr w:type="spellEnd"/>
            <w:r w:rsidRPr="00814863">
              <w:rPr>
                <w:rFonts w:ascii="Times New Roman" w:hAnsi="Times New Roman" w:cs="Times New Roman"/>
                <w:lang w:val="fr-FR"/>
              </w:rPr>
              <w:t xml:space="preserve"> al </w:t>
            </w:r>
            <w:proofErr w:type="spellStart"/>
            <w:r w:rsidRPr="00814863">
              <w:rPr>
                <w:rFonts w:ascii="Times New Roman" w:hAnsi="Times New Roman" w:cs="Times New Roman"/>
                <w:lang w:val="fr-FR"/>
              </w:rPr>
              <w:t>organelor</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şi</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carcasei</w:t>
            </w:r>
            <w:proofErr w:type="spellEnd"/>
            <w:r w:rsidRPr="00814863">
              <w:rPr>
                <w:rFonts w:ascii="Times New Roman" w:hAnsi="Times New Roman" w:cs="Times New Roman"/>
                <w:lang w:val="fr-FR"/>
              </w:rPr>
              <w:t xml:space="preserve"> la bovine, porcine, </w:t>
            </w:r>
            <w:proofErr w:type="spellStart"/>
            <w:r w:rsidRPr="00814863">
              <w:rPr>
                <w:rFonts w:ascii="Times New Roman" w:hAnsi="Times New Roman" w:cs="Times New Roman"/>
                <w:lang w:val="fr-FR"/>
              </w:rPr>
              <w:t>rumegătoare</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mici</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cabaline</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şi</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păsări</w:t>
            </w:r>
            <w:proofErr w:type="spellEnd"/>
            <w:r w:rsidRPr="00814863">
              <w:rPr>
                <w:rFonts w:ascii="Times New Roman" w:hAnsi="Times New Roman" w:cs="Times New Roman"/>
                <w:lang w:val="fr-FR"/>
              </w:rPr>
              <w:t>;</w:t>
            </w:r>
          </w:p>
          <w:p w:rsidR="00042499" w:rsidRPr="00814863" w:rsidRDefault="00042499" w:rsidP="00042499">
            <w:pPr>
              <w:pStyle w:val="ListParagraph"/>
              <w:numPr>
                <w:ilvl w:val="0"/>
                <w:numId w:val="10"/>
              </w:numPr>
              <w:jc w:val="both"/>
              <w:rPr>
                <w:rFonts w:ascii="Times New Roman" w:hAnsi="Times New Roman" w:cs="Times New Roman"/>
                <w:lang w:val="fr-FR"/>
              </w:rPr>
            </w:pPr>
            <w:proofErr w:type="spellStart"/>
            <w:r w:rsidRPr="00814863">
              <w:rPr>
                <w:rFonts w:ascii="Times New Roman" w:hAnsi="Times New Roman" w:cs="Times New Roman"/>
                <w:lang w:val="fr-FR"/>
              </w:rPr>
              <w:t>Examene</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speciale</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pentru</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carcasa</w:t>
            </w:r>
            <w:proofErr w:type="spellEnd"/>
            <w:r w:rsidRPr="00814863">
              <w:rPr>
                <w:rFonts w:ascii="Times New Roman" w:hAnsi="Times New Roman" w:cs="Times New Roman"/>
                <w:lang w:val="fr-FR"/>
              </w:rPr>
              <w:t xml:space="preserve"> de bovine: </w:t>
            </w:r>
            <w:proofErr w:type="spellStart"/>
            <w:r w:rsidRPr="00814863">
              <w:rPr>
                <w:rFonts w:ascii="Times New Roman" w:hAnsi="Times New Roman" w:cs="Times New Roman"/>
                <w:lang w:val="fr-FR"/>
              </w:rPr>
              <w:t>cisticercoza</w:t>
            </w:r>
            <w:proofErr w:type="spellEnd"/>
            <w:r w:rsidRPr="00814863">
              <w:rPr>
                <w:rFonts w:ascii="Times New Roman" w:hAnsi="Times New Roman" w:cs="Times New Roman"/>
                <w:lang w:val="fr-FR"/>
              </w:rPr>
              <w:t xml:space="preserve">, ESB, </w:t>
            </w:r>
            <w:proofErr w:type="spellStart"/>
            <w:r w:rsidRPr="00814863">
              <w:rPr>
                <w:rFonts w:ascii="Times New Roman" w:hAnsi="Times New Roman" w:cs="Times New Roman"/>
                <w:lang w:val="fr-FR"/>
              </w:rPr>
              <w:t>tuberculoza</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bruceloza</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leucoza</w:t>
            </w:r>
            <w:proofErr w:type="spellEnd"/>
          </w:p>
          <w:p w:rsidR="00042499" w:rsidRPr="00814863" w:rsidRDefault="00042499" w:rsidP="00042499">
            <w:pPr>
              <w:pStyle w:val="ListParagraph"/>
              <w:numPr>
                <w:ilvl w:val="0"/>
                <w:numId w:val="10"/>
              </w:numPr>
              <w:jc w:val="both"/>
              <w:rPr>
                <w:rFonts w:ascii="Times New Roman" w:hAnsi="Times New Roman" w:cs="Times New Roman"/>
                <w:lang w:val="fr-FR"/>
              </w:rPr>
            </w:pPr>
            <w:proofErr w:type="spellStart"/>
            <w:r w:rsidRPr="00814863">
              <w:rPr>
                <w:rFonts w:ascii="Times New Roman" w:hAnsi="Times New Roman" w:cs="Times New Roman"/>
                <w:lang w:val="fr-FR"/>
              </w:rPr>
              <w:t>Examenul</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oficial</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postmortem</w:t>
            </w:r>
            <w:proofErr w:type="spellEnd"/>
            <w:r w:rsidRPr="00814863">
              <w:rPr>
                <w:rFonts w:ascii="Times New Roman" w:hAnsi="Times New Roman" w:cs="Times New Roman"/>
                <w:lang w:val="fr-FR"/>
              </w:rPr>
              <w:t xml:space="preserve"> al </w:t>
            </w:r>
            <w:proofErr w:type="spellStart"/>
            <w:r w:rsidRPr="00814863">
              <w:rPr>
                <w:rFonts w:ascii="Times New Roman" w:hAnsi="Times New Roman" w:cs="Times New Roman"/>
                <w:lang w:val="fr-FR"/>
              </w:rPr>
              <w:t>organelor</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şi</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carcasei</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pentru</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vânat</w:t>
            </w:r>
            <w:proofErr w:type="spellEnd"/>
            <w:r w:rsidRPr="00814863">
              <w:rPr>
                <w:rFonts w:ascii="Times New Roman" w:hAnsi="Times New Roman" w:cs="Times New Roman"/>
                <w:lang w:val="fr-FR"/>
              </w:rPr>
              <w:t xml:space="preserve"> de </w:t>
            </w:r>
            <w:proofErr w:type="spellStart"/>
            <w:r w:rsidRPr="00814863">
              <w:rPr>
                <w:rFonts w:ascii="Times New Roman" w:hAnsi="Times New Roman" w:cs="Times New Roman"/>
                <w:lang w:val="fr-FR"/>
              </w:rPr>
              <w:t>crescătorie</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şi</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sălbatic</w:t>
            </w:r>
            <w:proofErr w:type="spellEnd"/>
            <w:r w:rsidRPr="00814863">
              <w:rPr>
                <w:rFonts w:ascii="Times New Roman" w:hAnsi="Times New Roman" w:cs="Times New Roman"/>
                <w:lang w:val="fr-FR"/>
              </w:rPr>
              <w:t> ;</w:t>
            </w:r>
          </w:p>
          <w:p w:rsidR="00042499" w:rsidRPr="00814863" w:rsidRDefault="00042499" w:rsidP="00042499">
            <w:pPr>
              <w:pStyle w:val="ListParagraph"/>
              <w:numPr>
                <w:ilvl w:val="0"/>
                <w:numId w:val="10"/>
              </w:numPr>
              <w:jc w:val="both"/>
              <w:rPr>
                <w:rFonts w:ascii="Times New Roman" w:hAnsi="Times New Roman" w:cs="Times New Roman"/>
                <w:lang w:val="fr-FR"/>
              </w:rPr>
            </w:pPr>
            <w:proofErr w:type="spellStart"/>
            <w:r w:rsidRPr="00814863">
              <w:rPr>
                <w:rFonts w:ascii="Times New Roman" w:hAnsi="Times New Roman" w:cs="Times New Roman"/>
                <w:lang w:val="fr-FR"/>
              </w:rPr>
              <w:t>Riscuri</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specifice</w:t>
            </w:r>
            <w:proofErr w:type="spellEnd"/>
            <w:r w:rsidRPr="00814863">
              <w:rPr>
                <w:rFonts w:ascii="Times New Roman" w:hAnsi="Times New Roman" w:cs="Times New Roman"/>
                <w:lang w:val="fr-FR"/>
              </w:rPr>
              <w:t xml:space="preserve"> la </w:t>
            </w:r>
            <w:proofErr w:type="spellStart"/>
            <w:r w:rsidRPr="00814863">
              <w:rPr>
                <w:rFonts w:ascii="Times New Roman" w:hAnsi="Times New Roman" w:cs="Times New Roman"/>
                <w:lang w:val="fr-FR"/>
              </w:rPr>
              <w:t>examenul</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carcasei</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şi</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organelor</w:t>
            </w:r>
            <w:proofErr w:type="spellEnd"/>
            <w:r w:rsidRPr="00814863">
              <w:rPr>
                <w:rFonts w:ascii="Times New Roman" w:hAnsi="Times New Roman" w:cs="Times New Roman"/>
                <w:lang w:val="fr-FR"/>
              </w:rPr>
              <w:t xml:space="preserve"> la bovine, porcine, </w:t>
            </w:r>
            <w:proofErr w:type="spellStart"/>
            <w:r w:rsidRPr="00814863">
              <w:rPr>
                <w:rFonts w:ascii="Times New Roman" w:hAnsi="Times New Roman" w:cs="Times New Roman"/>
                <w:lang w:val="fr-FR"/>
              </w:rPr>
              <w:t>rumegătoare</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mici</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cabaline</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şi</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păsări</w:t>
            </w:r>
            <w:proofErr w:type="spellEnd"/>
            <w:r w:rsidRPr="00814863">
              <w:rPr>
                <w:rFonts w:ascii="Times New Roman" w:hAnsi="Times New Roman" w:cs="Times New Roman"/>
                <w:lang w:val="fr-FR"/>
              </w:rPr>
              <w:t>;</w:t>
            </w:r>
          </w:p>
          <w:p w:rsidR="00042499" w:rsidRPr="00814863" w:rsidRDefault="00042499" w:rsidP="00042499">
            <w:pPr>
              <w:pStyle w:val="ListParagraph"/>
              <w:numPr>
                <w:ilvl w:val="0"/>
                <w:numId w:val="10"/>
              </w:numPr>
              <w:jc w:val="both"/>
              <w:rPr>
                <w:rFonts w:ascii="Times New Roman" w:hAnsi="Times New Roman" w:cs="Times New Roman"/>
                <w:lang w:val="fr-FR"/>
              </w:rPr>
            </w:pPr>
            <w:proofErr w:type="spellStart"/>
            <w:r w:rsidRPr="00814863">
              <w:rPr>
                <w:rFonts w:ascii="Times New Roman" w:hAnsi="Times New Roman" w:cs="Times New Roman"/>
                <w:lang w:val="fr-FR"/>
              </w:rPr>
              <w:t>Gestionarea</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subproduselor</w:t>
            </w:r>
            <w:proofErr w:type="spellEnd"/>
            <w:r w:rsidRPr="00814863">
              <w:rPr>
                <w:rFonts w:ascii="Times New Roman" w:hAnsi="Times New Roman" w:cs="Times New Roman"/>
                <w:lang w:val="fr-FR"/>
              </w:rPr>
              <w:t xml:space="preserve"> </w:t>
            </w:r>
            <w:proofErr w:type="gramStart"/>
            <w:r w:rsidRPr="00814863">
              <w:rPr>
                <w:rFonts w:ascii="Times New Roman" w:hAnsi="Times New Roman" w:cs="Times New Roman"/>
                <w:lang w:val="fr-FR"/>
              </w:rPr>
              <w:t>de origine</w:t>
            </w:r>
            <w:proofErr w:type="gram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animală</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necomestibile</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pentru</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consum</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uman</w:t>
            </w:r>
            <w:proofErr w:type="spellEnd"/>
            <w:r w:rsidRPr="00814863">
              <w:rPr>
                <w:rFonts w:ascii="Times New Roman" w:hAnsi="Times New Roman" w:cs="Times New Roman"/>
                <w:lang w:val="fr-FR"/>
              </w:rPr>
              <w:t xml:space="preserve"> (SNCU).</w:t>
            </w:r>
          </w:p>
          <w:p w:rsidR="00042499" w:rsidRPr="00814863" w:rsidRDefault="00042499" w:rsidP="00042499">
            <w:pPr>
              <w:jc w:val="both"/>
              <w:rPr>
                <w:rFonts w:ascii="Times New Roman" w:hAnsi="Times New Roman" w:cs="Times New Roman"/>
                <w:color w:val="000000"/>
              </w:rPr>
            </w:pPr>
            <w:proofErr w:type="spellStart"/>
            <w:r w:rsidRPr="00814863">
              <w:rPr>
                <w:rFonts w:ascii="Times New Roman" w:hAnsi="Times New Roman" w:cs="Times New Roman"/>
                <w:color w:val="000000"/>
              </w:rPr>
              <w:t>Disciplina</w:t>
            </w:r>
            <w:proofErr w:type="spellEnd"/>
            <w:r w:rsidRPr="00814863">
              <w:rPr>
                <w:rFonts w:ascii="Times New Roman" w:hAnsi="Times New Roman" w:cs="Times New Roman"/>
                <w:color w:val="000000"/>
              </w:rPr>
              <w:t xml:space="preserve"> Practice in slaughtering and processing of </w:t>
            </w:r>
            <w:proofErr w:type="spellStart"/>
            <w:r w:rsidRPr="00814863">
              <w:rPr>
                <w:rFonts w:ascii="Times New Roman" w:hAnsi="Times New Roman" w:cs="Times New Roman"/>
                <w:color w:val="000000"/>
              </w:rPr>
              <w:t>foodstufs</w:t>
            </w:r>
            <w:proofErr w:type="spellEnd"/>
            <w:r w:rsidRPr="00814863">
              <w:rPr>
                <w:rFonts w:ascii="Times New Roman" w:hAnsi="Times New Roman" w:cs="Times New Roman"/>
                <w:color w:val="000000"/>
              </w:rPr>
              <w:t xml:space="preserve"> units: </w:t>
            </w:r>
          </w:p>
          <w:p w:rsidR="00042499" w:rsidRPr="00814863" w:rsidRDefault="00042499" w:rsidP="00042499">
            <w:pPr>
              <w:pStyle w:val="NoSpacing"/>
              <w:numPr>
                <w:ilvl w:val="0"/>
                <w:numId w:val="10"/>
              </w:numPr>
              <w:jc w:val="both"/>
              <w:rPr>
                <w:rFonts w:ascii="Times New Roman" w:hAnsi="Times New Roman" w:cs="Times New Roman"/>
              </w:rPr>
            </w:pPr>
            <w:r w:rsidRPr="00814863">
              <w:rPr>
                <w:rFonts w:ascii="Times New Roman" w:hAnsi="Times New Roman" w:cs="Times New Roman"/>
              </w:rPr>
              <w:t>The Codex general principles of food hygiene;</w:t>
            </w:r>
          </w:p>
          <w:p w:rsidR="00042499" w:rsidRPr="00814863" w:rsidRDefault="00042499" w:rsidP="00042499">
            <w:pPr>
              <w:pStyle w:val="NoSpacing"/>
              <w:numPr>
                <w:ilvl w:val="0"/>
                <w:numId w:val="10"/>
              </w:numPr>
              <w:jc w:val="both"/>
              <w:rPr>
                <w:rFonts w:ascii="Times New Roman" w:hAnsi="Times New Roman" w:cs="Times New Roman"/>
              </w:rPr>
            </w:pPr>
            <w:r w:rsidRPr="00814863">
              <w:rPr>
                <w:rFonts w:ascii="Times New Roman" w:hAnsi="Times New Roman" w:cs="Times New Roman"/>
              </w:rPr>
              <w:t>Ante and postmortem inspection in large ruminants, pigs, small ruminants, horses and poultry;</w:t>
            </w:r>
          </w:p>
          <w:p w:rsidR="00042499" w:rsidRPr="00814863" w:rsidRDefault="00042499" w:rsidP="00042499">
            <w:pPr>
              <w:pStyle w:val="NoSpacing"/>
              <w:numPr>
                <w:ilvl w:val="0"/>
                <w:numId w:val="10"/>
              </w:numPr>
              <w:jc w:val="both"/>
              <w:rPr>
                <w:rFonts w:ascii="Times New Roman" w:hAnsi="Times New Roman" w:cs="Times New Roman"/>
              </w:rPr>
            </w:pPr>
            <w:r w:rsidRPr="00814863">
              <w:rPr>
                <w:rFonts w:ascii="Times New Roman" w:hAnsi="Times New Roman" w:cs="Times New Roman"/>
              </w:rPr>
              <w:t>Official control in farmed game and wild game animals;</w:t>
            </w:r>
          </w:p>
          <w:p w:rsidR="00042499" w:rsidRPr="00814863" w:rsidRDefault="00042499" w:rsidP="00042499">
            <w:pPr>
              <w:pStyle w:val="NoSpacing"/>
              <w:numPr>
                <w:ilvl w:val="0"/>
                <w:numId w:val="10"/>
              </w:numPr>
              <w:jc w:val="both"/>
              <w:rPr>
                <w:rFonts w:ascii="Times New Roman" w:hAnsi="Times New Roman" w:cs="Times New Roman"/>
              </w:rPr>
            </w:pPr>
            <w:r w:rsidRPr="00814863">
              <w:rPr>
                <w:rFonts w:ascii="Times New Roman" w:hAnsi="Times New Roman" w:cs="Times New Roman"/>
              </w:rPr>
              <w:t>Specific hazards at bovines, pigs, small ruminants, horses and poultry carcass and offal’s examination;</w:t>
            </w:r>
          </w:p>
          <w:p w:rsidR="00042499" w:rsidRPr="00814863" w:rsidRDefault="00042499" w:rsidP="00042499">
            <w:pPr>
              <w:pStyle w:val="NoSpacing"/>
              <w:numPr>
                <w:ilvl w:val="0"/>
                <w:numId w:val="10"/>
              </w:numPr>
              <w:jc w:val="both"/>
              <w:rPr>
                <w:rFonts w:ascii="Times New Roman" w:hAnsi="Times New Roman" w:cs="Times New Roman"/>
              </w:rPr>
            </w:pPr>
            <w:r w:rsidRPr="00814863">
              <w:rPr>
                <w:rFonts w:ascii="Times New Roman" w:hAnsi="Times New Roman" w:cs="Times New Roman"/>
              </w:rPr>
              <w:t>Management of Animal by-products non intended for human consumption.</w:t>
            </w:r>
          </w:p>
          <w:p w:rsidR="00042499" w:rsidRPr="00814863" w:rsidRDefault="00042499" w:rsidP="00042499">
            <w:pPr>
              <w:pStyle w:val="ListParagraph"/>
              <w:numPr>
                <w:ilvl w:val="0"/>
                <w:numId w:val="10"/>
              </w:numPr>
              <w:rPr>
                <w:rFonts w:ascii="Times New Roman" w:hAnsi="Times New Roman" w:cs="Times New Roman"/>
                <w:bCs/>
                <w:lang w:val="ro-RO"/>
              </w:rPr>
            </w:pPr>
            <w:r w:rsidRPr="00814863">
              <w:rPr>
                <w:rFonts w:ascii="Times New Roman" w:hAnsi="Times New Roman" w:cs="Times New Roman"/>
                <w:bCs/>
                <w:lang w:val="ro-RO"/>
              </w:rPr>
              <w:t>Microbial food-borne pathogens</w:t>
            </w:r>
          </w:p>
          <w:p w:rsidR="00042499" w:rsidRPr="00814863" w:rsidRDefault="00042499" w:rsidP="00042499">
            <w:pPr>
              <w:pStyle w:val="NoSpacing"/>
              <w:numPr>
                <w:ilvl w:val="0"/>
                <w:numId w:val="10"/>
              </w:numPr>
              <w:jc w:val="both"/>
              <w:rPr>
                <w:rFonts w:ascii="Times New Roman" w:hAnsi="Times New Roman" w:cs="Times New Roman"/>
              </w:rPr>
            </w:pPr>
            <w:r w:rsidRPr="00814863">
              <w:rPr>
                <w:rFonts w:ascii="Times New Roman" w:hAnsi="Times New Roman" w:cs="Times New Roman"/>
                <w:bCs/>
                <w:lang w:val="ro-RO"/>
              </w:rPr>
              <w:t>Disease control strategies with regard to veterinary</w:t>
            </w:r>
            <w:r w:rsidRPr="00814863">
              <w:rPr>
                <w:rFonts w:ascii="Times New Roman" w:hAnsi="Times New Roman" w:cs="Times New Roman"/>
                <w:bCs/>
                <w:lang w:val="en-GB"/>
              </w:rPr>
              <w:t xml:space="preserve"> </w:t>
            </w:r>
            <w:r w:rsidRPr="00814863">
              <w:rPr>
                <w:rFonts w:ascii="Times New Roman" w:hAnsi="Times New Roman" w:cs="Times New Roman"/>
                <w:bCs/>
                <w:lang w:val="ro-RO"/>
              </w:rPr>
              <w:t>public health</w:t>
            </w:r>
          </w:p>
          <w:p w:rsidR="00042499" w:rsidRPr="00814863" w:rsidRDefault="00042499" w:rsidP="00042499">
            <w:pPr>
              <w:pStyle w:val="ListParagraph"/>
              <w:numPr>
                <w:ilvl w:val="0"/>
                <w:numId w:val="10"/>
              </w:numPr>
              <w:rPr>
                <w:rFonts w:ascii="Times New Roman" w:hAnsi="Times New Roman" w:cs="Times New Roman"/>
              </w:rPr>
            </w:pPr>
            <w:r w:rsidRPr="00814863">
              <w:rPr>
                <w:rFonts w:ascii="Times New Roman" w:hAnsi="Times New Roman" w:cs="Times New Roman"/>
              </w:rPr>
              <w:t>Generali</w:t>
            </w:r>
            <w:r w:rsidR="00EA2F94">
              <w:rPr>
                <w:rFonts w:ascii="Times New Roman" w:hAnsi="Times New Roman" w:cs="Times New Roman"/>
              </w:rPr>
              <w:t>z</w:t>
            </w:r>
            <w:r w:rsidRPr="00814863">
              <w:rPr>
                <w:rFonts w:ascii="Times New Roman" w:hAnsi="Times New Roman" w:cs="Times New Roman"/>
              </w:rPr>
              <w:t>ed systemic infections;</w:t>
            </w:r>
          </w:p>
          <w:p w:rsidR="00042499" w:rsidRPr="00814863" w:rsidRDefault="00042499" w:rsidP="00042499">
            <w:pPr>
              <w:pStyle w:val="ListParagraph"/>
              <w:numPr>
                <w:ilvl w:val="0"/>
                <w:numId w:val="10"/>
              </w:numPr>
              <w:rPr>
                <w:rFonts w:ascii="Times New Roman" w:hAnsi="Times New Roman" w:cs="Times New Roman"/>
              </w:rPr>
            </w:pPr>
            <w:r w:rsidRPr="00814863">
              <w:rPr>
                <w:rFonts w:ascii="Times New Roman" w:hAnsi="Times New Roman" w:cs="Times New Roman"/>
              </w:rPr>
              <w:t xml:space="preserve">Important pathological conditions; </w:t>
            </w:r>
          </w:p>
          <w:p w:rsidR="00042499" w:rsidRPr="00814863" w:rsidRDefault="00042499" w:rsidP="00042499">
            <w:pPr>
              <w:pStyle w:val="ListParagraph"/>
              <w:numPr>
                <w:ilvl w:val="0"/>
                <w:numId w:val="10"/>
              </w:numPr>
              <w:rPr>
                <w:rFonts w:ascii="Times New Roman" w:hAnsi="Times New Roman" w:cs="Times New Roman"/>
              </w:rPr>
            </w:pPr>
            <w:r w:rsidRPr="00814863">
              <w:rPr>
                <w:rFonts w:ascii="Times New Roman" w:hAnsi="Times New Roman" w:cs="Times New Roman"/>
              </w:rPr>
              <w:t>Principal infections zoonotic diseases in farm animals.</w:t>
            </w:r>
          </w:p>
          <w:p w:rsidR="00D426E4" w:rsidRPr="00814863" w:rsidRDefault="00D426E4" w:rsidP="00D426E4">
            <w:pPr>
              <w:jc w:val="both"/>
              <w:rPr>
                <w:rFonts w:ascii="Times New Roman" w:hAnsi="Times New Roman" w:cs="Times New Roman"/>
                <w:lang w:val="fr-FR"/>
              </w:rPr>
            </w:pPr>
            <w:proofErr w:type="spellStart"/>
            <w:r w:rsidRPr="00814863">
              <w:rPr>
                <w:rFonts w:ascii="Times New Roman" w:hAnsi="Times New Roman" w:cs="Times New Roman"/>
                <w:lang w:val="fr-FR"/>
              </w:rPr>
              <w:t>Bibliografie</w:t>
            </w:r>
            <w:proofErr w:type="spellEnd"/>
            <w:r w:rsidRPr="00814863">
              <w:rPr>
                <w:rFonts w:ascii="Times New Roman" w:hAnsi="Times New Roman" w:cs="Times New Roman"/>
                <w:lang w:val="fr-FR"/>
              </w:rPr>
              <w:t xml:space="preserve">: </w:t>
            </w:r>
          </w:p>
          <w:p w:rsidR="009A4764" w:rsidRPr="00814863" w:rsidRDefault="009A4764" w:rsidP="00042499">
            <w:pPr>
              <w:pStyle w:val="ListParagraph"/>
              <w:numPr>
                <w:ilvl w:val="0"/>
                <w:numId w:val="10"/>
              </w:numPr>
              <w:rPr>
                <w:rFonts w:ascii="Times New Roman" w:hAnsi="Times New Roman" w:cs="Times New Roman"/>
              </w:rPr>
            </w:pPr>
            <w:r w:rsidRPr="007F19EA">
              <w:rPr>
                <w:rFonts w:ascii="Times New Roman" w:hAnsi="Times New Roman" w:cs="Times New Roman"/>
                <w:lang w:val="fr-FR"/>
              </w:rPr>
              <w:t xml:space="preserve">Dan </w:t>
            </w:r>
            <w:proofErr w:type="spellStart"/>
            <w:r w:rsidRPr="007F19EA">
              <w:rPr>
                <w:rFonts w:ascii="Times New Roman" w:hAnsi="Times New Roman" w:cs="Times New Roman"/>
                <w:lang w:val="fr-FR"/>
              </w:rPr>
              <w:t>Sorin</w:t>
            </w:r>
            <w:proofErr w:type="spellEnd"/>
            <w:r w:rsidRPr="007F19EA">
              <w:rPr>
                <w:rFonts w:ascii="Times New Roman" w:hAnsi="Times New Roman" w:cs="Times New Roman"/>
                <w:lang w:val="fr-FR"/>
              </w:rPr>
              <w:t xml:space="preserve"> Daniel, 2020, </w:t>
            </w:r>
            <w:proofErr w:type="spellStart"/>
            <w:r w:rsidRPr="007F19EA">
              <w:rPr>
                <w:rFonts w:ascii="Times New Roman" w:hAnsi="Times New Roman" w:cs="Times New Roman"/>
                <w:i/>
                <w:lang w:val="fr-FR"/>
              </w:rPr>
              <w:t>Igienă</w:t>
            </w:r>
            <w:proofErr w:type="spellEnd"/>
            <w:r w:rsidRPr="007F19EA">
              <w:rPr>
                <w:rFonts w:ascii="Times New Roman" w:hAnsi="Times New Roman" w:cs="Times New Roman"/>
                <w:i/>
                <w:lang w:val="fr-FR"/>
              </w:rPr>
              <w:t xml:space="preserve"> </w:t>
            </w:r>
            <w:proofErr w:type="spellStart"/>
            <w:r w:rsidRPr="007F19EA">
              <w:rPr>
                <w:rFonts w:ascii="Times New Roman" w:hAnsi="Times New Roman" w:cs="Times New Roman"/>
                <w:i/>
                <w:lang w:val="fr-FR"/>
              </w:rPr>
              <w:t>şi</w:t>
            </w:r>
            <w:proofErr w:type="spellEnd"/>
            <w:r w:rsidRPr="007F19EA">
              <w:rPr>
                <w:rFonts w:ascii="Times New Roman" w:hAnsi="Times New Roman" w:cs="Times New Roman"/>
                <w:i/>
                <w:lang w:val="fr-FR"/>
              </w:rPr>
              <w:t xml:space="preserve"> </w:t>
            </w:r>
            <w:proofErr w:type="spellStart"/>
            <w:r w:rsidRPr="007F19EA">
              <w:rPr>
                <w:rFonts w:ascii="Times New Roman" w:hAnsi="Times New Roman" w:cs="Times New Roman"/>
                <w:i/>
                <w:lang w:val="fr-FR"/>
              </w:rPr>
              <w:t>tehnologie</w:t>
            </w:r>
            <w:proofErr w:type="spellEnd"/>
            <w:r w:rsidRPr="007F19EA">
              <w:rPr>
                <w:rFonts w:ascii="Times New Roman" w:hAnsi="Times New Roman" w:cs="Times New Roman"/>
                <w:i/>
                <w:lang w:val="fr-FR"/>
              </w:rPr>
              <w:t xml:space="preserve"> </w:t>
            </w:r>
            <w:proofErr w:type="spellStart"/>
            <w:r w:rsidRPr="007F19EA">
              <w:rPr>
                <w:rFonts w:ascii="Times New Roman" w:hAnsi="Times New Roman" w:cs="Times New Roman"/>
                <w:i/>
                <w:lang w:val="fr-FR"/>
              </w:rPr>
              <w:t>alimentară</w:t>
            </w:r>
            <w:proofErr w:type="spellEnd"/>
            <w:r w:rsidRPr="007F19EA">
              <w:rPr>
                <w:rFonts w:ascii="Times New Roman" w:hAnsi="Times New Roman" w:cs="Times New Roman"/>
                <w:lang w:val="fr-FR"/>
              </w:rPr>
              <w:t xml:space="preserve">, vol. </w:t>
            </w:r>
            <w:r w:rsidRPr="00814863">
              <w:rPr>
                <w:rFonts w:ascii="Times New Roman" w:hAnsi="Times New Roman" w:cs="Times New Roman"/>
              </w:rPr>
              <w:t xml:space="preserve">II, Ed. </w:t>
            </w:r>
            <w:proofErr w:type="spellStart"/>
            <w:r w:rsidRPr="00814863">
              <w:rPr>
                <w:rFonts w:ascii="Times New Roman" w:hAnsi="Times New Roman" w:cs="Times New Roman"/>
              </w:rPr>
              <w:t>AcamicPress</w:t>
            </w:r>
            <w:proofErr w:type="spellEnd"/>
            <w:r w:rsidRPr="00814863">
              <w:rPr>
                <w:rFonts w:ascii="Times New Roman" w:hAnsi="Times New Roman" w:cs="Times New Roman"/>
              </w:rPr>
              <w:t xml:space="preserve"> Cluj-Napoca, </w:t>
            </w:r>
            <w:proofErr w:type="spellStart"/>
            <w:r w:rsidRPr="00814863">
              <w:rPr>
                <w:rFonts w:ascii="Times New Roman" w:hAnsi="Times New Roman" w:cs="Times New Roman"/>
              </w:rPr>
              <w:t>eISBN</w:t>
            </w:r>
            <w:proofErr w:type="spellEnd"/>
            <w:r w:rsidRPr="00814863">
              <w:rPr>
                <w:rFonts w:ascii="Times New Roman" w:hAnsi="Times New Roman" w:cs="Times New Roman"/>
              </w:rPr>
              <w:t xml:space="preserve"> 978-973-744-842-2.</w:t>
            </w:r>
          </w:p>
          <w:p w:rsidR="00042499" w:rsidRPr="00814863" w:rsidRDefault="00042499" w:rsidP="00042499">
            <w:pPr>
              <w:pStyle w:val="ListParagraph"/>
              <w:numPr>
                <w:ilvl w:val="0"/>
                <w:numId w:val="10"/>
              </w:numPr>
              <w:rPr>
                <w:rFonts w:ascii="Times New Roman" w:hAnsi="Times New Roman" w:cs="Times New Roman"/>
              </w:rPr>
            </w:pPr>
            <w:r w:rsidRPr="00814863">
              <w:rPr>
                <w:rFonts w:ascii="Times New Roman" w:hAnsi="Times New Roman" w:cs="Times New Roman"/>
              </w:rPr>
              <w:t xml:space="preserve">Dan </w:t>
            </w:r>
            <w:proofErr w:type="spellStart"/>
            <w:r w:rsidRPr="00814863">
              <w:rPr>
                <w:rFonts w:ascii="Times New Roman" w:hAnsi="Times New Roman" w:cs="Times New Roman"/>
              </w:rPr>
              <w:t>Sorin</w:t>
            </w:r>
            <w:proofErr w:type="spellEnd"/>
            <w:r w:rsidRPr="00814863">
              <w:rPr>
                <w:rFonts w:ascii="Times New Roman" w:hAnsi="Times New Roman" w:cs="Times New Roman"/>
              </w:rPr>
              <w:t xml:space="preserve"> Daniel, </w:t>
            </w:r>
            <w:proofErr w:type="spellStart"/>
            <w:r w:rsidRPr="00814863">
              <w:rPr>
                <w:rFonts w:ascii="Times New Roman" w:hAnsi="Times New Roman" w:cs="Times New Roman"/>
              </w:rPr>
              <w:t>Mihaiu</w:t>
            </w:r>
            <w:proofErr w:type="spellEnd"/>
            <w:r w:rsidRPr="00814863">
              <w:rPr>
                <w:rFonts w:ascii="Times New Roman" w:hAnsi="Times New Roman" w:cs="Times New Roman"/>
              </w:rPr>
              <w:t xml:space="preserve"> Marian, </w:t>
            </w:r>
            <w:proofErr w:type="spellStart"/>
            <w:r w:rsidRPr="00814863">
              <w:rPr>
                <w:rFonts w:ascii="Times New Roman" w:hAnsi="Times New Roman" w:cs="Times New Roman"/>
              </w:rPr>
              <w:t>Tăbăran</w:t>
            </w:r>
            <w:proofErr w:type="spellEnd"/>
            <w:r w:rsidRPr="00814863">
              <w:rPr>
                <w:rFonts w:ascii="Times New Roman" w:hAnsi="Times New Roman" w:cs="Times New Roman"/>
              </w:rPr>
              <w:t xml:space="preserve"> Alexandra, </w:t>
            </w:r>
            <w:proofErr w:type="spellStart"/>
            <w:r w:rsidRPr="00814863">
              <w:rPr>
                <w:rFonts w:ascii="Times New Roman" w:hAnsi="Times New Roman" w:cs="Times New Roman"/>
              </w:rPr>
              <w:t>Reget</w:t>
            </w:r>
            <w:proofErr w:type="spellEnd"/>
            <w:r w:rsidRPr="00814863">
              <w:rPr>
                <w:rFonts w:ascii="Times New Roman" w:hAnsi="Times New Roman" w:cs="Times New Roman"/>
              </w:rPr>
              <w:t xml:space="preserve"> </w:t>
            </w:r>
            <w:proofErr w:type="spellStart"/>
            <w:r w:rsidRPr="00814863">
              <w:rPr>
                <w:rFonts w:ascii="Times New Roman" w:hAnsi="Times New Roman" w:cs="Times New Roman"/>
              </w:rPr>
              <w:t>Oana</w:t>
            </w:r>
            <w:proofErr w:type="spellEnd"/>
            <w:r w:rsidRPr="00814863">
              <w:rPr>
                <w:rFonts w:ascii="Times New Roman" w:hAnsi="Times New Roman" w:cs="Times New Roman"/>
              </w:rPr>
              <w:t xml:space="preserve"> Lucia, 2019. </w:t>
            </w:r>
            <w:proofErr w:type="spellStart"/>
            <w:r w:rsidRPr="00EA2F94">
              <w:rPr>
                <w:rFonts w:ascii="Times New Roman" w:hAnsi="Times New Roman" w:cs="Times New Roman"/>
                <w:i/>
              </w:rPr>
              <w:t>Inspecţia</w:t>
            </w:r>
            <w:proofErr w:type="spellEnd"/>
            <w:r w:rsidRPr="00EA2F94">
              <w:rPr>
                <w:rFonts w:ascii="Times New Roman" w:hAnsi="Times New Roman" w:cs="Times New Roman"/>
                <w:i/>
              </w:rPr>
              <w:t xml:space="preserve"> </w:t>
            </w:r>
            <w:proofErr w:type="spellStart"/>
            <w:r w:rsidRPr="00EA2F94">
              <w:rPr>
                <w:rFonts w:ascii="Times New Roman" w:hAnsi="Times New Roman" w:cs="Times New Roman"/>
                <w:i/>
              </w:rPr>
              <w:t>şi</w:t>
            </w:r>
            <w:proofErr w:type="spellEnd"/>
            <w:r w:rsidRPr="00EA2F94">
              <w:rPr>
                <w:rFonts w:ascii="Times New Roman" w:hAnsi="Times New Roman" w:cs="Times New Roman"/>
                <w:i/>
              </w:rPr>
              <w:t xml:space="preserve"> </w:t>
            </w:r>
            <w:proofErr w:type="spellStart"/>
            <w:r w:rsidRPr="00EA2F94">
              <w:rPr>
                <w:rFonts w:ascii="Times New Roman" w:hAnsi="Times New Roman" w:cs="Times New Roman"/>
                <w:i/>
              </w:rPr>
              <w:t>controlul</w:t>
            </w:r>
            <w:proofErr w:type="spellEnd"/>
            <w:r w:rsidRPr="00EA2F94">
              <w:rPr>
                <w:rFonts w:ascii="Times New Roman" w:hAnsi="Times New Roman" w:cs="Times New Roman"/>
                <w:i/>
              </w:rPr>
              <w:t xml:space="preserve"> </w:t>
            </w:r>
            <w:proofErr w:type="spellStart"/>
            <w:r w:rsidRPr="00EA2F94">
              <w:rPr>
                <w:rFonts w:ascii="Times New Roman" w:hAnsi="Times New Roman" w:cs="Times New Roman"/>
                <w:i/>
              </w:rPr>
              <w:t>alimentelor</w:t>
            </w:r>
            <w:proofErr w:type="spellEnd"/>
            <w:r w:rsidRPr="00EA2F94">
              <w:rPr>
                <w:rFonts w:ascii="Times New Roman" w:hAnsi="Times New Roman" w:cs="Times New Roman"/>
                <w:i/>
              </w:rPr>
              <w:t xml:space="preserve"> </w:t>
            </w:r>
            <w:proofErr w:type="spellStart"/>
            <w:r w:rsidRPr="00EA2F94">
              <w:rPr>
                <w:rFonts w:ascii="Times New Roman" w:hAnsi="Times New Roman" w:cs="Times New Roman"/>
                <w:i/>
              </w:rPr>
              <w:t>şi</w:t>
            </w:r>
            <w:proofErr w:type="spellEnd"/>
            <w:r w:rsidRPr="00EA2F94">
              <w:rPr>
                <w:rFonts w:ascii="Times New Roman" w:hAnsi="Times New Roman" w:cs="Times New Roman"/>
                <w:i/>
              </w:rPr>
              <w:t xml:space="preserve"> </w:t>
            </w:r>
            <w:proofErr w:type="spellStart"/>
            <w:r w:rsidRPr="00EA2F94">
              <w:rPr>
                <w:rFonts w:ascii="Times New Roman" w:hAnsi="Times New Roman" w:cs="Times New Roman"/>
                <w:i/>
              </w:rPr>
              <w:t>produselor</w:t>
            </w:r>
            <w:proofErr w:type="spellEnd"/>
            <w:r w:rsidRPr="00EA2F94">
              <w:rPr>
                <w:rFonts w:ascii="Times New Roman" w:hAnsi="Times New Roman" w:cs="Times New Roman"/>
                <w:i/>
              </w:rPr>
              <w:t xml:space="preserve"> de </w:t>
            </w:r>
            <w:proofErr w:type="spellStart"/>
            <w:r w:rsidRPr="00EA2F94">
              <w:rPr>
                <w:rFonts w:ascii="Times New Roman" w:hAnsi="Times New Roman" w:cs="Times New Roman"/>
                <w:i/>
              </w:rPr>
              <w:t>origine</w:t>
            </w:r>
            <w:proofErr w:type="spellEnd"/>
            <w:r w:rsidRPr="00EA2F94">
              <w:rPr>
                <w:rFonts w:ascii="Times New Roman" w:hAnsi="Times New Roman" w:cs="Times New Roman"/>
                <w:i/>
              </w:rPr>
              <w:t xml:space="preserve"> </w:t>
            </w:r>
            <w:proofErr w:type="spellStart"/>
            <w:r w:rsidRPr="00EA2F94">
              <w:rPr>
                <w:rFonts w:ascii="Times New Roman" w:hAnsi="Times New Roman" w:cs="Times New Roman"/>
                <w:i/>
              </w:rPr>
              <w:t>animală</w:t>
            </w:r>
            <w:proofErr w:type="spellEnd"/>
            <w:r w:rsidRPr="00EA2F94">
              <w:rPr>
                <w:rFonts w:ascii="Times New Roman" w:hAnsi="Times New Roman" w:cs="Times New Roman"/>
                <w:i/>
              </w:rPr>
              <w:t xml:space="preserve">, vol. </w:t>
            </w:r>
            <w:r w:rsidRPr="007F19EA">
              <w:rPr>
                <w:rFonts w:ascii="Times New Roman" w:hAnsi="Times New Roman" w:cs="Times New Roman"/>
                <w:i/>
                <w:lang w:val="fr-FR"/>
              </w:rPr>
              <w:t xml:space="preserve">II – </w:t>
            </w:r>
            <w:proofErr w:type="spellStart"/>
            <w:r w:rsidRPr="007F19EA">
              <w:rPr>
                <w:rFonts w:ascii="Times New Roman" w:hAnsi="Times New Roman" w:cs="Times New Roman"/>
                <w:i/>
                <w:lang w:val="fr-FR"/>
              </w:rPr>
              <w:t>examenul</w:t>
            </w:r>
            <w:proofErr w:type="spellEnd"/>
            <w:r w:rsidRPr="007F19EA">
              <w:rPr>
                <w:rFonts w:ascii="Times New Roman" w:hAnsi="Times New Roman" w:cs="Times New Roman"/>
                <w:i/>
                <w:lang w:val="fr-FR"/>
              </w:rPr>
              <w:t xml:space="preserve"> de </w:t>
            </w:r>
            <w:proofErr w:type="spellStart"/>
            <w:r w:rsidRPr="007F19EA">
              <w:rPr>
                <w:rFonts w:ascii="Times New Roman" w:hAnsi="Times New Roman" w:cs="Times New Roman"/>
                <w:i/>
                <w:lang w:val="fr-FR"/>
              </w:rPr>
              <w:t>laborator</w:t>
            </w:r>
            <w:proofErr w:type="spellEnd"/>
            <w:r w:rsidRPr="007F19EA">
              <w:rPr>
                <w:rFonts w:ascii="Times New Roman" w:hAnsi="Times New Roman" w:cs="Times New Roman"/>
                <w:i/>
                <w:lang w:val="fr-FR"/>
              </w:rPr>
              <w:t xml:space="preserve"> al </w:t>
            </w:r>
            <w:proofErr w:type="spellStart"/>
            <w:r w:rsidRPr="007F19EA">
              <w:rPr>
                <w:rFonts w:ascii="Times New Roman" w:hAnsi="Times New Roman" w:cs="Times New Roman"/>
                <w:i/>
                <w:lang w:val="fr-FR"/>
              </w:rPr>
              <w:t>cărnii</w:t>
            </w:r>
            <w:proofErr w:type="spellEnd"/>
            <w:r w:rsidRPr="007F19EA">
              <w:rPr>
                <w:rFonts w:ascii="Times New Roman" w:hAnsi="Times New Roman" w:cs="Times New Roman"/>
                <w:i/>
                <w:lang w:val="fr-FR"/>
              </w:rPr>
              <w:t xml:space="preserve"> </w:t>
            </w:r>
            <w:proofErr w:type="spellStart"/>
            <w:r w:rsidRPr="007F19EA">
              <w:rPr>
                <w:rFonts w:ascii="Times New Roman" w:hAnsi="Times New Roman" w:cs="Times New Roman"/>
                <w:i/>
                <w:lang w:val="fr-FR"/>
              </w:rPr>
              <w:t>şi</w:t>
            </w:r>
            <w:proofErr w:type="spellEnd"/>
            <w:r w:rsidRPr="007F19EA">
              <w:rPr>
                <w:rFonts w:ascii="Times New Roman" w:hAnsi="Times New Roman" w:cs="Times New Roman"/>
                <w:i/>
                <w:lang w:val="fr-FR"/>
              </w:rPr>
              <w:t xml:space="preserve"> </w:t>
            </w:r>
            <w:proofErr w:type="spellStart"/>
            <w:r w:rsidRPr="007F19EA">
              <w:rPr>
                <w:rFonts w:ascii="Times New Roman" w:hAnsi="Times New Roman" w:cs="Times New Roman"/>
                <w:i/>
                <w:lang w:val="fr-FR"/>
              </w:rPr>
              <w:t>produselor</w:t>
            </w:r>
            <w:proofErr w:type="spellEnd"/>
            <w:r w:rsidRPr="007F19EA">
              <w:rPr>
                <w:rFonts w:ascii="Times New Roman" w:hAnsi="Times New Roman" w:cs="Times New Roman"/>
                <w:i/>
                <w:lang w:val="fr-FR"/>
              </w:rPr>
              <w:t xml:space="preserve"> </w:t>
            </w:r>
            <w:proofErr w:type="spellStart"/>
            <w:r w:rsidRPr="007F19EA">
              <w:rPr>
                <w:rFonts w:ascii="Times New Roman" w:hAnsi="Times New Roman" w:cs="Times New Roman"/>
                <w:i/>
                <w:lang w:val="fr-FR"/>
              </w:rPr>
              <w:t>din</w:t>
            </w:r>
            <w:proofErr w:type="spellEnd"/>
            <w:r w:rsidRPr="007F19EA">
              <w:rPr>
                <w:rFonts w:ascii="Times New Roman" w:hAnsi="Times New Roman" w:cs="Times New Roman"/>
                <w:i/>
                <w:lang w:val="fr-FR"/>
              </w:rPr>
              <w:t xml:space="preserve"> carne</w:t>
            </w:r>
            <w:r w:rsidRPr="007F19EA">
              <w:rPr>
                <w:rFonts w:ascii="Times New Roman" w:hAnsi="Times New Roman" w:cs="Times New Roman"/>
                <w:lang w:val="fr-FR"/>
              </w:rPr>
              <w:t xml:space="preserve">, </w:t>
            </w:r>
            <w:proofErr w:type="spellStart"/>
            <w:r w:rsidRPr="007F19EA">
              <w:rPr>
                <w:rFonts w:ascii="Times New Roman" w:hAnsi="Times New Roman" w:cs="Times New Roman"/>
                <w:lang w:val="fr-FR"/>
              </w:rPr>
              <w:t>practicum</w:t>
            </w:r>
            <w:proofErr w:type="spellEnd"/>
            <w:r w:rsidRPr="007F19EA">
              <w:rPr>
                <w:rFonts w:ascii="Times New Roman" w:hAnsi="Times New Roman" w:cs="Times New Roman"/>
                <w:lang w:val="fr-FR"/>
              </w:rPr>
              <w:t xml:space="preserve">. </w:t>
            </w:r>
            <w:proofErr w:type="spellStart"/>
            <w:r w:rsidRPr="00814863">
              <w:rPr>
                <w:rFonts w:ascii="Times New Roman" w:hAnsi="Times New Roman" w:cs="Times New Roman"/>
              </w:rPr>
              <w:t>Editura</w:t>
            </w:r>
            <w:proofErr w:type="spellEnd"/>
            <w:r w:rsidRPr="00814863">
              <w:rPr>
                <w:rFonts w:ascii="Times New Roman" w:hAnsi="Times New Roman" w:cs="Times New Roman"/>
              </w:rPr>
              <w:t xml:space="preserve"> </w:t>
            </w:r>
            <w:proofErr w:type="spellStart"/>
            <w:r w:rsidRPr="00814863">
              <w:rPr>
                <w:rFonts w:ascii="Times New Roman" w:hAnsi="Times New Roman" w:cs="Times New Roman"/>
              </w:rPr>
              <w:t>Risoprint</w:t>
            </w:r>
            <w:proofErr w:type="spellEnd"/>
            <w:r w:rsidRPr="00814863">
              <w:rPr>
                <w:rFonts w:ascii="Times New Roman" w:hAnsi="Times New Roman" w:cs="Times New Roman"/>
              </w:rPr>
              <w:t xml:space="preserve"> Cluj-Napoca, Romania, ISBN 978-973-53-2447-6.</w:t>
            </w:r>
          </w:p>
          <w:p w:rsidR="009A4764" w:rsidRPr="00814863" w:rsidRDefault="009A4764" w:rsidP="00042499">
            <w:pPr>
              <w:pStyle w:val="ListParagraph"/>
              <w:numPr>
                <w:ilvl w:val="0"/>
                <w:numId w:val="10"/>
              </w:numPr>
              <w:autoSpaceDE w:val="0"/>
              <w:autoSpaceDN w:val="0"/>
              <w:adjustRightInd w:val="0"/>
              <w:jc w:val="both"/>
              <w:rPr>
                <w:rFonts w:ascii="Times New Roman" w:hAnsi="Times New Roman" w:cs="Times New Roman"/>
              </w:rPr>
            </w:pPr>
            <w:r w:rsidRPr="00814863">
              <w:rPr>
                <w:rFonts w:ascii="Times New Roman" w:hAnsi="Times New Roman" w:cs="Times New Roman"/>
                <w:lang w:val="it-IT"/>
              </w:rPr>
              <w:t xml:space="preserve">Mihaiu Marian, Dan Sorin Daniel, Tăbăran Alexandra, 2018. </w:t>
            </w:r>
            <w:r w:rsidRPr="00EA2F94">
              <w:rPr>
                <w:rFonts w:ascii="Times New Roman" w:hAnsi="Times New Roman" w:cs="Times New Roman"/>
                <w:i/>
                <w:lang w:val="it-IT"/>
              </w:rPr>
              <w:t>Inspecţia şi controlul alimentelor şi produselor de origine animală, vol. 1 – examenul de abator, practicum</w:t>
            </w:r>
            <w:r w:rsidRPr="00814863">
              <w:rPr>
                <w:rFonts w:ascii="Times New Roman" w:hAnsi="Times New Roman" w:cs="Times New Roman"/>
                <w:lang w:val="it-IT"/>
              </w:rPr>
              <w:t xml:space="preserve">. Editura Risoprint Cluj-Napoca, Romania, ISBN 978-973-53-21390-0. </w:t>
            </w:r>
          </w:p>
          <w:p w:rsidR="00AC4EBF" w:rsidRPr="00814863" w:rsidRDefault="00AC4EBF" w:rsidP="00AC4EBF">
            <w:pPr>
              <w:pStyle w:val="ListParagraph"/>
              <w:numPr>
                <w:ilvl w:val="0"/>
                <w:numId w:val="10"/>
              </w:numPr>
              <w:autoSpaceDE w:val="0"/>
              <w:autoSpaceDN w:val="0"/>
              <w:adjustRightInd w:val="0"/>
              <w:jc w:val="both"/>
              <w:rPr>
                <w:rFonts w:ascii="Times New Roman" w:hAnsi="Times New Roman" w:cs="Times New Roman"/>
              </w:rPr>
            </w:pPr>
            <w:r w:rsidRPr="007F19EA">
              <w:rPr>
                <w:rFonts w:ascii="Times New Roman" w:hAnsi="Times New Roman" w:cs="Times New Roman"/>
                <w:lang w:val="fr-FR"/>
              </w:rPr>
              <w:t xml:space="preserve">Alexandra </w:t>
            </w:r>
            <w:proofErr w:type="spellStart"/>
            <w:r w:rsidRPr="007F19EA">
              <w:rPr>
                <w:rFonts w:ascii="Times New Roman" w:hAnsi="Times New Roman" w:cs="Times New Roman"/>
                <w:lang w:val="fr-FR"/>
              </w:rPr>
              <w:t>Tabaran</w:t>
            </w:r>
            <w:proofErr w:type="spellEnd"/>
            <w:r w:rsidRPr="007F19EA">
              <w:rPr>
                <w:rFonts w:ascii="Times New Roman" w:hAnsi="Times New Roman" w:cs="Times New Roman"/>
                <w:lang w:val="fr-FR"/>
              </w:rPr>
              <w:t xml:space="preserve">, </w:t>
            </w:r>
            <w:proofErr w:type="spellStart"/>
            <w:r w:rsidRPr="007F19EA">
              <w:rPr>
                <w:rFonts w:ascii="Times New Roman" w:hAnsi="Times New Roman" w:cs="Times New Roman"/>
                <w:lang w:val="fr-FR"/>
              </w:rPr>
              <w:t>Sorin</w:t>
            </w:r>
            <w:proofErr w:type="spellEnd"/>
            <w:r w:rsidRPr="007F19EA">
              <w:rPr>
                <w:rFonts w:ascii="Times New Roman" w:hAnsi="Times New Roman" w:cs="Times New Roman"/>
                <w:lang w:val="fr-FR"/>
              </w:rPr>
              <w:t xml:space="preserve"> Daniel Dan, </w:t>
            </w:r>
            <w:proofErr w:type="spellStart"/>
            <w:r w:rsidRPr="007F19EA">
              <w:rPr>
                <w:rFonts w:ascii="Times New Roman" w:hAnsi="Times New Roman" w:cs="Times New Roman"/>
                <w:lang w:val="fr-FR"/>
              </w:rPr>
              <w:t>Oana</w:t>
            </w:r>
            <w:proofErr w:type="spellEnd"/>
            <w:r w:rsidRPr="007F19EA">
              <w:rPr>
                <w:rFonts w:ascii="Times New Roman" w:hAnsi="Times New Roman" w:cs="Times New Roman"/>
                <w:lang w:val="fr-FR"/>
              </w:rPr>
              <w:t xml:space="preserve"> Lucia </w:t>
            </w:r>
            <w:proofErr w:type="spellStart"/>
            <w:r w:rsidRPr="007F19EA">
              <w:rPr>
                <w:rFonts w:ascii="Times New Roman" w:hAnsi="Times New Roman" w:cs="Times New Roman"/>
                <w:lang w:val="fr-FR"/>
              </w:rPr>
              <w:t>Reget</w:t>
            </w:r>
            <w:proofErr w:type="spellEnd"/>
            <w:r w:rsidRPr="007F19EA">
              <w:rPr>
                <w:rFonts w:ascii="Times New Roman" w:hAnsi="Times New Roman" w:cs="Times New Roman"/>
                <w:lang w:val="fr-FR"/>
              </w:rPr>
              <w:t xml:space="preserve">, 2018. </w:t>
            </w:r>
            <w:proofErr w:type="spellStart"/>
            <w:r w:rsidRPr="007F19EA">
              <w:rPr>
                <w:rFonts w:ascii="Times New Roman" w:hAnsi="Times New Roman" w:cs="Times New Roman"/>
                <w:i/>
                <w:lang w:val="fr-FR"/>
              </w:rPr>
              <w:t>Hygiene</w:t>
            </w:r>
            <w:proofErr w:type="spellEnd"/>
            <w:r w:rsidRPr="007F19EA">
              <w:rPr>
                <w:rFonts w:ascii="Times New Roman" w:hAnsi="Times New Roman" w:cs="Times New Roman"/>
                <w:i/>
                <w:lang w:val="fr-FR"/>
              </w:rPr>
              <w:t xml:space="preserve">, </w:t>
            </w:r>
            <w:proofErr w:type="spellStart"/>
            <w:r w:rsidRPr="007F19EA">
              <w:rPr>
                <w:rFonts w:ascii="Times New Roman" w:hAnsi="Times New Roman" w:cs="Times New Roman"/>
                <w:i/>
                <w:lang w:val="fr-FR"/>
              </w:rPr>
              <w:t>qualite</w:t>
            </w:r>
            <w:proofErr w:type="spellEnd"/>
            <w:r w:rsidRPr="007F19EA">
              <w:rPr>
                <w:rFonts w:ascii="Times New Roman" w:hAnsi="Times New Roman" w:cs="Times New Roman"/>
                <w:i/>
                <w:lang w:val="fr-FR"/>
              </w:rPr>
              <w:t xml:space="preserve"> et technologie alimentaire: la viande et les produits </w:t>
            </w:r>
            <w:proofErr w:type="spellStart"/>
            <w:r w:rsidRPr="007F19EA">
              <w:rPr>
                <w:rFonts w:ascii="Times New Roman" w:hAnsi="Times New Roman" w:cs="Times New Roman"/>
                <w:i/>
                <w:lang w:val="fr-FR"/>
              </w:rPr>
              <w:t>carnees</w:t>
            </w:r>
            <w:proofErr w:type="spellEnd"/>
            <w:r w:rsidRPr="007F19EA">
              <w:rPr>
                <w:rFonts w:ascii="Times New Roman" w:hAnsi="Times New Roman" w:cs="Times New Roman"/>
                <w:lang w:val="fr-FR"/>
              </w:rPr>
              <w:t xml:space="preserve">, Ed. </w:t>
            </w:r>
            <w:r w:rsidRPr="00814863">
              <w:rPr>
                <w:rFonts w:ascii="Times New Roman" w:hAnsi="Times New Roman" w:cs="Times New Roman"/>
              </w:rPr>
              <w:t>Academic Press Cluj-Napoca, 2018, Romania, ISBN 978-973-744-690-9.</w:t>
            </w:r>
          </w:p>
          <w:p w:rsidR="009A4764" w:rsidRPr="00814863" w:rsidRDefault="009A4764" w:rsidP="00042499">
            <w:pPr>
              <w:pStyle w:val="ListParagraph"/>
              <w:numPr>
                <w:ilvl w:val="0"/>
                <w:numId w:val="10"/>
              </w:numPr>
              <w:autoSpaceDE w:val="0"/>
              <w:autoSpaceDN w:val="0"/>
              <w:adjustRightInd w:val="0"/>
              <w:jc w:val="both"/>
              <w:rPr>
                <w:rFonts w:ascii="Times New Roman" w:hAnsi="Times New Roman" w:cs="Times New Roman"/>
              </w:rPr>
            </w:pPr>
            <w:r w:rsidRPr="00814863">
              <w:rPr>
                <w:rFonts w:ascii="Times New Roman" w:hAnsi="Times New Roman" w:cs="Times New Roman"/>
                <w:lang w:val="it-IT"/>
              </w:rPr>
              <w:t xml:space="preserve">Marian Mihaiu, Sorin Daniel Dan, Carmen Jecan Lăpuşan Alexandra, 2014, </w:t>
            </w:r>
            <w:r w:rsidRPr="00814863">
              <w:rPr>
                <w:rFonts w:ascii="Times New Roman" w:hAnsi="Times New Roman" w:cs="Times New Roman"/>
                <w:i/>
                <w:lang w:val="it-IT"/>
              </w:rPr>
              <w:lastRenderedPageBreak/>
              <w:t>Inspecţia şi controlul alimentelor – practicum</w:t>
            </w:r>
            <w:r w:rsidRPr="00814863">
              <w:rPr>
                <w:rFonts w:ascii="Times New Roman" w:hAnsi="Times New Roman" w:cs="Times New Roman"/>
                <w:lang w:val="it-IT"/>
              </w:rPr>
              <w:t xml:space="preserve">, Editura Risoprint, Cluj-Napoca, </w:t>
            </w:r>
            <w:r w:rsidRPr="00814863">
              <w:rPr>
                <w:rFonts w:ascii="Times New Roman" w:hAnsi="Times New Roman" w:cs="Times New Roman"/>
                <w:lang w:val="fr-FR"/>
              </w:rPr>
              <w:t>ISBN 978-973-53-1270-1.</w:t>
            </w:r>
          </w:p>
          <w:p w:rsidR="009A4764" w:rsidRPr="00814863" w:rsidRDefault="009A4764" w:rsidP="00042499">
            <w:pPr>
              <w:pStyle w:val="ListParagraph"/>
              <w:numPr>
                <w:ilvl w:val="0"/>
                <w:numId w:val="10"/>
              </w:numPr>
              <w:autoSpaceDE w:val="0"/>
              <w:autoSpaceDN w:val="0"/>
              <w:adjustRightInd w:val="0"/>
              <w:jc w:val="both"/>
              <w:rPr>
                <w:rFonts w:ascii="Times New Roman" w:hAnsi="Times New Roman" w:cs="Times New Roman"/>
              </w:rPr>
            </w:pPr>
            <w:proofErr w:type="spellStart"/>
            <w:r w:rsidRPr="00814863">
              <w:rPr>
                <w:rFonts w:ascii="Times New Roman" w:hAnsi="Times New Roman" w:cs="Times New Roman"/>
                <w:lang w:val="fr-FR"/>
              </w:rPr>
              <w:t>Sorin</w:t>
            </w:r>
            <w:proofErr w:type="spellEnd"/>
            <w:r w:rsidRPr="00814863">
              <w:rPr>
                <w:rFonts w:ascii="Times New Roman" w:hAnsi="Times New Roman" w:cs="Times New Roman"/>
                <w:lang w:val="fr-FR"/>
              </w:rPr>
              <w:t xml:space="preserve"> Daniel Dan, </w:t>
            </w:r>
            <w:proofErr w:type="spellStart"/>
            <w:r w:rsidRPr="00814863">
              <w:rPr>
                <w:rFonts w:ascii="Times New Roman" w:hAnsi="Times New Roman" w:cs="Times New Roman"/>
                <w:lang w:val="fr-FR"/>
              </w:rPr>
              <w:t>Mihaiu</w:t>
            </w:r>
            <w:proofErr w:type="spellEnd"/>
            <w:r w:rsidRPr="00814863">
              <w:rPr>
                <w:rFonts w:ascii="Times New Roman" w:hAnsi="Times New Roman" w:cs="Times New Roman"/>
                <w:lang w:val="fr-FR"/>
              </w:rPr>
              <w:t xml:space="preserve"> Marian, 2014, </w:t>
            </w:r>
            <w:proofErr w:type="spellStart"/>
            <w:r w:rsidRPr="00814863">
              <w:rPr>
                <w:rFonts w:ascii="Times New Roman" w:hAnsi="Times New Roman" w:cs="Times New Roman"/>
                <w:lang w:val="fr-FR"/>
              </w:rPr>
              <w:t>Igiena</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calitatea</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şi</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tehnologia</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alimentelor</w:t>
            </w:r>
            <w:proofErr w:type="spellEnd"/>
            <w:r w:rsidRPr="00814863">
              <w:rPr>
                <w:rFonts w:ascii="Times New Roman" w:hAnsi="Times New Roman" w:cs="Times New Roman"/>
                <w:lang w:val="fr-FR"/>
              </w:rPr>
              <w:t xml:space="preserve">, vol. 2, Ed. </w:t>
            </w:r>
            <w:proofErr w:type="spellStart"/>
            <w:r w:rsidRPr="00814863">
              <w:rPr>
                <w:rFonts w:ascii="Times New Roman" w:hAnsi="Times New Roman" w:cs="Times New Roman"/>
                <w:lang w:val="fr-FR"/>
              </w:rPr>
              <w:t>Risoprint</w:t>
            </w:r>
            <w:proofErr w:type="spellEnd"/>
            <w:r w:rsidRPr="00814863">
              <w:rPr>
                <w:rFonts w:ascii="Times New Roman" w:hAnsi="Times New Roman" w:cs="Times New Roman"/>
                <w:lang w:val="fr-FR"/>
              </w:rPr>
              <w:t xml:space="preserve"> Cluj-Napoca, ISBN 978-973-53-1418-7</w:t>
            </w:r>
            <w:r w:rsidRPr="00814863">
              <w:rPr>
                <w:rFonts w:ascii="Times New Roman" w:hAnsi="Times New Roman" w:cs="Times New Roman"/>
              </w:rPr>
              <w:t>.</w:t>
            </w:r>
          </w:p>
          <w:p w:rsidR="00D426E4" w:rsidRPr="00814863" w:rsidRDefault="00D426E4" w:rsidP="00042499">
            <w:pPr>
              <w:pStyle w:val="NoSpacing"/>
              <w:numPr>
                <w:ilvl w:val="0"/>
                <w:numId w:val="10"/>
              </w:numPr>
              <w:jc w:val="both"/>
              <w:rPr>
                <w:rFonts w:ascii="Times New Roman" w:hAnsi="Times New Roman" w:cs="Times New Roman"/>
              </w:rPr>
            </w:pPr>
            <w:r w:rsidRPr="00814863">
              <w:rPr>
                <w:rFonts w:ascii="Times New Roman" w:hAnsi="Times New Roman" w:cs="Times New Roman"/>
              </w:rPr>
              <w:t xml:space="preserve">Sava </w:t>
            </w:r>
            <w:proofErr w:type="spellStart"/>
            <w:r w:rsidRPr="00814863">
              <w:rPr>
                <w:rFonts w:ascii="Times New Roman" w:hAnsi="Times New Roman" w:cs="Times New Roman"/>
              </w:rPr>
              <w:t>Buncic</w:t>
            </w:r>
            <w:proofErr w:type="spellEnd"/>
            <w:r w:rsidRPr="00814863">
              <w:rPr>
                <w:rFonts w:ascii="Times New Roman" w:hAnsi="Times New Roman" w:cs="Times New Roman"/>
              </w:rPr>
              <w:t xml:space="preserve">, 2006, </w:t>
            </w:r>
            <w:r w:rsidRPr="00814863">
              <w:rPr>
                <w:rFonts w:ascii="Times New Roman" w:hAnsi="Times New Roman" w:cs="Times New Roman"/>
                <w:i/>
              </w:rPr>
              <w:t>Integrated food safety and veterinary public health</w:t>
            </w:r>
            <w:r w:rsidRPr="00814863">
              <w:rPr>
                <w:rFonts w:ascii="Times New Roman" w:hAnsi="Times New Roman" w:cs="Times New Roman"/>
              </w:rPr>
              <w:t xml:space="preserve">, </w:t>
            </w:r>
            <w:proofErr w:type="spellStart"/>
            <w:r w:rsidRPr="00814863">
              <w:rPr>
                <w:rFonts w:ascii="Times New Roman" w:hAnsi="Times New Roman" w:cs="Times New Roman"/>
              </w:rPr>
              <w:t>Cabi</w:t>
            </w:r>
            <w:proofErr w:type="spellEnd"/>
            <w:r w:rsidRPr="00814863">
              <w:rPr>
                <w:rFonts w:ascii="Times New Roman" w:hAnsi="Times New Roman" w:cs="Times New Roman"/>
              </w:rPr>
              <w:t xml:space="preserve"> International, Cromwell press, Trowbridge.</w:t>
            </w:r>
          </w:p>
          <w:p w:rsidR="00D426E4" w:rsidRPr="00814863" w:rsidRDefault="00D426E4" w:rsidP="00042499">
            <w:pPr>
              <w:pStyle w:val="ListParagraph"/>
              <w:numPr>
                <w:ilvl w:val="0"/>
                <w:numId w:val="10"/>
              </w:numPr>
              <w:autoSpaceDE w:val="0"/>
              <w:autoSpaceDN w:val="0"/>
              <w:adjustRightInd w:val="0"/>
              <w:jc w:val="both"/>
              <w:rPr>
                <w:rFonts w:ascii="Times New Roman" w:hAnsi="Times New Roman" w:cs="Times New Roman"/>
              </w:rPr>
            </w:pPr>
            <w:r w:rsidRPr="00814863">
              <w:rPr>
                <w:rFonts w:ascii="Times New Roman" w:hAnsi="Times New Roman" w:cs="Times New Roman"/>
              </w:rPr>
              <w:t xml:space="preserve">Joseph </w:t>
            </w:r>
            <w:proofErr w:type="spellStart"/>
            <w:r w:rsidRPr="00814863">
              <w:rPr>
                <w:rFonts w:ascii="Times New Roman" w:hAnsi="Times New Roman" w:cs="Times New Roman"/>
              </w:rPr>
              <w:t>Gracey</w:t>
            </w:r>
            <w:proofErr w:type="spellEnd"/>
            <w:r w:rsidRPr="00814863">
              <w:rPr>
                <w:rFonts w:ascii="Times New Roman" w:hAnsi="Times New Roman" w:cs="Times New Roman"/>
              </w:rPr>
              <w:t xml:space="preserve">, David S. Collins, Robert Huey, 1999, </w:t>
            </w:r>
            <w:r w:rsidRPr="00814863">
              <w:rPr>
                <w:rFonts w:ascii="Times New Roman" w:hAnsi="Times New Roman" w:cs="Times New Roman"/>
                <w:i/>
              </w:rPr>
              <w:t>Meat hygiene, 10</w:t>
            </w:r>
            <w:r w:rsidRPr="00814863">
              <w:rPr>
                <w:rFonts w:ascii="Times New Roman" w:hAnsi="Times New Roman" w:cs="Times New Roman"/>
                <w:i/>
                <w:vertAlign w:val="superscript"/>
              </w:rPr>
              <w:t>th</w:t>
            </w:r>
            <w:r w:rsidRPr="00814863">
              <w:rPr>
                <w:rFonts w:ascii="Times New Roman" w:hAnsi="Times New Roman" w:cs="Times New Roman"/>
                <w:i/>
              </w:rPr>
              <w:t xml:space="preserve"> Edition</w:t>
            </w:r>
            <w:r w:rsidRPr="00814863">
              <w:rPr>
                <w:rFonts w:ascii="Times New Roman" w:hAnsi="Times New Roman" w:cs="Times New Roman"/>
              </w:rPr>
              <w:t xml:space="preserve">, W.B. </w:t>
            </w:r>
            <w:proofErr w:type="spellStart"/>
            <w:r w:rsidRPr="00814863">
              <w:rPr>
                <w:rFonts w:ascii="Times New Roman" w:hAnsi="Times New Roman" w:cs="Times New Roman"/>
              </w:rPr>
              <w:t>Sauders</w:t>
            </w:r>
            <w:proofErr w:type="spellEnd"/>
            <w:r w:rsidRPr="00814863">
              <w:rPr>
                <w:rFonts w:ascii="Times New Roman" w:hAnsi="Times New Roman" w:cs="Times New Roman"/>
              </w:rPr>
              <w:t xml:space="preserve"> Company LTD.</w:t>
            </w:r>
          </w:p>
          <w:p w:rsidR="00C139CC" w:rsidRPr="00814863" w:rsidRDefault="00D426E4" w:rsidP="00D426E4">
            <w:pPr>
              <w:rPr>
                <w:rFonts w:ascii="Times New Roman" w:hAnsi="Times New Roman" w:cs="Times New Roman"/>
                <w:lang w:val="ro-RO"/>
              </w:rPr>
            </w:pPr>
            <w:r w:rsidRPr="00814863">
              <w:rPr>
                <w:rFonts w:ascii="Times New Roman" w:hAnsi="Times New Roman" w:cs="Times New Roman"/>
                <w:bCs/>
                <w:color w:val="000000"/>
                <w:lang w:val="ro-RO"/>
              </w:rPr>
              <w:t xml:space="preserve">*** </w:t>
            </w:r>
            <w:r w:rsidRPr="00814863">
              <w:rPr>
                <w:rFonts w:ascii="Times New Roman" w:hAnsi="Times New Roman" w:cs="Times New Roman"/>
                <w:lang w:val="ro-RO"/>
              </w:rPr>
              <w:t>Regulamentul (CE) nr. 853/2004 al Parlamentului European şi al Consiliului din 29 aprilie 2004 de stabilire a unor norme specifice de igienă care se aplică alimentelor de origine animală.</w:t>
            </w:r>
          </w:p>
          <w:p w:rsidR="009A4764" w:rsidRPr="00814863" w:rsidRDefault="009A4764" w:rsidP="009A4764">
            <w:pPr>
              <w:rPr>
                <w:rFonts w:ascii="Times New Roman" w:hAnsi="Times New Roman" w:cs="Times New Roman"/>
                <w:lang w:val="ro-RO"/>
              </w:rPr>
            </w:pPr>
            <w:r w:rsidRPr="00814863">
              <w:rPr>
                <w:rFonts w:ascii="Times New Roman" w:hAnsi="Times New Roman" w:cs="Times New Roman"/>
                <w:bCs/>
                <w:color w:val="000000"/>
                <w:lang w:val="ro-RO"/>
              </w:rPr>
              <w:t xml:space="preserve">*** </w:t>
            </w:r>
            <w:r w:rsidRPr="00814863">
              <w:rPr>
                <w:rFonts w:ascii="Times New Roman" w:hAnsi="Times New Roman" w:cs="Times New Roman"/>
                <w:lang w:val="ro-RO"/>
              </w:rPr>
              <w:t>Regulamentului (CE) nr. 2073/2005 privind criteriile microbiologice pentru produsele alimentare.</w:t>
            </w:r>
          </w:p>
          <w:p w:rsidR="009A4764" w:rsidRPr="00814863" w:rsidRDefault="009A4764" w:rsidP="009A4764">
            <w:pPr>
              <w:rPr>
                <w:rFonts w:ascii="Times New Roman" w:hAnsi="Times New Roman" w:cs="Times New Roman"/>
                <w:lang w:val="ro-RO"/>
              </w:rPr>
            </w:pPr>
            <w:r w:rsidRPr="00814863">
              <w:rPr>
                <w:rFonts w:ascii="Times New Roman" w:hAnsi="Times New Roman" w:cs="Times New Roman"/>
                <w:bCs/>
                <w:color w:val="000000"/>
                <w:lang w:val="ro-RO"/>
              </w:rPr>
              <w:t xml:space="preserve">*** </w:t>
            </w:r>
            <w:r w:rsidRPr="00814863">
              <w:rPr>
                <w:rFonts w:ascii="Times New Roman" w:hAnsi="Times New Roman" w:cs="Times New Roman"/>
                <w:lang w:val="ro-RO"/>
              </w:rPr>
              <w:t>Regulamentul (CE) nr. 1069/2009 al Parlamentului European şi al Consiliului din 21 octombrie 2009 de stabilire a unor norme sanitare privind subprodusele de origine animală și produsele derivate care nu sunt destinate consumului uman și de abrogare a Regulamentului (CE) nr. 1774/2002 (Regulament privind subprodusele de origine animală).</w:t>
            </w:r>
          </w:p>
          <w:p w:rsidR="009A4764" w:rsidRPr="00814863" w:rsidRDefault="009A4764" w:rsidP="009A4764">
            <w:pPr>
              <w:rPr>
                <w:rFonts w:ascii="Times New Roman" w:hAnsi="Times New Roman" w:cs="Times New Roman"/>
                <w:lang w:val="ro-RO"/>
              </w:rPr>
            </w:pPr>
            <w:r w:rsidRPr="00814863">
              <w:rPr>
                <w:rFonts w:ascii="Times New Roman" w:hAnsi="Times New Roman" w:cs="Times New Roman"/>
                <w:bCs/>
                <w:color w:val="000000"/>
                <w:lang w:val="ro-RO"/>
              </w:rPr>
              <w:t xml:space="preserve">*** </w:t>
            </w:r>
            <w:r w:rsidRPr="00814863">
              <w:rPr>
                <w:rFonts w:ascii="Times New Roman" w:hAnsi="Times New Roman" w:cs="Times New Roman"/>
                <w:lang w:val="ro-RO"/>
              </w:rPr>
              <w:t>Regulamentul (UE) 2017/625 al Parlamentului European și al Consiliului din 15 martie 2017 privind controalele oficiale și alte activități oficiale efectuate pentru a asigura aplicarea legislației privind alimentele și furajele, a normelor privind sănătatea și bunăstarea animalelor, sănătatea plantelor și produsele de protecție a plantelor, de modificare a Regulamentelor (CE) nr. 999/2001, (CE) nr. 396/2005, (CE) nr. 1069/2009, (CE) nr. 1107/2009, (UE) nr. 1151/2012, (UE) nr. 652/2014, (UE) 2016/429 și (UE) 2016/2031 ale Parlamentului European și ale Consiliului, a Regulamentelor (CE) nr. 1/2005 și (CE) nr. 1099/2009 ale Consiliului și a Directivelor 98/58/CE, 1999/74/CE, 2007/43/CE, 2008/119/CE și 2008/120/CE ale Consiliului și de abrogare a Regulamentelor (CE) nr. 854/2004 și (CE) nr. 882/2004 ale Parlamentului European și ale Consiliului, precum și a Directivelor 89/608/CEE, 89/662/CEE, 90/425/CEE, 91/496/CEE, 96/23/CE, 96/93/CE și 97/78/CE ale Consiliului și a Deciziei 92/438/CEE a Consiliului;</w:t>
            </w:r>
          </w:p>
          <w:p w:rsidR="009A4764" w:rsidRPr="00814863" w:rsidRDefault="009A4764" w:rsidP="009A4764">
            <w:pPr>
              <w:jc w:val="both"/>
              <w:rPr>
                <w:rFonts w:ascii="Times New Roman" w:hAnsi="Times New Roman" w:cs="Times New Roman"/>
                <w:lang w:val="ro-RO"/>
              </w:rPr>
            </w:pPr>
            <w:r w:rsidRPr="00814863">
              <w:rPr>
                <w:rFonts w:ascii="Times New Roman" w:hAnsi="Times New Roman" w:cs="Times New Roman"/>
                <w:lang w:val="ro-RO"/>
              </w:rPr>
              <w:t>*** Regulamentul (UE) 627/2019 al Comisiei din 15 martie 2019 de stabilire a unor modalități practice uniforme pentru efectuarea controalelor oficiale asupra produselor de origine animală destinate consumului uman în conformitate cu Regulamentul (UE) 2017/625 al Parlamentului European și al Consiliului și de modificare a Regulamentului (CE) nr. 2074/2005 al Comisiei în ceea ce privește controalele oficiale.</w:t>
            </w:r>
          </w:p>
        </w:tc>
      </w:tr>
      <w:tr w:rsidR="00C139CC" w:rsidRPr="00042499" w:rsidTr="002154B8">
        <w:tc>
          <w:tcPr>
            <w:tcW w:w="2123" w:type="dxa"/>
            <w:vMerge/>
            <w:vAlign w:val="center"/>
          </w:tcPr>
          <w:p w:rsidR="00C139CC" w:rsidRPr="00814863" w:rsidRDefault="00C139CC" w:rsidP="00C139CC">
            <w:pPr>
              <w:rPr>
                <w:rFonts w:ascii="Times New Roman" w:hAnsi="Times New Roman" w:cs="Times New Roman"/>
                <w:lang w:val="ro-RO"/>
              </w:rPr>
            </w:pPr>
          </w:p>
        </w:tc>
        <w:tc>
          <w:tcPr>
            <w:tcW w:w="567" w:type="dxa"/>
            <w:vAlign w:val="center"/>
          </w:tcPr>
          <w:p w:rsidR="00C139CC" w:rsidRPr="00814863" w:rsidRDefault="00C139CC" w:rsidP="00C139CC">
            <w:pPr>
              <w:jc w:val="center"/>
              <w:rPr>
                <w:rFonts w:ascii="Times New Roman" w:hAnsi="Times New Roman" w:cs="Times New Roman"/>
                <w:b/>
                <w:lang w:val="ro-RO"/>
              </w:rPr>
            </w:pPr>
            <w:r w:rsidRPr="00814863">
              <w:rPr>
                <w:rFonts w:ascii="Times New Roman" w:hAnsi="Times New Roman" w:cs="Times New Roman"/>
                <w:b/>
                <w:lang w:val="ro-RO"/>
              </w:rPr>
              <w:t>EN</w:t>
            </w:r>
          </w:p>
        </w:tc>
        <w:tc>
          <w:tcPr>
            <w:tcW w:w="7732" w:type="dxa"/>
          </w:tcPr>
          <w:p w:rsidR="004D70E1" w:rsidRPr="00814863" w:rsidRDefault="004D70E1" w:rsidP="004D70E1">
            <w:pPr>
              <w:jc w:val="both"/>
              <w:rPr>
                <w:rFonts w:ascii="Times New Roman" w:hAnsi="Times New Roman" w:cs="Times New Roman"/>
                <w:color w:val="000000"/>
              </w:rPr>
            </w:pPr>
            <w:r w:rsidRPr="00814863">
              <w:rPr>
                <w:rFonts w:ascii="Times New Roman" w:hAnsi="Times New Roman" w:cs="Times New Roman"/>
                <w:color w:val="000000"/>
              </w:rPr>
              <w:t>Food Hygiene and technology 2:</w:t>
            </w:r>
          </w:p>
          <w:p w:rsidR="00814863" w:rsidRPr="00814863" w:rsidRDefault="00814863" w:rsidP="00814863">
            <w:pPr>
              <w:pStyle w:val="NoSpacing"/>
              <w:numPr>
                <w:ilvl w:val="0"/>
                <w:numId w:val="10"/>
              </w:numPr>
              <w:jc w:val="both"/>
              <w:rPr>
                <w:rFonts w:ascii="Times New Roman" w:hAnsi="Times New Roman" w:cs="Times New Roman"/>
                <w:lang w:val="ro-RO"/>
              </w:rPr>
            </w:pPr>
            <w:r w:rsidRPr="00814863">
              <w:rPr>
                <w:rFonts w:ascii="Times New Roman" w:hAnsi="Times New Roman" w:cs="Times New Roman"/>
                <w:lang w:val="ro-RO"/>
              </w:rPr>
              <w:t>Code of good hygiene practices for milk and dairy products (Codex alimentarius, 2004);</w:t>
            </w:r>
          </w:p>
          <w:p w:rsidR="00814863" w:rsidRPr="00814863" w:rsidRDefault="00814863" w:rsidP="00814863">
            <w:pPr>
              <w:pStyle w:val="NoSpacing"/>
              <w:numPr>
                <w:ilvl w:val="0"/>
                <w:numId w:val="10"/>
              </w:numPr>
              <w:jc w:val="both"/>
              <w:rPr>
                <w:rFonts w:ascii="Times New Roman" w:hAnsi="Times New Roman" w:cs="Times New Roman"/>
                <w:lang w:val="ro-RO"/>
              </w:rPr>
            </w:pPr>
            <w:r w:rsidRPr="00814863">
              <w:rPr>
                <w:rFonts w:ascii="Times New Roman" w:hAnsi="Times New Roman" w:cs="Times New Roman"/>
                <w:lang w:val="ro-RO"/>
              </w:rPr>
              <w:t>General hygiene rules in dairy farms;</w:t>
            </w:r>
          </w:p>
          <w:p w:rsidR="00814863" w:rsidRPr="00814863" w:rsidRDefault="00814863" w:rsidP="00814863">
            <w:pPr>
              <w:pStyle w:val="NoSpacing"/>
              <w:numPr>
                <w:ilvl w:val="0"/>
                <w:numId w:val="10"/>
              </w:numPr>
              <w:jc w:val="both"/>
              <w:rPr>
                <w:rFonts w:ascii="Times New Roman" w:hAnsi="Times New Roman" w:cs="Times New Roman"/>
                <w:lang w:val="ro-RO"/>
              </w:rPr>
            </w:pPr>
            <w:r w:rsidRPr="00814863">
              <w:rPr>
                <w:rFonts w:ascii="Times New Roman" w:hAnsi="Times New Roman" w:cs="Times New Roman"/>
                <w:lang w:val="ro-RO"/>
              </w:rPr>
              <w:t>Animal health requirements applicable to the production of raw milk;</w:t>
            </w:r>
          </w:p>
          <w:p w:rsidR="00814863" w:rsidRDefault="00814863" w:rsidP="00814863">
            <w:pPr>
              <w:pStyle w:val="NoSpacing"/>
              <w:numPr>
                <w:ilvl w:val="0"/>
                <w:numId w:val="10"/>
              </w:numPr>
              <w:jc w:val="both"/>
              <w:rPr>
                <w:rFonts w:ascii="Times New Roman" w:hAnsi="Times New Roman" w:cs="Times New Roman"/>
                <w:lang w:val="ro-RO"/>
              </w:rPr>
            </w:pPr>
            <w:r w:rsidRPr="00814863">
              <w:rPr>
                <w:rFonts w:ascii="Times New Roman" w:hAnsi="Times New Roman" w:cs="Times New Roman"/>
                <w:lang w:val="ro-RO"/>
              </w:rPr>
              <w:t>Hygiene requirements applicable to milk production holdings;</w:t>
            </w:r>
          </w:p>
          <w:p w:rsidR="00814863" w:rsidRPr="00814863" w:rsidRDefault="00814863" w:rsidP="00814863">
            <w:pPr>
              <w:pStyle w:val="NoSpacing"/>
              <w:numPr>
                <w:ilvl w:val="0"/>
                <w:numId w:val="10"/>
              </w:numPr>
              <w:jc w:val="both"/>
              <w:rPr>
                <w:rFonts w:ascii="Times New Roman" w:hAnsi="Times New Roman" w:cs="Times New Roman"/>
                <w:lang w:val="ro-RO"/>
              </w:rPr>
            </w:pPr>
            <w:r w:rsidRPr="00814863">
              <w:rPr>
                <w:rFonts w:ascii="Times New Roman" w:hAnsi="Times New Roman" w:cs="Times New Roman"/>
                <w:lang w:val="ro-RO"/>
              </w:rPr>
              <w:t>Sources of primary contamination of milk;</w:t>
            </w:r>
          </w:p>
          <w:p w:rsidR="00814863" w:rsidRPr="00814863" w:rsidRDefault="00814863" w:rsidP="00814863">
            <w:pPr>
              <w:pStyle w:val="NoSpacing"/>
              <w:numPr>
                <w:ilvl w:val="0"/>
                <w:numId w:val="10"/>
              </w:numPr>
              <w:jc w:val="both"/>
              <w:rPr>
                <w:rFonts w:ascii="Times New Roman" w:hAnsi="Times New Roman" w:cs="Times New Roman"/>
                <w:lang w:val="ro-RO"/>
              </w:rPr>
            </w:pPr>
            <w:r w:rsidRPr="00814863">
              <w:rPr>
                <w:rFonts w:ascii="Times New Roman" w:hAnsi="Times New Roman" w:cs="Times New Roman"/>
                <w:lang w:val="ro-RO"/>
              </w:rPr>
              <w:t>General hygiene rules in dairy farms;</w:t>
            </w:r>
          </w:p>
          <w:p w:rsidR="00814863" w:rsidRPr="00814863" w:rsidRDefault="00814863" w:rsidP="00814863">
            <w:pPr>
              <w:pStyle w:val="NoSpacing"/>
              <w:numPr>
                <w:ilvl w:val="0"/>
                <w:numId w:val="10"/>
              </w:numPr>
              <w:jc w:val="both"/>
              <w:rPr>
                <w:rFonts w:ascii="Times New Roman" w:hAnsi="Times New Roman" w:cs="Times New Roman"/>
                <w:lang w:val="ro-RO"/>
              </w:rPr>
            </w:pPr>
            <w:r w:rsidRPr="00814863">
              <w:rPr>
                <w:rFonts w:ascii="Times New Roman" w:hAnsi="Times New Roman" w:cs="Times New Roman"/>
                <w:lang w:val="ro-RO"/>
              </w:rPr>
              <w:t>Chemical composition of milk;</w:t>
            </w:r>
          </w:p>
          <w:p w:rsidR="00814863" w:rsidRPr="00814863" w:rsidRDefault="00814863" w:rsidP="00814863">
            <w:pPr>
              <w:pStyle w:val="NoSpacing"/>
              <w:numPr>
                <w:ilvl w:val="0"/>
                <w:numId w:val="10"/>
              </w:numPr>
              <w:jc w:val="both"/>
              <w:rPr>
                <w:rFonts w:ascii="Times New Roman" w:hAnsi="Times New Roman" w:cs="Times New Roman"/>
                <w:lang w:val="ro-RO"/>
              </w:rPr>
            </w:pPr>
            <w:r w:rsidRPr="00814863">
              <w:rPr>
                <w:rFonts w:ascii="Times New Roman" w:hAnsi="Times New Roman" w:cs="Times New Roman"/>
                <w:lang w:val="ro-RO"/>
              </w:rPr>
              <w:t>Milk microflora;</w:t>
            </w:r>
          </w:p>
          <w:p w:rsidR="00814863" w:rsidRPr="00814863" w:rsidRDefault="00814863" w:rsidP="00814863">
            <w:pPr>
              <w:pStyle w:val="NoSpacing"/>
              <w:numPr>
                <w:ilvl w:val="0"/>
                <w:numId w:val="10"/>
              </w:numPr>
              <w:jc w:val="both"/>
              <w:rPr>
                <w:rFonts w:ascii="Times New Roman" w:hAnsi="Times New Roman" w:cs="Times New Roman"/>
                <w:lang w:val="ro-RO"/>
              </w:rPr>
            </w:pPr>
            <w:r w:rsidRPr="00814863">
              <w:rPr>
                <w:rFonts w:ascii="Times New Roman" w:hAnsi="Times New Roman" w:cs="Times New Roman"/>
                <w:lang w:val="ro-RO"/>
              </w:rPr>
              <w:t>Milk preservation methods;</w:t>
            </w:r>
          </w:p>
          <w:p w:rsidR="00814863" w:rsidRPr="00814863" w:rsidRDefault="00814863" w:rsidP="00814863">
            <w:pPr>
              <w:pStyle w:val="NoSpacing"/>
              <w:numPr>
                <w:ilvl w:val="0"/>
                <w:numId w:val="10"/>
              </w:numPr>
              <w:jc w:val="both"/>
              <w:rPr>
                <w:rFonts w:ascii="Times New Roman" w:hAnsi="Times New Roman" w:cs="Times New Roman"/>
                <w:lang w:val="ro-RO"/>
              </w:rPr>
            </w:pPr>
            <w:r w:rsidRPr="00814863">
              <w:rPr>
                <w:rFonts w:ascii="Times New Roman" w:hAnsi="Times New Roman" w:cs="Times New Roman"/>
                <w:lang w:val="ro-RO"/>
              </w:rPr>
              <w:t>Milk processing technology;</w:t>
            </w:r>
          </w:p>
          <w:p w:rsidR="00814863" w:rsidRPr="00814863" w:rsidRDefault="00814863" w:rsidP="00814863">
            <w:pPr>
              <w:pStyle w:val="NoSpacing"/>
              <w:numPr>
                <w:ilvl w:val="0"/>
                <w:numId w:val="10"/>
              </w:numPr>
              <w:jc w:val="both"/>
              <w:rPr>
                <w:rFonts w:ascii="Times New Roman" w:hAnsi="Times New Roman" w:cs="Times New Roman"/>
                <w:lang w:val="ro-RO"/>
              </w:rPr>
            </w:pPr>
            <w:r w:rsidRPr="00814863">
              <w:rPr>
                <w:rFonts w:ascii="Times New Roman" w:hAnsi="Times New Roman" w:cs="Times New Roman"/>
                <w:lang w:val="ro-RO"/>
              </w:rPr>
              <w:t>Dairy processing technology;</w:t>
            </w:r>
          </w:p>
          <w:p w:rsidR="00814863" w:rsidRPr="00814863" w:rsidRDefault="00814863" w:rsidP="00814863">
            <w:pPr>
              <w:pStyle w:val="NoSpacing"/>
              <w:numPr>
                <w:ilvl w:val="0"/>
                <w:numId w:val="10"/>
              </w:numPr>
              <w:jc w:val="both"/>
              <w:rPr>
                <w:rFonts w:ascii="Times New Roman" w:hAnsi="Times New Roman" w:cs="Times New Roman"/>
                <w:lang w:val="ro-RO"/>
              </w:rPr>
            </w:pPr>
            <w:r w:rsidRPr="00814863">
              <w:rPr>
                <w:rFonts w:ascii="Times New Roman" w:hAnsi="Times New Roman" w:cs="Times New Roman"/>
                <w:lang w:val="ro-RO"/>
              </w:rPr>
              <w:t>Veterinary sanitary supervision of milk quality at the supply chain level;</w:t>
            </w:r>
          </w:p>
          <w:p w:rsidR="00814863" w:rsidRPr="00814863" w:rsidRDefault="00814863" w:rsidP="00814863">
            <w:pPr>
              <w:pStyle w:val="NoSpacing"/>
              <w:numPr>
                <w:ilvl w:val="0"/>
                <w:numId w:val="10"/>
              </w:numPr>
              <w:jc w:val="both"/>
              <w:rPr>
                <w:rFonts w:ascii="Times New Roman" w:hAnsi="Times New Roman" w:cs="Times New Roman"/>
                <w:lang w:val="ro-RO"/>
              </w:rPr>
            </w:pPr>
            <w:r w:rsidRPr="00814863">
              <w:rPr>
                <w:rFonts w:ascii="Times New Roman" w:hAnsi="Times New Roman" w:cs="Times New Roman"/>
                <w:lang w:val="ro-RO"/>
              </w:rPr>
              <w:t>Eggs and egg products;</w:t>
            </w:r>
          </w:p>
          <w:p w:rsidR="00814863" w:rsidRPr="00814863" w:rsidRDefault="00814863" w:rsidP="00814863">
            <w:pPr>
              <w:pStyle w:val="NoSpacing"/>
              <w:numPr>
                <w:ilvl w:val="0"/>
                <w:numId w:val="10"/>
              </w:numPr>
              <w:jc w:val="both"/>
              <w:rPr>
                <w:rFonts w:ascii="Times New Roman" w:hAnsi="Times New Roman" w:cs="Times New Roman"/>
                <w:lang w:val="ro-RO"/>
              </w:rPr>
            </w:pPr>
            <w:r w:rsidRPr="00814863">
              <w:rPr>
                <w:rFonts w:ascii="Times New Roman" w:hAnsi="Times New Roman" w:cs="Times New Roman"/>
                <w:lang w:val="ro-RO"/>
              </w:rPr>
              <w:t>Bee honey and other bee products;</w:t>
            </w:r>
          </w:p>
          <w:p w:rsidR="00814863" w:rsidRPr="00814863" w:rsidRDefault="00814863" w:rsidP="00814863">
            <w:pPr>
              <w:numPr>
                <w:ilvl w:val="0"/>
                <w:numId w:val="10"/>
              </w:numPr>
              <w:jc w:val="both"/>
              <w:rPr>
                <w:rFonts w:ascii="Times New Roman" w:hAnsi="Times New Roman" w:cs="Times New Roman"/>
                <w:color w:val="000000"/>
              </w:rPr>
            </w:pPr>
            <w:r w:rsidRPr="00814863">
              <w:rPr>
                <w:rFonts w:ascii="Times New Roman" w:hAnsi="Times New Roman" w:cs="Times New Roman"/>
                <w:lang w:val="ro-RO"/>
              </w:rPr>
              <w:t>Quality assurance through the HACCP system.</w:t>
            </w:r>
          </w:p>
          <w:p w:rsidR="00814863" w:rsidRPr="00814863" w:rsidRDefault="00814863" w:rsidP="00814863">
            <w:pPr>
              <w:jc w:val="both"/>
              <w:rPr>
                <w:rFonts w:ascii="Times New Roman" w:hAnsi="Times New Roman" w:cs="Times New Roman"/>
                <w:color w:val="000000"/>
              </w:rPr>
            </w:pPr>
            <w:r w:rsidRPr="00814863">
              <w:rPr>
                <w:rFonts w:ascii="Times New Roman" w:hAnsi="Times New Roman" w:cs="Times New Roman"/>
                <w:color w:val="000000"/>
              </w:rPr>
              <w:t>Food Hygiene and technology 2:</w:t>
            </w:r>
          </w:p>
          <w:p w:rsidR="00814863" w:rsidRPr="00814863" w:rsidRDefault="00814863" w:rsidP="00814863">
            <w:pPr>
              <w:pStyle w:val="ListParagraph"/>
              <w:numPr>
                <w:ilvl w:val="0"/>
                <w:numId w:val="15"/>
              </w:numPr>
              <w:ind w:left="293" w:hanging="293"/>
              <w:jc w:val="both"/>
              <w:rPr>
                <w:rFonts w:ascii="Times New Roman" w:hAnsi="Times New Roman" w:cs="Times New Roman"/>
              </w:rPr>
            </w:pPr>
            <w:r w:rsidRPr="00814863">
              <w:rPr>
                <w:rFonts w:ascii="Times New Roman" w:hAnsi="Times New Roman" w:cs="Times New Roman"/>
              </w:rPr>
              <w:t>The sanitary veterinary control of milk for integrity assessment;</w:t>
            </w:r>
          </w:p>
          <w:p w:rsidR="00814863" w:rsidRPr="00814863" w:rsidRDefault="00814863" w:rsidP="00814863">
            <w:pPr>
              <w:pStyle w:val="ListParagraph"/>
              <w:numPr>
                <w:ilvl w:val="0"/>
                <w:numId w:val="15"/>
              </w:numPr>
              <w:ind w:left="293" w:hanging="293"/>
              <w:jc w:val="both"/>
              <w:rPr>
                <w:rFonts w:ascii="Times New Roman" w:hAnsi="Times New Roman" w:cs="Times New Roman"/>
              </w:rPr>
            </w:pPr>
            <w:r w:rsidRPr="00814863">
              <w:rPr>
                <w:rFonts w:ascii="Times New Roman" w:hAnsi="Times New Roman" w:cs="Times New Roman"/>
              </w:rPr>
              <w:t>The sanitary veterinary control of cheese for integrity assessment;</w:t>
            </w:r>
          </w:p>
          <w:p w:rsidR="00814863" w:rsidRPr="00814863" w:rsidRDefault="00814863" w:rsidP="00814863">
            <w:pPr>
              <w:pStyle w:val="ListParagraph"/>
              <w:numPr>
                <w:ilvl w:val="0"/>
                <w:numId w:val="15"/>
              </w:numPr>
              <w:ind w:left="293" w:hanging="293"/>
              <w:jc w:val="both"/>
              <w:rPr>
                <w:rFonts w:ascii="Times New Roman" w:hAnsi="Times New Roman" w:cs="Times New Roman"/>
              </w:rPr>
            </w:pPr>
            <w:r w:rsidRPr="00814863">
              <w:rPr>
                <w:rFonts w:ascii="Times New Roman" w:hAnsi="Times New Roman" w:cs="Times New Roman"/>
              </w:rPr>
              <w:t>The sanitary veterinary control of ice cream for integrity assessment;</w:t>
            </w:r>
          </w:p>
          <w:p w:rsidR="00814863" w:rsidRPr="00814863" w:rsidRDefault="00814863" w:rsidP="00814863">
            <w:pPr>
              <w:pStyle w:val="ListParagraph"/>
              <w:numPr>
                <w:ilvl w:val="0"/>
                <w:numId w:val="15"/>
              </w:numPr>
              <w:ind w:left="293" w:hanging="293"/>
              <w:jc w:val="both"/>
              <w:rPr>
                <w:rFonts w:ascii="Times New Roman" w:hAnsi="Times New Roman" w:cs="Times New Roman"/>
              </w:rPr>
            </w:pPr>
            <w:r w:rsidRPr="00814863">
              <w:rPr>
                <w:rFonts w:ascii="Times New Roman" w:hAnsi="Times New Roman" w:cs="Times New Roman"/>
              </w:rPr>
              <w:t>The sanitary veterinary control of butter for integrity assessment;</w:t>
            </w:r>
          </w:p>
          <w:p w:rsidR="00814863" w:rsidRPr="00814863" w:rsidRDefault="00814863" w:rsidP="00814863">
            <w:pPr>
              <w:pStyle w:val="ListParagraph"/>
              <w:numPr>
                <w:ilvl w:val="0"/>
                <w:numId w:val="15"/>
              </w:numPr>
              <w:ind w:left="293" w:hanging="293"/>
              <w:jc w:val="both"/>
              <w:rPr>
                <w:rFonts w:ascii="Times New Roman" w:hAnsi="Times New Roman" w:cs="Times New Roman"/>
              </w:rPr>
            </w:pPr>
            <w:r w:rsidRPr="00814863">
              <w:rPr>
                <w:rFonts w:ascii="Times New Roman" w:hAnsi="Times New Roman" w:cs="Times New Roman"/>
              </w:rPr>
              <w:t>The sanitary veterinary control of eggs;</w:t>
            </w:r>
          </w:p>
          <w:p w:rsidR="00814863" w:rsidRPr="00814863" w:rsidRDefault="00814863" w:rsidP="00814863">
            <w:pPr>
              <w:pStyle w:val="ListParagraph"/>
              <w:numPr>
                <w:ilvl w:val="0"/>
                <w:numId w:val="15"/>
              </w:numPr>
              <w:ind w:left="293" w:hanging="293"/>
              <w:jc w:val="both"/>
              <w:rPr>
                <w:rFonts w:ascii="Times New Roman" w:hAnsi="Times New Roman" w:cs="Times New Roman"/>
              </w:rPr>
            </w:pPr>
            <w:r w:rsidRPr="00814863">
              <w:rPr>
                <w:rFonts w:ascii="Times New Roman" w:hAnsi="Times New Roman" w:cs="Times New Roman"/>
              </w:rPr>
              <w:t>The sanitary veterinary control of honey bee for integrity assessment;</w:t>
            </w:r>
          </w:p>
          <w:p w:rsidR="00814863" w:rsidRPr="00814863" w:rsidRDefault="00814863" w:rsidP="00814863">
            <w:pPr>
              <w:pStyle w:val="ListParagraph"/>
              <w:numPr>
                <w:ilvl w:val="0"/>
                <w:numId w:val="15"/>
              </w:numPr>
              <w:ind w:left="293" w:hanging="293"/>
              <w:jc w:val="both"/>
              <w:rPr>
                <w:rFonts w:ascii="Times New Roman" w:hAnsi="Times New Roman" w:cs="Times New Roman"/>
              </w:rPr>
            </w:pPr>
            <w:r w:rsidRPr="00814863">
              <w:rPr>
                <w:rFonts w:ascii="Times New Roman" w:hAnsi="Times New Roman" w:cs="Times New Roman"/>
              </w:rPr>
              <w:lastRenderedPageBreak/>
              <w:t>Hazard analysis critical control point (HACCP) in milk processing.</w:t>
            </w:r>
          </w:p>
          <w:p w:rsidR="00814863" w:rsidRPr="00814863" w:rsidRDefault="00814863" w:rsidP="00814863">
            <w:pPr>
              <w:jc w:val="both"/>
              <w:rPr>
                <w:rFonts w:ascii="Times New Roman" w:hAnsi="Times New Roman" w:cs="Times New Roman"/>
              </w:rPr>
            </w:pPr>
            <w:r w:rsidRPr="00814863">
              <w:rPr>
                <w:rFonts w:ascii="Times New Roman" w:hAnsi="Times New Roman" w:cs="Times New Roman"/>
                <w:color w:val="000000"/>
                <w:shd w:val="clear" w:color="auto" w:fill="FFFFFF"/>
              </w:rPr>
              <w:t>Inspection and Control of Animal Foods and Products 1:</w:t>
            </w:r>
          </w:p>
          <w:p w:rsidR="004D70E1" w:rsidRPr="004D70E1" w:rsidRDefault="004D70E1" w:rsidP="004D70E1">
            <w:pPr>
              <w:pStyle w:val="NoSpacing"/>
              <w:numPr>
                <w:ilvl w:val="0"/>
                <w:numId w:val="10"/>
              </w:numPr>
              <w:jc w:val="both"/>
              <w:rPr>
                <w:rFonts w:ascii="Times New Roman" w:hAnsi="Times New Roman" w:cs="Times New Roman"/>
              </w:rPr>
            </w:pPr>
            <w:r w:rsidRPr="004D70E1">
              <w:rPr>
                <w:rFonts w:ascii="Times New Roman" w:hAnsi="Times New Roman" w:cs="Times New Roman"/>
                <w:lang w:val="ro-RO"/>
              </w:rPr>
              <w:t xml:space="preserve">Hygiene of abattoir operations (cattle). </w:t>
            </w:r>
            <w:r w:rsidRPr="004D70E1">
              <w:rPr>
                <w:rFonts w:ascii="Times New Roman" w:hAnsi="Times New Roman" w:cs="Times New Roman"/>
              </w:rPr>
              <w:t>Sources and routes of microbial contamination of meat;</w:t>
            </w:r>
          </w:p>
          <w:p w:rsidR="004D70E1" w:rsidRPr="004D70E1" w:rsidRDefault="004D70E1" w:rsidP="004D70E1">
            <w:pPr>
              <w:pStyle w:val="NoSpacing"/>
              <w:numPr>
                <w:ilvl w:val="0"/>
                <w:numId w:val="10"/>
              </w:numPr>
              <w:jc w:val="both"/>
              <w:rPr>
                <w:rFonts w:ascii="Times New Roman" w:hAnsi="Times New Roman" w:cs="Times New Roman"/>
              </w:rPr>
            </w:pPr>
            <w:r w:rsidRPr="004D70E1">
              <w:rPr>
                <w:rFonts w:ascii="Times New Roman" w:hAnsi="Times New Roman" w:cs="Times New Roman"/>
              </w:rPr>
              <w:t>Hygiene of dressing of other species: wild game, horses, sheep, goats, pigs,</w:t>
            </w:r>
            <w:r w:rsidRPr="004D70E1">
              <w:rPr>
                <w:rFonts w:ascii="Times New Roman" w:hAnsi="Times New Roman" w:cs="Times New Roman"/>
                <w:lang w:val="ro-RO"/>
              </w:rPr>
              <w:t xml:space="preserve"> poultry, lagomorphs;</w:t>
            </w:r>
          </w:p>
          <w:p w:rsidR="004D70E1" w:rsidRPr="004D70E1" w:rsidRDefault="004D70E1" w:rsidP="004D70E1">
            <w:pPr>
              <w:pStyle w:val="NoSpacing"/>
              <w:numPr>
                <w:ilvl w:val="0"/>
                <w:numId w:val="10"/>
              </w:numPr>
              <w:jc w:val="both"/>
              <w:rPr>
                <w:rFonts w:ascii="Times New Roman" w:hAnsi="Times New Roman" w:cs="Times New Roman"/>
              </w:rPr>
            </w:pPr>
            <w:r w:rsidRPr="004D70E1">
              <w:rPr>
                <w:rFonts w:ascii="Times New Roman" w:hAnsi="Times New Roman" w:cs="Times New Roman"/>
                <w:lang w:val="ro-RO"/>
              </w:rPr>
              <w:t>Meat decontamination: non-chemical decontamination treatment</w:t>
            </w:r>
            <w:r w:rsidRPr="004D70E1">
              <w:rPr>
                <w:rFonts w:ascii="Times New Roman" w:hAnsi="Times New Roman" w:cs="Times New Roman"/>
                <w:lang w:val="en-GB"/>
              </w:rPr>
              <w:t>s, c</w:t>
            </w:r>
            <w:r w:rsidRPr="004D70E1">
              <w:rPr>
                <w:rFonts w:ascii="Times New Roman" w:hAnsi="Times New Roman" w:cs="Times New Roman"/>
                <w:lang w:val="ro-RO"/>
              </w:rPr>
              <w:t>hemical decontamination treatments.</w:t>
            </w:r>
          </w:p>
          <w:p w:rsidR="004D70E1" w:rsidRPr="004D70E1" w:rsidRDefault="004D70E1" w:rsidP="004D70E1">
            <w:pPr>
              <w:pStyle w:val="NoSpacing"/>
              <w:numPr>
                <w:ilvl w:val="0"/>
                <w:numId w:val="10"/>
              </w:numPr>
              <w:jc w:val="both"/>
              <w:rPr>
                <w:rFonts w:ascii="Times New Roman" w:hAnsi="Times New Roman" w:cs="Times New Roman"/>
              </w:rPr>
            </w:pPr>
            <w:r w:rsidRPr="004D70E1">
              <w:rPr>
                <w:rFonts w:ascii="Times New Roman" w:hAnsi="Times New Roman" w:cs="Times New Roman"/>
                <w:bCs/>
                <w:lang w:val="ro-RO"/>
              </w:rPr>
              <w:t>Disease control strategies with regard to veterinary</w:t>
            </w:r>
            <w:r w:rsidRPr="004D70E1">
              <w:rPr>
                <w:rFonts w:ascii="Times New Roman" w:hAnsi="Times New Roman" w:cs="Times New Roman"/>
                <w:bCs/>
                <w:lang w:val="en-GB"/>
              </w:rPr>
              <w:t xml:space="preserve"> </w:t>
            </w:r>
            <w:r w:rsidRPr="004D70E1">
              <w:rPr>
                <w:rFonts w:ascii="Times New Roman" w:hAnsi="Times New Roman" w:cs="Times New Roman"/>
                <w:bCs/>
                <w:lang w:val="ro-RO"/>
              </w:rPr>
              <w:t>public health</w:t>
            </w:r>
          </w:p>
          <w:p w:rsidR="004D70E1" w:rsidRPr="00814863" w:rsidRDefault="004D70E1" w:rsidP="004D70E1">
            <w:pPr>
              <w:pStyle w:val="ListParagraph"/>
              <w:numPr>
                <w:ilvl w:val="0"/>
                <w:numId w:val="10"/>
              </w:numPr>
              <w:rPr>
                <w:rFonts w:ascii="Times New Roman" w:hAnsi="Times New Roman" w:cs="Times New Roman"/>
              </w:rPr>
            </w:pPr>
            <w:proofErr w:type="spellStart"/>
            <w:r w:rsidRPr="00814863">
              <w:rPr>
                <w:rFonts w:ascii="Times New Roman" w:hAnsi="Times New Roman" w:cs="Times New Roman"/>
              </w:rPr>
              <w:t>Generalised</w:t>
            </w:r>
            <w:proofErr w:type="spellEnd"/>
            <w:r w:rsidRPr="00814863">
              <w:rPr>
                <w:rFonts w:ascii="Times New Roman" w:hAnsi="Times New Roman" w:cs="Times New Roman"/>
              </w:rPr>
              <w:t xml:space="preserve"> systemic infections;</w:t>
            </w:r>
          </w:p>
          <w:p w:rsidR="004D70E1" w:rsidRPr="00814863" w:rsidRDefault="004D70E1" w:rsidP="004D70E1">
            <w:pPr>
              <w:pStyle w:val="ListParagraph"/>
              <w:numPr>
                <w:ilvl w:val="0"/>
                <w:numId w:val="10"/>
              </w:numPr>
              <w:rPr>
                <w:rFonts w:ascii="Times New Roman" w:hAnsi="Times New Roman" w:cs="Times New Roman"/>
              </w:rPr>
            </w:pPr>
            <w:r w:rsidRPr="00814863">
              <w:rPr>
                <w:rFonts w:ascii="Times New Roman" w:hAnsi="Times New Roman" w:cs="Times New Roman"/>
              </w:rPr>
              <w:t xml:space="preserve">Important pathological conditions; </w:t>
            </w:r>
          </w:p>
          <w:p w:rsidR="004D70E1" w:rsidRPr="00814863" w:rsidRDefault="004D70E1" w:rsidP="004D70E1">
            <w:pPr>
              <w:pStyle w:val="ListParagraph"/>
              <w:numPr>
                <w:ilvl w:val="0"/>
                <w:numId w:val="10"/>
              </w:numPr>
              <w:rPr>
                <w:rFonts w:ascii="Times New Roman" w:hAnsi="Times New Roman" w:cs="Times New Roman"/>
              </w:rPr>
            </w:pPr>
            <w:r w:rsidRPr="00814863">
              <w:rPr>
                <w:rFonts w:ascii="Times New Roman" w:hAnsi="Times New Roman" w:cs="Times New Roman"/>
              </w:rPr>
              <w:t>Principal infections zoonotic diseases in farm animals.</w:t>
            </w:r>
          </w:p>
          <w:p w:rsidR="004D70E1" w:rsidRPr="00814863" w:rsidRDefault="004D70E1" w:rsidP="004D70E1">
            <w:pPr>
              <w:pStyle w:val="NoSpacing"/>
              <w:numPr>
                <w:ilvl w:val="0"/>
                <w:numId w:val="10"/>
              </w:numPr>
              <w:jc w:val="both"/>
              <w:rPr>
                <w:rFonts w:ascii="Times New Roman" w:hAnsi="Times New Roman" w:cs="Times New Roman"/>
              </w:rPr>
            </w:pPr>
            <w:r w:rsidRPr="00814863">
              <w:rPr>
                <w:rFonts w:ascii="Times New Roman" w:hAnsi="Times New Roman" w:cs="Times New Roman"/>
              </w:rPr>
              <w:t>Ante and postmortem inspection in large ruminants, pigs, small ruminants, horses and poultry;</w:t>
            </w:r>
          </w:p>
          <w:p w:rsidR="004D70E1" w:rsidRPr="00814863" w:rsidRDefault="004D70E1" w:rsidP="004D70E1">
            <w:pPr>
              <w:pStyle w:val="NoSpacing"/>
              <w:numPr>
                <w:ilvl w:val="0"/>
                <w:numId w:val="10"/>
              </w:numPr>
              <w:jc w:val="both"/>
              <w:rPr>
                <w:rFonts w:ascii="Times New Roman" w:hAnsi="Times New Roman" w:cs="Times New Roman"/>
              </w:rPr>
            </w:pPr>
            <w:r w:rsidRPr="00814863">
              <w:rPr>
                <w:rFonts w:ascii="Times New Roman" w:hAnsi="Times New Roman" w:cs="Times New Roman"/>
              </w:rPr>
              <w:t>Official control in farmed game and wild game animals;</w:t>
            </w:r>
          </w:p>
          <w:p w:rsidR="004D70E1" w:rsidRPr="00814863" w:rsidRDefault="004D70E1" w:rsidP="004D70E1">
            <w:pPr>
              <w:pStyle w:val="NoSpacing"/>
              <w:numPr>
                <w:ilvl w:val="0"/>
                <w:numId w:val="10"/>
              </w:numPr>
              <w:jc w:val="both"/>
              <w:rPr>
                <w:rFonts w:ascii="Times New Roman" w:hAnsi="Times New Roman" w:cs="Times New Roman"/>
              </w:rPr>
            </w:pPr>
            <w:r w:rsidRPr="00814863">
              <w:rPr>
                <w:rFonts w:ascii="Times New Roman" w:hAnsi="Times New Roman" w:cs="Times New Roman"/>
              </w:rPr>
              <w:t>Specific hazards at bovines, pigs, small ruminants, horses and poultry carcass and offal’s examination;</w:t>
            </w:r>
          </w:p>
          <w:p w:rsidR="00814863" w:rsidRPr="004D70E1" w:rsidRDefault="004D70E1" w:rsidP="004D70E1">
            <w:pPr>
              <w:pStyle w:val="NoSpacing"/>
              <w:numPr>
                <w:ilvl w:val="0"/>
                <w:numId w:val="10"/>
              </w:numPr>
              <w:jc w:val="both"/>
              <w:rPr>
                <w:rFonts w:ascii="Times New Roman" w:hAnsi="Times New Roman" w:cs="Times New Roman"/>
              </w:rPr>
            </w:pPr>
            <w:r w:rsidRPr="00814863">
              <w:rPr>
                <w:rFonts w:ascii="Times New Roman" w:hAnsi="Times New Roman" w:cs="Times New Roman"/>
              </w:rPr>
              <w:t>Management of Animal by-products non intended for human consumption.</w:t>
            </w:r>
          </w:p>
          <w:p w:rsidR="004D70E1" w:rsidRPr="00814863" w:rsidRDefault="004D70E1" w:rsidP="004D70E1">
            <w:pPr>
              <w:jc w:val="both"/>
              <w:rPr>
                <w:rFonts w:ascii="Times New Roman" w:hAnsi="Times New Roman" w:cs="Times New Roman"/>
              </w:rPr>
            </w:pPr>
            <w:r w:rsidRPr="00814863">
              <w:rPr>
                <w:rFonts w:ascii="Times New Roman" w:hAnsi="Times New Roman" w:cs="Times New Roman"/>
                <w:color w:val="000000"/>
                <w:shd w:val="clear" w:color="auto" w:fill="FFFFFF"/>
              </w:rPr>
              <w:t>Inspection and Control of Animal Foods and Products 1:</w:t>
            </w:r>
          </w:p>
          <w:p w:rsidR="004D70E1" w:rsidRPr="00814863" w:rsidRDefault="004D70E1" w:rsidP="004D70E1">
            <w:pPr>
              <w:pStyle w:val="NoSpacing"/>
              <w:numPr>
                <w:ilvl w:val="0"/>
                <w:numId w:val="10"/>
              </w:numPr>
              <w:jc w:val="both"/>
              <w:rPr>
                <w:rFonts w:ascii="Times New Roman" w:hAnsi="Times New Roman" w:cs="Times New Roman"/>
              </w:rPr>
            </w:pPr>
            <w:r>
              <w:rPr>
                <w:rFonts w:ascii="Times New Roman" w:hAnsi="Times New Roman" w:cs="Times New Roman"/>
              </w:rPr>
              <w:t xml:space="preserve">Ante-mortem </w:t>
            </w:r>
            <w:r w:rsidRPr="00814863">
              <w:rPr>
                <w:rFonts w:ascii="Times New Roman" w:hAnsi="Times New Roman" w:cs="Times New Roman"/>
              </w:rPr>
              <w:t>inspection in large ruminants, pigs, small ruminants, horses and poultry;</w:t>
            </w:r>
          </w:p>
          <w:p w:rsidR="004D70E1" w:rsidRPr="00814863" w:rsidRDefault="004D70E1" w:rsidP="004D70E1">
            <w:pPr>
              <w:pStyle w:val="NoSpacing"/>
              <w:numPr>
                <w:ilvl w:val="0"/>
                <w:numId w:val="10"/>
              </w:numPr>
              <w:jc w:val="both"/>
              <w:rPr>
                <w:rFonts w:ascii="Times New Roman" w:hAnsi="Times New Roman" w:cs="Times New Roman"/>
              </w:rPr>
            </w:pPr>
            <w:r>
              <w:rPr>
                <w:rFonts w:ascii="Times New Roman" w:hAnsi="Times New Roman" w:cs="Times New Roman"/>
              </w:rPr>
              <w:t>P</w:t>
            </w:r>
            <w:r w:rsidRPr="00814863">
              <w:rPr>
                <w:rFonts w:ascii="Times New Roman" w:hAnsi="Times New Roman" w:cs="Times New Roman"/>
              </w:rPr>
              <w:t>ostmortem inspection in large ruminants, pigs, small ruminants, horses and poultry;</w:t>
            </w:r>
          </w:p>
          <w:p w:rsidR="004D70E1" w:rsidRPr="00814863" w:rsidRDefault="004D70E1" w:rsidP="004D70E1">
            <w:pPr>
              <w:pStyle w:val="NoSpacing"/>
              <w:numPr>
                <w:ilvl w:val="0"/>
                <w:numId w:val="10"/>
              </w:numPr>
              <w:jc w:val="both"/>
              <w:rPr>
                <w:rFonts w:ascii="Times New Roman" w:hAnsi="Times New Roman" w:cs="Times New Roman"/>
              </w:rPr>
            </w:pPr>
            <w:r w:rsidRPr="00814863">
              <w:rPr>
                <w:rFonts w:ascii="Times New Roman" w:hAnsi="Times New Roman" w:cs="Times New Roman"/>
              </w:rPr>
              <w:t>Official control in farmed game and wild game animals;</w:t>
            </w:r>
          </w:p>
          <w:p w:rsidR="004D70E1" w:rsidRPr="00814863" w:rsidRDefault="004D70E1" w:rsidP="004D70E1">
            <w:pPr>
              <w:pStyle w:val="NoSpacing"/>
              <w:numPr>
                <w:ilvl w:val="0"/>
                <w:numId w:val="10"/>
              </w:numPr>
              <w:jc w:val="both"/>
              <w:rPr>
                <w:rFonts w:ascii="Times New Roman" w:hAnsi="Times New Roman" w:cs="Times New Roman"/>
              </w:rPr>
            </w:pPr>
            <w:r w:rsidRPr="00814863">
              <w:rPr>
                <w:rFonts w:ascii="Times New Roman" w:hAnsi="Times New Roman" w:cs="Times New Roman"/>
              </w:rPr>
              <w:t>Specific hazards at bovines, pigs, small ruminants, horses and poultry carcass and offal’s examination;</w:t>
            </w:r>
          </w:p>
          <w:p w:rsidR="004D70E1" w:rsidRPr="00814863" w:rsidRDefault="004D70E1" w:rsidP="004D70E1">
            <w:pPr>
              <w:pStyle w:val="NoSpacing"/>
              <w:numPr>
                <w:ilvl w:val="0"/>
                <w:numId w:val="10"/>
              </w:numPr>
              <w:jc w:val="both"/>
              <w:rPr>
                <w:rFonts w:ascii="Times New Roman" w:hAnsi="Times New Roman" w:cs="Times New Roman"/>
              </w:rPr>
            </w:pPr>
            <w:r w:rsidRPr="00814863">
              <w:rPr>
                <w:rFonts w:ascii="Times New Roman" w:hAnsi="Times New Roman" w:cs="Times New Roman"/>
              </w:rPr>
              <w:t>Management of Animal by-products non intended for human consumption.</w:t>
            </w:r>
          </w:p>
          <w:p w:rsidR="00814863" w:rsidRPr="00814863" w:rsidRDefault="00814863" w:rsidP="00814863">
            <w:pPr>
              <w:jc w:val="both"/>
              <w:rPr>
                <w:rFonts w:ascii="Times New Roman" w:hAnsi="Times New Roman" w:cs="Times New Roman"/>
                <w:color w:val="000000"/>
              </w:rPr>
            </w:pPr>
            <w:r w:rsidRPr="00814863">
              <w:rPr>
                <w:rFonts w:ascii="Times New Roman" w:hAnsi="Times New Roman" w:cs="Times New Roman"/>
                <w:color w:val="000000"/>
              </w:rPr>
              <w:t xml:space="preserve">Practice in slaughtering and processing of </w:t>
            </w:r>
            <w:proofErr w:type="spellStart"/>
            <w:r w:rsidRPr="00814863">
              <w:rPr>
                <w:rFonts w:ascii="Times New Roman" w:hAnsi="Times New Roman" w:cs="Times New Roman"/>
                <w:color w:val="000000"/>
              </w:rPr>
              <w:t>foodstufs</w:t>
            </w:r>
            <w:proofErr w:type="spellEnd"/>
            <w:r w:rsidRPr="00814863">
              <w:rPr>
                <w:rFonts w:ascii="Times New Roman" w:hAnsi="Times New Roman" w:cs="Times New Roman"/>
                <w:color w:val="000000"/>
              </w:rPr>
              <w:t xml:space="preserve"> units: </w:t>
            </w:r>
          </w:p>
          <w:p w:rsidR="00814863" w:rsidRPr="00814863" w:rsidRDefault="00814863" w:rsidP="00814863">
            <w:pPr>
              <w:pStyle w:val="NoSpacing"/>
              <w:numPr>
                <w:ilvl w:val="0"/>
                <w:numId w:val="10"/>
              </w:numPr>
              <w:jc w:val="both"/>
              <w:rPr>
                <w:rFonts w:ascii="Times New Roman" w:hAnsi="Times New Roman" w:cs="Times New Roman"/>
              </w:rPr>
            </w:pPr>
            <w:r w:rsidRPr="00814863">
              <w:rPr>
                <w:rFonts w:ascii="Times New Roman" w:hAnsi="Times New Roman" w:cs="Times New Roman"/>
              </w:rPr>
              <w:t>The Codex general principles of food hygiene;</w:t>
            </w:r>
          </w:p>
          <w:p w:rsidR="00814863" w:rsidRPr="00814863" w:rsidRDefault="00814863" w:rsidP="00814863">
            <w:pPr>
              <w:pStyle w:val="NoSpacing"/>
              <w:numPr>
                <w:ilvl w:val="0"/>
                <w:numId w:val="10"/>
              </w:numPr>
              <w:jc w:val="both"/>
              <w:rPr>
                <w:rFonts w:ascii="Times New Roman" w:hAnsi="Times New Roman" w:cs="Times New Roman"/>
              </w:rPr>
            </w:pPr>
            <w:r w:rsidRPr="00814863">
              <w:rPr>
                <w:rFonts w:ascii="Times New Roman" w:hAnsi="Times New Roman" w:cs="Times New Roman"/>
              </w:rPr>
              <w:t>Ante and postmortem inspection in large ruminants, pigs, small ruminants, horses and poultry;</w:t>
            </w:r>
          </w:p>
          <w:p w:rsidR="00814863" w:rsidRPr="00814863" w:rsidRDefault="00814863" w:rsidP="00814863">
            <w:pPr>
              <w:pStyle w:val="NoSpacing"/>
              <w:numPr>
                <w:ilvl w:val="0"/>
                <w:numId w:val="10"/>
              </w:numPr>
              <w:jc w:val="both"/>
              <w:rPr>
                <w:rFonts w:ascii="Times New Roman" w:hAnsi="Times New Roman" w:cs="Times New Roman"/>
              </w:rPr>
            </w:pPr>
            <w:r w:rsidRPr="00814863">
              <w:rPr>
                <w:rFonts w:ascii="Times New Roman" w:hAnsi="Times New Roman" w:cs="Times New Roman"/>
              </w:rPr>
              <w:t>Official control in farmed game and wild game animals;</w:t>
            </w:r>
          </w:p>
          <w:p w:rsidR="00814863" w:rsidRPr="00814863" w:rsidRDefault="00814863" w:rsidP="00814863">
            <w:pPr>
              <w:pStyle w:val="NoSpacing"/>
              <w:numPr>
                <w:ilvl w:val="0"/>
                <w:numId w:val="10"/>
              </w:numPr>
              <w:jc w:val="both"/>
              <w:rPr>
                <w:rFonts w:ascii="Times New Roman" w:hAnsi="Times New Roman" w:cs="Times New Roman"/>
              </w:rPr>
            </w:pPr>
            <w:r w:rsidRPr="00814863">
              <w:rPr>
                <w:rFonts w:ascii="Times New Roman" w:hAnsi="Times New Roman" w:cs="Times New Roman"/>
              </w:rPr>
              <w:t>Specific hazards at bovines, pigs, small ruminants, horses and poultry carcass and offal’s examination;</w:t>
            </w:r>
          </w:p>
          <w:p w:rsidR="00814863" w:rsidRPr="00814863" w:rsidRDefault="00814863" w:rsidP="00814863">
            <w:pPr>
              <w:pStyle w:val="NoSpacing"/>
              <w:numPr>
                <w:ilvl w:val="0"/>
                <w:numId w:val="10"/>
              </w:numPr>
              <w:jc w:val="both"/>
              <w:rPr>
                <w:rFonts w:ascii="Times New Roman" w:hAnsi="Times New Roman" w:cs="Times New Roman"/>
              </w:rPr>
            </w:pPr>
            <w:r w:rsidRPr="00814863">
              <w:rPr>
                <w:rFonts w:ascii="Times New Roman" w:hAnsi="Times New Roman" w:cs="Times New Roman"/>
              </w:rPr>
              <w:t>Management of Animal by-products non intended for human consumption.</w:t>
            </w:r>
          </w:p>
          <w:p w:rsidR="00814863" w:rsidRPr="00814863" w:rsidRDefault="00814863" w:rsidP="00814863">
            <w:pPr>
              <w:pStyle w:val="ListParagraph"/>
              <w:numPr>
                <w:ilvl w:val="0"/>
                <w:numId w:val="10"/>
              </w:numPr>
              <w:jc w:val="both"/>
              <w:rPr>
                <w:rFonts w:ascii="Times New Roman" w:hAnsi="Times New Roman" w:cs="Times New Roman"/>
                <w:bCs/>
                <w:lang w:val="ro-RO"/>
              </w:rPr>
            </w:pPr>
            <w:r w:rsidRPr="00814863">
              <w:rPr>
                <w:rFonts w:ascii="Times New Roman" w:hAnsi="Times New Roman" w:cs="Times New Roman"/>
                <w:bCs/>
                <w:lang w:val="ro-RO"/>
              </w:rPr>
              <w:t>Microbial food-borne pathogens</w:t>
            </w:r>
          </w:p>
          <w:p w:rsidR="00814863" w:rsidRPr="00814863" w:rsidRDefault="00814863" w:rsidP="00814863">
            <w:pPr>
              <w:pStyle w:val="NoSpacing"/>
              <w:numPr>
                <w:ilvl w:val="0"/>
                <w:numId w:val="10"/>
              </w:numPr>
              <w:jc w:val="both"/>
              <w:rPr>
                <w:rFonts w:ascii="Times New Roman" w:hAnsi="Times New Roman" w:cs="Times New Roman"/>
              </w:rPr>
            </w:pPr>
            <w:r w:rsidRPr="00814863">
              <w:rPr>
                <w:rFonts w:ascii="Times New Roman" w:hAnsi="Times New Roman" w:cs="Times New Roman"/>
                <w:bCs/>
                <w:lang w:val="ro-RO"/>
              </w:rPr>
              <w:t>Disease control strategies with regard to veterinary</w:t>
            </w:r>
            <w:r w:rsidRPr="00814863">
              <w:rPr>
                <w:rFonts w:ascii="Times New Roman" w:hAnsi="Times New Roman" w:cs="Times New Roman"/>
                <w:bCs/>
                <w:lang w:val="en-GB"/>
              </w:rPr>
              <w:t xml:space="preserve"> </w:t>
            </w:r>
            <w:r w:rsidRPr="00814863">
              <w:rPr>
                <w:rFonts w:ascii="Times New Roman" w:hAnsi="Times New Roman" w:cs="Times New Roman"/>
                <w:bCs/>
                <w:lang w:val="ro-RO"/>
              </w:rPr>
              <w:t>public health</w:t>
            </w:r>
          </w:p>
          <w:p w:rsidR="00814863" w:rsidRPr="00814863" w:rsidRDefault="00814863" w:rsidP="00814863">
            <w:pPr>
              <w:pStyle w:val="ListParagraph"/>
              <w:numPr>
                <w:ilvl w:val="0"/>
                <w:numId w:val="10"/>
              </w:numPr>
              <w:jc w:val="both"/>
              <w:rPr>
                <w:rFonts w:ascii="Times New Roman" w:hAnsi="Times New Roman" w:cs="Times New Roman"/>
              </w:rPr>
            </w:pPr>
            <w:proofErr w:type="spellStart"/>
            <w:r w:rsidRPr="00814863">
              <w:rPr>
                <w:rFonts w:ascii="Times New Roman" w:hAnsi="Times New Roman" w:cs="Times New Roman"/>
              </w:rPr>
              <w:t>Generalised</w:t>
            </w:r>
            <w:proofErr w:type="spellEnd"/>
            <w:r w:rsidRPr="00814863">
              <w:rPr>
                <w:rFonts w:ascii="Times New Roman" w:hAnsi="Times New Roman" w:cs="Times New Roman"/>
              </w:rPr>
              <w:t xml:space="preserve"> systemic infections;</w:t>
            </w:r>
          </w:p>
          <w:p w:rsidR="00814863" w:rsidRPr="00814863" w:rsidRDefault="00814863" w:rsidP="00814863">
            <w:pPr>
              <w:pStyle w:val="ListParagraph"/>
              <w:numPr>
                <w:ilvl w:val="0"/>
                <w:numId w:val="10"/>
              </w:numPr>
              <w:jc w:val="both"/>
              <w:rPr>
                <w:rFonts w:ascii="Times New Roman" w:hAnsi="Times New Roman" w:cs="Times New Roman"/>
              </w:rPr>
            </w:pPr>
            <w:r w:rsidRPr="00814863">
              <w:rPr>
                <w:rFonts w:ascii="Times New Roman" w:hAnsi="Times New Roman" w:cs="Times New Roman"/>
              </w:rPr>
              <w:t xml:space="preserve">Important pathological conditions; </w:t>
            </w:r>
          </w:p>
          <w:p w:rsidR="00814863" w:rsidRPr="00814863" w:rsidRDefault="00814863" w:rsidP="00814863">
            <w:pPr>
              <w:pStyle w:val="ListParagraph"/>
              <w:numPr>
                <w:ilvl w:val="0"/>
                <w:numId w:val="10"/>
              </w:numPr>
              <w:jc w:val="both"/>
              <w:rPr>
                <w:rFonts w:ascii="Times New Roman" w:hAnsi="Times New Roman" w:cs="Times New Roman"/>
              </w:rPr>
            </w:pPr>
            <w:r w:rsidRPr="00814863">
              <w:rPr>
                <w:rFonts w:ascii="Times New Roman" w:hAnsi="Times New Roman" w:cs="Times New Roman"/>
              </w:rPr>
              <w:t>Principal infections zoonotic diseases in farm animals.</w:t>
            </w:r>
          </w:p>
          <w:p w:rsidR="00814863" w:rsidRPr="00814863" w:rsidRDefault="00814863" w:rsidP="00814863">
            <w:pPr>
              <w:jc w:val="both"/>
              <w:rPr>
                <w:rFonts w:ascii="Times New Roman" w:hAnsi="Times New Roman" w:cs="Times New Roman"/>
                <w:lang w:val="fr-FR"/>
              </w:rPr>
            </w:pPr>
            <w:r>
              <w:rPr>
                <w:rFonts w:ascii="Times New Roman" w:hAnsi="Times New Roman" w:cs="Times New Roman"/>
                <w:lang w:val="fr-FR"/>
              </w:rPr>
              <w:t>References</w:t>
            </w:r>
            <w:r w:rsidRPr="00814863">
              <w:rPr>
                <w:rFonts w:ascii="Times New Roman" w:hAnsi="Times New Roman" w:cs="Times New Roman"/>
                <w:lang w:val="fr-FR"/>
              </w:rPr>
              <w:t xml:space="preserve">: </w:t>
            </w:r>
          </w:p>
          <w:p w:rsidR="00814863" w:rsidRPr="00814863" w:rsidRDefault="00814863" w:rsidP="00814863">
            <w:pPr>
              <w:pStyle w:val="ListParagraph"/>
              <w:numPr>
                <w:ilvl w:val="0"/>
                <w:numId w:val="10"/>
              </w:numPr>
              <w:jc w:val="both"/>
              <w:rPr>
                <w:rFonts w:ascii="Times New Roman" w:hAnsi="Times New Roman" w:cs="Times New Roman"/>
              </w:rPr>
            </w:pPr>
            <w:r w:rsidRPr="007F19EA">
              <w:rPr>
                <w:rFonts w:ascii="Times New Roman" w:hAnsi="Times New Roman" w:cs="Times New Roman"/>
                <w:lang w:val="fr-FR"/>
              </w:rPr>
              <w:t xml:space="preserve">Dan </w:t>
            </w:r>
            <w:proofErr w:type="spellStart"/>
            <w:r w:rsidRPr="007F19EA">
              <w:rPr>
                <w:rFonts w:ascii="Times New Roman" w:hAnsi="Times New Roman" w:cs="Times New Roman"/>
                <w:lang w:val="fr-FR"/>
              </w:rPr>
              <w:t>Sorin</w:t>
            </w:r>
            <w:proofErr w:type="spellEnd"/>
            <w:r w:rsidRPr="007F19EA">
              <w:rPr>
                <w:rFonts w:ascii="Times New Roman" w:hAnsi="Times New Roman" w:cs="Times New Roman"/>
                <w:lang w:val="fr-FR"/>
              </w:rPr>
              <w:t xml:space="preserve"> Daniel, 2020, </w:t>
            </w:r>
            <w:proofErr w:type="spellStart"/>
            <w:r w:rsidRPr="007F19EA">
              <w:rPr>
                <w:rFonts w:ascii="Times New Roman" w:hAnsi="Times New Roman" w:cs="Times New Roman"/>
                <w:i/>
                <w:lang w:val="fr-FR"/>
              </w:rPr>
              <w:t>Igienă</w:t>
            </w:r>
            <w:proofErr w:type="spellEnd"/>
            <w:r w:rsidRPr="007F19EA">
              <w:rPr>
                <w:rFonts w:ascii="Times New Roman" w:hAnsi="Times New Roman" w:cs="Times New Roman"/>
                <w:i/>
                <w:lang w:val="fr-FR"/>
              </w:rPr>
              <w:t xml:space="preserve"> </w:t>
            </w:r>
            <w:proofErr w:type="spellStart"/>
            <w:r w:rsidRPr="007F19EA">
              <w:rPr>
                <w:rFonts w:ascii="Times New Roman" w:hAnsi="Times New Roman" w:cs="Times New Roman"/>
                <w:i/>
                <w:lang w:val="fr-FR"/>
              </w:rPr>
              <w:t>şi</w:t>
            </w:r>
            <w:proofErr w:type="spellEnd"/>
            <w:r w:rsidRPr="007F19EA">
              <w:rPr>
                <w:rFonts w:ascii="Times New Roman" w:hAnsi="Times New Roman" w:cs="Times New Roman"/>
                <w:i/>
                <w:lang w:val="fr-FR"/>
              </w:rPr>
              <w:t xml:space="preserve"> </w:t>
            </w:r>
            <w:proofErr w:type="spellStart"/>
            <w:r w:rsidRPr="007F19EA">
              <w:rPr>
                <w:rFonts w:ascii="Times New Roman" w:hAnsi="Times New Roman" w:cs="Times New Roman"/>
                <w:i/>
                <w:lang w:val="fr-FR"/>
              </w:rPr>
              <w:t>tehnologie</w:t>
            </w:r>
            <w:proofErr w:type="spellEnd"/>
            <w:r w:rsidRPr="007F19EA">
              <w:rPr>
                <w:rFonts w:ascii="Times New Roman" w:hAnsi="Times New Roman" w:cs="Times New Roman"/>
                <w:i/>
                <w:lang w:val="fr-FR"/>
              </w:rPr>
              <w:t xml:space="preserve"> </w:t>
            </w:r>
            <w:proofErr w:type="spellStart"/>
            <w:r w:rsidRPr="007F19EA">
              <w:rPr>
                <w:rFonts w:ascii="Times New Roman" w:hAnsi="Times New Roman" w:cs="Times New Roman"/>
                <w:i/>
                <w:lang w:val="fr-FR"/>
              </w:rPr>
              <w:t>alimentară</w:t>
            </w:r>
            <w:proofErr w:type="spellEnd"/>
            <w:r w:rsidRPr="007F19EA">
              <w:rPr>
                <w:rFonts w:ascii="Times New Roman" w:hAnsi="Times New Roman" w:cs="Times New Roman"/>
                <w:lang w:val="fr-FR"/>
              </w:rPr>
              <w:t xml:space="preserve">, vol. </w:t>
            </w:r>
            <w:r w:rsidRPr="00814863">
              <w:rPr>
                <w:rFonts w:ascii="Times New Roman" w:hAnsi="Times New Roman" w:cs="Times New Roman"/>
              </w:rPr>
              <w:t xml:space="preserve">II, Ed. </w:t>
            </w:r>
            <w:proofErr w:type="spellStart"/>
            <w:r w:rsidRPr="00814863">
              <w:rPr>
                <w:rFonts w:ascii="Times New Roman" w:hAnsi="Times New Roman" w:cs="Times New Roman"/>
              </w:rPr>
              <w:t>AcamicPress</w:t>
            </w:r>
            <w:proofErr w:type="spellEnd"/>
            <w:r w:rsidRPr="00814863">
              <w:rPr>
                <w:rFonts w:ascii="Times New Roman" w:hAnsi="Times New Roman" w:cs="Times New Roman"/>
              </w:rPr>
              <w:t xml:space="preserve"> Cluj-Napoca, </w:t>
            </w:r>
            <w:proofErr w:type="spellStart"/>
            <w:r w:rsidRPr="00814863">
              <w:rPr>
                <w:rFonts w:ascii="Times New Roman" w:hAnsi="Times New Roman" w:cs="Times New Roman"/>
              </w:rPr>
              <w:t>eISBN</w:t>
            </w:r>
            <w:proofErr w:type="spellEnd"/>
            <w:r w:rsidRPr="00814863">
              <w:rPr>
                <w:rFonts w:ascii="Times New Roman" w:hAnsi="Times New Roman" w:cs="Times New Roman"/>
              </w:rPr>
              <w:t xml:space="preserve"> 978-973-744-842-2.</w:t>
            </w:r>
          </w:p>
          <w:p w:rsidR="00814863" w:rsidRPr="00814863" w:rsidRDefault="00814863" w:rsidP="00814863">
            <w:pPr>
              <w:pStyle w:val="ListParagraph"/>
              <w:numPr>
                <w:ilvl w:val="0"/>
                <w:numId w:val="10"/>
              </w:numPr>
              <w:jc w:val="both"/>
              <w:rPr>
                <w:rFonts w:ascii="Times New Roman" w:hAnsi="Times New Roman" w:cs="Times New Roman"/>
              </w:rPr>
            </w:pPr>
            <w:r w:rsidRPr="00814863">
              <w:rPr>
                <w:rFonts w:ascii="Times New Roman" w:hAnsi="Times New Roman" w:cs="Times New Roman"/>
              </w:rPr>
              <w:t xml:space="preserve">Dan </w:t>
            </w:r>
            <w:proofErr w:type="spellStart"/>
            <w:r w:rsidRPr="00814863">
              <w:rPr>
                <w:rFonts w:ascii="Times New Roman" w:hAnsi="Times New Roman" w:cs="Times New Roman"/>
              </w:rPr>
              <w:t>Sorin</w:t>
            </w:r>
            <w:proofErr w:type="spellEnd"/>
            <w:r w:rsidRPr="00814863">
              <w:rPr>
                <w:rFonts w:ascii="Times New Roman" w:hAnsi="Times New Roman" w:cs="Times New Roman"/>
              </w:rPr>
              <w:t xml:space="preserve"> Daniel, </w:t>
            </w:r>
            <w:proofErr w:type="spellStart"/>
            <w:r w:rsidRPr="00814863">
              <w:rPr>
                <w:rFonts w:ascii="Times New Roman" w:hAnsi="Times New Roman" w:cs="Times New Roman"/>
              </w:rPr>
              <w:t>Mihaiu</w:t>
            </w:r>
            <w:proofErr w:type="spellEnd"/>
            <w:r w:rsidRPr="00814863">
              <w:rPr>
                <w:rFonts w:ascii="Times New Roman" w:hAnsi="Times New Roman" w:cs="Times New Roman"/>
              </w:rPr>
              <w:t xml:space="preserve"> Marian, </w:t>
            </w:r>
            <w:proofErr w:type="spellStart"/>
            <w:r w:rsidRPr="00814863">
              <w:rPr>
                <w:rFonts w:ascii="Times New Roman" w:hAnsi="Times New Roman" w:cs="Times New Roman"/>
              </w:rPr>
              <w:t>Tăbăran</w:t>
            </w:r>
            <w:proofErr w:type="spellEnd"/>
            <w:r w:rsidRPr="00814863">
              <w:rPr>
                <w:rFonts w:ascii="Times New Roman" w:hAnsi="Times New Roman" w:cs="Times New Roman"/>
              </w:rPr>
              <w:t xml:space="preserve"> Alexandra, </w:t>
            </w:r>
            <w:proofErr w:type="spellStart"/>
            <w:r w:rsidRPr="00814863">
              <w:rPr>
                <w:rFonts w:ascii="Times New Roman" w:hAnsi="Times New Roman" w:cs="Times New Roman"/>
              </w:rPr>
              <w:t>Reget</w:t>
            </w:r>
            <w:proofErr w:type="spellEnd"/>
            <w:r w:rsidRPr="00814863">
              <w:rPr>
                <w:rFonts w:ascii="Times New Roman" w:hAnsi="Times New Roman" w:cs="Times New Roman"/>
              </w:rPr>
              <w:t xml:space="preserve"> </w:t>
            </w:r>
            <w:proofErr w:type="spellStart"/>
            <w:r w:rsidRPr="00814863">
              <w:rPr>
                <w:rFonts w:ascii="Times New Roman" w:hAnsi="Times New Roman" w:cs="Times New Roman"/>
              </w:rPr>
              <w:t>Oana</w:t>
            </w:r>
            <w:proofErr w:type="spellEnd"/>
            <w:r w:rsidRPr="00814863">
              <w:rPr>
                <w:rFonts w:ascii="Times New Roman" w:hAnsi="Times New Roman" w:cs="Times New Roman"/>
              </w:rPr>
              <w:t xml:space="preserve"> Lucia, 2019. </w:t>
            </w:r>
            <w:proofErr w:type="spellStart"/>
            <w:r w:rsidRPr="00EA2F94">
              <w:rPr>
                <w:rFonts w:ascii="Times New Roman" w:hAnsi="Times New Roman" w:cs="Times New Roman"/>
                <w:i/>
              </w:rPr>
              <w:t>Inspecţia</w:t>
            </w:r>
            <w:proofErr w:type="spellEnd"/>
            <w:r w:rsidRPr="00EA2F94">
              <w:rPr>
                <w:rFonts w:ascii="Times New Roman" w:hAnsi="Times New Roman" w:cs="Times New Roman"/>
                <w:i/>
              </w:rPr>
              <w:t xml:space="preserve"> </w:t>
            </w:r>
            <w:proofErr w:type="spellStart"/>
            <w:r w:rsidRPr="00EA2F94">
              <w:rPr>
                <w:rFonts w:ascii="Times New Roman" w:hAnsi="Times New Roman" w:cs="Times New Roman"/>
                <w:i/>
              </w:rPr>
              <w:t>şi</w:t>
            </w:r>
            <w:proofErr w:type="spellEnd"/>
            <w:r w:rsidRPr="00EA2F94">
              <w:rPr>
                <w:rFonts w:ascii="Times New Roman" w:hAnsi="Times New Roman" w:cs="Times New Roman"/>
                <w:i/>
              </w:rPr>
              <w:t xml:space="preserve"> </w:t>
            </w:r>
            <w:proofErr w:type="spellStart"/>
            <w:r w:rsidRPr="00EA2F94">
              <w:rPr>
                <w:rFonts w:ascii="Times New Roman" w:hAnsi="Times New Roman" w:cs="Times New Roman"/>
                <w:i/>
              </w:rPr>
              <w:t>controlul</w:t>
            </w:r>
            <w:proofErr w:type="spellEnd"/>
            <w:r w:rsidRPr="00EA2F94">
              <w:rPr>
                <w:rFonts w:ascii="Times New Roman" w:hAnsi="Times New Roman" w:cs="Times New Roman"/>
                <w:i/>
              </w:rPr>
              <w:t xml:space="preserve"> </w:t>
            </w:r>
            <w:proofErr w:type="spellStart"/>
            <w:r w:rsidRPr="00EA2F94">
              <w:rPr>
                <w:rFonts w:ascii="Times New Roman" w:hAnsi="Times New Roman" w:cs="Times New Roman"/>
                <w:i/>
              </w:rPr>
              <w:t>alimentelor</w:t>
            </w:r>
            <w:proofErr w:type="spellEnd"/>
            <w:r w:rsidRPr="00EA2F94">
              <w:rPr>
                <w:rFonts w:ascii="Times New Roman" w:hAnsi="Times New Roman" w:cs="Times New Roman"/>
                <w:i/>
              </w:rPr>
              <w:t xml:space="preserve"> </w:t>
            </w:r>
            <w:proofErr w:type="spellStart"/>
            <w:r w:rsidRPr="00EA2F94">
              <w:rPr>
                <w:rFonts w:ascii="Times New Roman" w:hAnsi="Times New Roman" w:cs="Times New Roman"/>
                <w:i/>
              </w:rPr>
              <w:t>şi</w:t>
            </w:r>
            <w:proofErr w:type="spellEnd"/>
            <w:r w:rsidRPr="00EA2F94">
              <w:rPr>
                <w:rFonts w:ascii="Times New Roman" w:hAnsi="Times New Roman" w:cs="Times New Roman"/>
                <w:i/>
              </w:rPr>
              <w:t xml:space="preserve"> </w:t>
            </w:r>
            <w:proofErr w:type="spellStart"/>
            <w:r w:rsidRPr="00EA2F94">
              <w:rPr>
                <w:rFonts w:ascii="Times New Roman" w:hAnsi="Times New Roman" w:cs="Times New Roman"/>
                <w:i/>
              </w:rPr>
              <w:t>produselor</w:t>
            </w:r>
            <w:proofErr w:type="spellEnd"/>
            <w:r w:rsidRPr="00EA2F94">
              <w:rPr>
                <w:rFonts w:ascii="Times New Roman" w:hAnsi="Times New Roman" w:cs="Times New Roman"/>
                <w:i/>
              </w:rPr>
              <w:t xml:space="preserve"> de </w:t>
            </w:r>
            <w:proofErr w:type="spellStart"/>
            <w:r w:rsidRPr="00EA2F94">
              <w:rPr>
                <w:rFonts w:ascii="Times New Roman" w:hAnsi="Times New Roman" w:cs="Times New Roman"/>
                <w:i/>
              </w:rPr>
              <w:t>origine</w:t>
            </w:r>
            <w:proofErr w:type="spellEnd"/>
            <w:r w:rsidRPr="00EA2F94">
              <w:rPr>
                <w:rFonts w:ascii="Times New Roman" w:hAnsi="Times New Roman" w:cs="Times New Roman"/>
                <w:i/>
              </w:rPr>
              <w:t xml:space="preserve"> </w:t>
            </w:r>
            <w:proofErr w:type="spellStart"/>
            <w:r w:rsidRPr="00EA2F94">
              <w:rPr>
                <w:rFonts w:ascii="Times New Roman" w:hAnsi="Times New Roman" w:cs="Times New Roman"/>
                <w:i/>
              </w:rPr>
              <w:t>animală</w:t>
            </w:r>
            <w:proofErr w:type="spellEnd"/>
            <w:r w:rsidRPr="00EA2F94">
              <w:rPr>
                <w:rFonts w:ascii="Times New Roman" w:hAnsi="Times New Roman" w:cs="Times New Roman"/>
                <w:i/>
              </w:rPr>
              <w:t xml:space="preserve">, vol. </w:t>
            </w:r>
            <w:r w:rsidRPr="007F19EA">
              <w:rPr>
                <w:rFonts w:ascii="Times New Roman" w:hAnsi="Times New Roman" w:cs="Times New Roman"/>
                <w:i/>
                <w:lang w:val="fr-FR"/>
              </w:rPr>
              <w:t xml:space="preserve">II – </w:t>
            </w:r>
            <w:proofErr w:type="spellStart"/>
            <w:r w:rsidRPr="007F19EA">
              <w:rPr>
                <w:rFonts w:ascii="Times New Roman" w:hAnsi="Times New Roman" w:cs="Times New Roman"/>
                <w:i/>
                <w:lang w:val="fr-FR"/>
              </w:rPr>
              <w:t>examenul</w:t>
            </w:r>
            <w:proofErr w:type="spellEnd"/>
            <w:r w:rsidRPr="007F19EA">
              <w:rPr>
                <w:rFonts w:ascii="Times New Roman" w:hAnsi="Times New Roman" w:cs="Times New Roman"/>
                <w:i/>
                <w:lang w:val="fr-FR"/>
              </w:rPr>
              <w:t xml:space="preserve"> de </w:t>
            </w:r>
            <w:proofErr w:type="spellStart"/>
            <w:r w:rsidRPr="007F19EA">
              <w:rPr>
                <w:rFonts w:ascii="Times New Roman" w:hAnsi="Times New Roman" w:cs="Times New Roman"/>
                <w:i/>
                <w:lang w:val="fr-FR"/>
              </w:rPr>
              <w:t>laborator</w:t>
            </w:r>
            <w:proofErr w:type="spellEnd"/>
            <w:r w:rsidRPr="007F19EA">
              <w:rPr>
                <w:rFonts w:ascii="Times New Roman" w:hAnsi="Times New Roman" w:cs="Times New Roman"/>
                <w:i/>
                <w:lang w:val="fr-FR"/>
              </w:rPr>
              <w:t xml:space="preserve"> al </w:t>
            </w:r>
            <w:proofErr w:type="spellStart"/>
            <w:r w:rsidRPr="007F19EA">
              <w:rPr>
                <w:rFonts w:ascii="Times New Roman" w:hAnsi="Times New Roman" w:cs="Times New Roman"/>
                <w:i/>
                <w:lang w:val="fr-FR"/>
              </w:rPr>
              <w:t>cărnii</w:t>
            </w:r>
            <w:proofErr w:type="spellEnd"/>
            <w:r w:rsidRPr="007F19EA">
              <w:rPr>
                <w:rFonts w:ascii="Times New Roman" w:hAnsi="Times New Roman" w:cs="Times New Roman"/>
                <w:i/>
                <w:lang w:val="fr-FR"/>
              </w:rPr>
              <w:t xml:space="preserve"> </w:t>
            </w:r>
            <w:proofErr w:type="spellStart"/>
            <w:r w:rsidRPr="007F19EA">
              <w:rPr>
                <w:rFonts w:ascii="Times New Roman" w:hAnsi="Times New Roman" w:cs="Times New Roman"/>
                <w:i/>
                <w:lang w:val="fr-FR"/>
              </w:rPr>
              <w:t>şi</w:t>
            </w:r>
            <w:proofErr w:type="spellEnd"/>
            <w:r w:rsidRPr="007F19EA">
              <w:rPr>
                <w:rFonts w:ascii="Times New Roman" w:hAnsi="Times New Roman" w:cs="Times New Roman"/>
                <w:i/>
                <w:lang w:val="fr-FR"/>
              </w:rPr>
              <w:t xml:space="preserve"> </w:t>
            </w:r>
            <w:proofErr w:type="spellStart"/>
            <w:r w:rsidRPr="007F19EA">
              <w:rPr>
                <w:rFonts w:ascii="Times New Roman" w:hAnsi="Times New Roman" w:cs="Times New Roman"/>
                <w:i/>
                <w:lang w:val="fr-FR"/>
              </w:rPr>
              <w:t>produselor</w:t>
            </w:r>
            <w:proofErr w:type="spellEnd"/>
            <w:r w:rsidRPr="007F19EA">
              <w:rPr>
                <w:rFonts w:ascii="Times New Roman" w:hAnsi="Times New Roman" w:cs="Times New Roman"/>
                <w:i/>
                <w:lang w:val="fr-FR"/>
              </w:rPr>
              <w:t xml:space="preserve"> </w:t>
            </w:r>
            <w:proofErr w:type="spellStart"/>
            <w:r w:rsidRPr="007F19EA">
              <w:rPr>
                <w:rFonts w:ascii="Times New Roman" w:hAnsi="Times New Roman" w:cs="Times New Roman"/>
                <w:i/>
                <w:lang w:val="fr-FR"/>
              </w:rPr>
              <w:t>din</w:t>
            </w:r>
            <w:proofErr w:type="spellEnd"/>
            <w:r w:rsidRPr="007F19EA">
              <w:rPr>
                <w:rFonts w:ascii="Times New Roman" w:hAnsi="Times New Roman" w:cs="Times New Roman"/>
                <w:i/>
                <w:lang w:val="fr-FR"/>
              </w:rPr>
              <w:t xml:space="preserve"> carne</w:t>
            </w:r>
            <w:r w:rsidRPr="007F19EA">
              <w:rPr>
                <w:rFonts w:ascii="Times New Roman" w:hAnsi="Times New Roman" w:cs="Times New Roman"/>
                <w:lang w:val="fr-FR"/>
              </w:rPr>
              <w:t xml:space="preserve">, </w:t>
            </w:r>
            <w:proofErr w:type="spellStart"/>
            <w:r w:rsidRPr="007F19EA">
              <w:rPr>
                <w:rFonts w:ascii="Times New Roman" w:hAnsi="Times New Roman" w:cs="Times New Roman"/>
                <w:lang w:val="fr-FR"/>
              </w:rPr>
              <w:t>practicum</w:t>
            </w:r>
            <w:proofErr w:type="spellEnd"/>
            <w:r w:rsidRPr="007F19EA">
              <w:rPr>
                <w:rFonts w:ascii="Times New Roman" w:hAnsi="Times New Roman" w:cs="Times New Roman"/>
                <w:lang w:val="fr-FR"/>
              </w:rPr>
              <w:t xml:space="preserve">. </w:t>
            </w:r>
            <w:proofErr w:type="spellStart"/>
            <w:r w:rsidRPr="00814863">
              <w:rPr>
                <w:rFonts w:ascii="Times New Roman" w:hAnsi="Times New Roman" w:cs="Times New Roman"/>
              </w:rPr>
              <w:t>Editura</w:t>
            </w:r>
            <w:proofErr w:type="spellEnd"/>
            <w:r w:rsidRPr="00814863">
              <w:rPr>
                <w:rFonts w:ascii="Times New Roman" w:hAnsi="Times New Roman" w:cs="Times New Roman"/>
              </w:rPr>
              <w:t xml:space="preserve"> </w:t>
            </w:r>
            <w:proofErr w:type="spellStart"/>
            <w:r w:rsidRPr="00814863">
              <w:rPr>
                <w:rFonts w:ascii="Times New Roman" w:hAnsi="Times New Roman" w:cs="Times New Roman"/>
              </w:rPr>
              <w:t>Risoprint</w:t>
            </w:r>
            <w:proofErr w:type="spellEnd"/>
            <w:r w:rsidRPr="00814863">
              <w:rPr>
                <w:rFonts w:ascii="Times New Roman" w:hAnsi="Times New Roman" w:cs="Times New Roman"/>
              </w:rPr>
              <w:t xml:space="preserve"> Cluj-Napoca, Romania, ISBN 978-973-53-2447-6.</w:t>
            </w:r>
          </w:p>
          <w:p w:rsidR="00814863" w:rsidRPr="00814863" w:rsidRDefault="00814863" w:rsidP="00814863">
            <w:pPr>
              <w:pStyle w:val="ListParagraph"/>
              <w:numPr>
                <w:ilvl w:val="0"/>
                <w:numId w:val="10"/>
              </w:numPr>
              <w:autoSpaceDE w:val="0"/>
              <w:autoSpaceDN w:val="0"/>
              <w:adjustRightInd w:val="0"/>
              <w:jc w:val="both"/>
              <w:rPr>
                <w:rFonts w:ascii="Times New Roman" w:hAnsi="Times New Roman" w:cs="Times New Roman"/>
              </w:rPr>
            </w:pPr>
            <w:r w:rsidRPr="00814863">
              <w:rPr>
                <w:rFonts w:ascii="Times New Roman" w:hAnsi="Times New Roman" w:cs="Times New Roman"/>
                <w:lang w:val="it-IT"/>
              </w:rPr>
              <w:t xml:space="preserve">Mihaiu Marian, Dan Sorin Daniel, Tăbăran Alexandra, 2018. </w:t>
            </w:r>
            <w:r w:rsidRPr="00EA2F94">
              <w:rPr>
                <w:rFonts w:ascii="Times New Roman" w:hAnsi="Times New Roman" w:cs="Times New Roman"/>
                <w:i/>
                <w:lang w:val="it-IT"/>
              </w:rPr>
              <w:t>Inspecţia şi controlul alimentelor şi produselor de origine animală, vol. 1 – examenul de abator, practicum</w:t>
            </w:r>
            <w:r w:rsidRPr="00814863">
              <w:rPr>
                <w:rFonts w:ascii="Times New Roman" w:hAnsi="Times New Roman" w:cs="Times New Roman"/>
                <w:lang w:val="it-IT"/>
              </w:rPr>
              <w:t xml:space="preserve">. Editura Risoprint Cluj-Napoca, Romania, ISBN 978-973-53-21390-0. </w:t>
            </w:r>
          </w:p>
          <w:p w:rsidR="00814863" w:rsidRPr="00814863" w:rsidRDefault="00814863" w:rsidP="00814863">
            <w:pPr>
              <w:pStyle w:val="ListParagraph"/>
              <w:numPr>
                <w:ilvl w:val="0"/>
                <w:numId w:val="10"/>
              </w:numPr>
              <w:autoSpaceDE w:val="0"/>
              <w:autoSpaceDN w:val="0"/>
              <w:adjustRightInd w:val="0"/>
              <w:jc w:val="both"/>
              <w:rPr>
                <w:rFonts w:ascii="Times New Roman" w:hAnsi="Times New Roman" w:cs="Times New Roman"/>
              </w:rPr>
            </w:pPr>
            <w:r w:rsidRPr="007F19EA">
              <w:rPr>
                <w:rFonts w:ascii="Times New Roman" w:hAnsi="Times New Roman" w:cs="Times New Roman"/>
                <w:lang w:val="fr-FR"/>
              </w:rPr>
              <w:t xml:space="preserve">Alexandra </w:t>
            </w:r>
            <w:proofErr w:type="spellStart"/>
            <w:r w:rsidRPr="007F19EA">
              <w:rPr>
                <w:rFonts w:ascii="Times New Roman" w:hAnsi="Times New Roman" w:cs="Times New Roman"/>
                <w:lang w:val="fr-FR"/>
              </w:rPr>
              <w:t>Tabaran</w:t>
            </w:r>
            <w:proofErr w:type="spellEnd"/>
            <w:r w:rsidRPr="007F19EA">
              <w:rPr>
                <w:rFonts w:ascii="Times New Roman" w:hAnsi="Times New Roman" w:cs="Times New Roman"/>
                <w:lang w:val="fr-FR"/>
              </w:rPr>
              <w:t xml:space="preserve">, </w:t>
            </w:r>
            <w:proofErr w:type="spellStart"/>
            <w:r w:rsidRPr="007F19EA">
              <w:rPr>
                <w:rFonts w:ascii="Times New Roman" w:hAnsi="Times New Roman" w:cs="Times New Roman"/>
                <w:lang w:val="fr-FR"/>
              </w:rPr>
              <w:t>Sorin</w:t>
            </w:r>
            <w:proofErr w:type="spellEnd"/>
            <w:r w:rsidRPr="007F19EA">
              <w:rPr>
                <w:rFonts w:ascii="Times New Roman" w:hAnsi="Times New Roman" w:cs="Times New Roman"/>
                <w:lang w:val="fr-FR"/>
              </w:rPr>
              <w:t xml:space="preserve"> Daniel Dan, </w:t>
            </w:r>
            <w:proofErr w:type="spellStart"/>
            <w:r w:rsidRPr="007F19EA">
              <w:rPr>
                <w:rFonts w:ascii="Times New Roman" w:hAnsi="Times New Roman" w:cs="Times New Roman"/>
                <w:lang w:val="fr-FR"/>
              </w:rPr>
              <w:t>Oana</w:t>
            </w:r>
            <w:proofErr w:type="spellEnd"/>
            <w:r w:rsidRPr="007F19EA">
              <w:rPr>
                <w:rFonts w:ascii="Times New Roman" w:hAnsi="Times New Roman" w:cs="Times New Roman"/>
                <w:lang w:val="fr-FR"/>
              </w:rPr>
              <w:t xml:space="preserve"> Lucia </w:t>
            </w:r>
            <w:proofErr w:type="spellStart"/>
            <w:r w:rsidRPr="007F19EA">
              <w:rPr>
                <w:rFonts w:ascii="Times New Roman" w:hAnsi="Times New Roman" w:cs="Times New Roman"/>
                <w:lang w:val="fr-FR"/>
              </w:rPr>
              <w:t>Reget</w:t>
            </w:r>
            <w:proofErr w:type="spellEnd"/>
            <w:r w:rsidRPr="007F19EA">
              <w:rPr>
                <w:rFonts w:ascii="Times New Roman" w:hAnsi="Times New Roman" w:cs="Times New Roman"/>
                <w:lang w:val="fr-FR"/>
              </w:rPr>
              <w:t xml:space="preserve">, 2018. </w:t>
            </w:r>
            <w:proofErr w:type="spellStart"/>
            <w:r w:rsidRPr="007F19EA">
              <w:rPr>
                <w:rFonts w:ascii="Times New Roman" w:hAnsi="Times New Roman" w:cs="Times New Roman"/>
                <w:i/>
                <w:lang w:val="fr-FR"/>
              </w:rPr>
              <w:t>Hygiene</w:t>
            </w:r>
            <w:proofErr w:type="spellEnd"/>
            <w:r w:rsidRPr="007F19EA">
              <w:rPr>
                <w:rFonts w:ascii="Times New Roman" w:hAnsi="Times New Roman" w:cs="Times New Roman"/>
                <w:i/>
                <w:lang w:val="fr-FR"/>
              </w:rPr>
              <w:t xml:space="preserve">, </w:t>
            </w:r>
            <w:proofErr w:type="spellStart"/>
            <w:r w:rsidRPr="007F19EA">
              <w:rPr>
                <w:rFonts w:ascii="Times New Roman" w:hAnsi="Times New Roman" w:cs="Times New Roman"/>
                <w:i/>
                <w:lang w:val="fr-FR"/>
              </w:rPr>
              <w:t>qualite</w:t>
            </w:r>
            <w:proofErr w:type="spellEnd"/>
            <w:r w:rsidRPr="007F19EA">
              <w:rPr>
                <w:rFonts w:ascii="Times New Roman" w:hAnsi="Times New Roman" w:cs="Times New Roman"/>
                <w:i/>
                <w:lang w:val="fr-FR"/>
              </w:rPr>
              <w:t xml:space="preserve"> et technologie alimentaire: la viande et les produits </w:t>
            </w:r>
            <w:proofErr w:type="spellStart"/>
            <w:r w:rsidRPr="007F19EA">
              <w:rPr>
                <w:rFonts w:ascii="Times New Roman" w:hAnsi="Times New Roman" w:cs="Times New Roman"/>
                <w:i/>
                <w:lang w:val="fr-FR"/>
              </w:rPr>
              <w:t>carnees</w:t>
            </w:r>
            <w:proofErr w:type="spellEnd"/>
            <w:r w:rsidRPr="007F19EA">
              <w:rPr>
                <w:rFonts w:ascii="Times New Roman" w:hAnsi="Times New Roman" w:cs="Times New Roman"/>
                <w:lang w:val="fr-FR"/>
              </w:rPr>
              <w:t xml:space="preserve">, Ed. </w:t>
            </w:r>
            <w:r w:rsidRPr="00814863">
              <w:rPr>
                <w:rFonts w:ascii="Times New Roman" w:hAnsi="Times New Roman" w:cs="Times New Roman"/>
              </w:rPr>
              <w:t>Academic Press Cluj-Napoca, 2018, Romania, ISBN 978-973-744-690-9.</w:t>
            </w:r>
          </w:p>
          <w:p w:rsidR="00814863" w:rsidRPr="00814863" w:rsidRDefault="00814863" w:rsidP="00814863">
            <w:pPr>
              <w:pStyle w:val="ListParagraph"/>
              <w:numPr>
                <w:ilvl w:val="0"/>
                <w:numId w:val="10"/>
              </w:numPr>
              <w:autoSpaceDE w:val="0"/>
              <w:autoSpaceDN w:val="0"/>
              <w:adjustRightInd w:val="0"/>
              <w:jc w:val="both"/>
              <w:rPr>
                <w:rFonts w:ascii="Times New Roman" w:hAnsi="Times New Roman" w:cs="Times New Roman"/>
              </w:rPr>
            </w:pPr>
            <w:r w:rsidRPr="00814863">
              <w:rPr>
                <w:rFonts w:ascii="Times New Roman" w:hAnsi="Times New Roman" w:cs="Times New Roman"/>
                <w:lang w:val="it-IT"/>
              </w:rPr>
              <w:t xml:space="preserve">Marian Mihaiu, Sorin Daniel Dan, Carmen Jecan Lăpuşan Alexandra, 2014, </w:t>
            </w:r>
            <w:r w:rsidRPr="00814863">
              <w:rPr>
                <w:rFonts w:ascii="Times New Roman" w:hAnsi="Times New Roman" w:cs="Times New Roman"/>
                <w:i/>
                <w:lang w:val="it-IT"/>
              </w:rPr>
              <w:t>Inspecţia şi controlul alimentelor – practicum</w:t>
            </w:r>
            <w:r w:rsidRPr="00814863">
              <w:rPr>
                <w:rFonts w:ascii="Times New Roman" w:hAnsi="Times New Roman" w:cs="Times New Roman"/>
                <w:lang w:val="it-IT"/>
              </w:rPr>
              <w:t xml:space="preserve">, Editura Risoprint, Cluj-Napoca, </w:t>
            </w:r>
            <w:r w:rsidRPr="00814863">
              <w:rPr>
                <w:rFonts w:ascii="Times New Roman" w:hAnsi="Times New Roman" w:cs="Times New Roman"/>
                <w:lang w:val="fr-FR"/>
              </w:rPr>
              <w:t>ISBN 978-973-53-1270-1.</w:t>
            </w:r>
          </w:p>
          <w:p w:rsidR="00814863" w:rsidRPr="00814863" w:rsidRDefault="00814863" w:rsidP="00814863">
            <w:pPr>
              <w:pStyle w:val="ListParagraph"/>
              <w:numPr>
                <w:ilvl w:val="0"/>
                <w:numId w:val="10"/>
              </w:numPr>
              <w:autoSpaceDE w:val="0"/>
              <w:autoSpaceDN w:val="0"/>
              <w:adjustRightInd w:val="0"/>
              <w:jc w:val="both"/>
              <w:rPr>
                <w:rFonts w:ascii="Times New Roman" w:hAnsi="Times New Roman" w:cs="Times New Roman"/>
              </w:rPr>
            </w:pPr>
            <w:proofErr w:type="spellStart"/>
            <w:r w:rsidRPr="00814863">
              <w:rPr>
                <w:rFonts w:ascii="Times New Roman" w:hAnsi="Times New Roman" w:cs="Times New Roman"/>
                <w:lang w:val="fr-FR"/>
              </w:rPr>
              <w:t>Sorin</w:t>
            </w:r>
            <w:proofErr w:type="spellEnd"/>
            <w:r w:rsidRPr="00814863">
              <w:rPr>
                <w:rFonts w:ascii="Times New Roman" w:hAnsi="Times New Roman" w:cs="Times New Roman"/>
                <w:lang w:val="fr-FR"/>
              </w:rPr>
              <w:t xml:space="preserve"> Daniel Dan, </w:t>
            </w:r>
            <w:proofErr w:type="spellStart"/>
            <w:r w:rsidRPr="00814863">
              <w:rPr>
                <w:rFonts w:ascii="Times New Roman" w:hAnsi="Times New Roman" w:cs="Times New Roman"/>
                <w:lang w:val="fr-FR"/>
              </w:rPr>
              <w:t>Mihaiu</w:t>
            </w:r>
            <w:proofErr w:type="spellEnd"/>
            <w:r w:rsidRPr="00814863">
              <w:rPr>
                <w:rFonts w:ascii="Times New Roman" w:hAnsi="Times New Roman" w:cs="Times New Roman"/>
                <w:lang w:val="fr-FR"/>
              </w:rPr>
              <w:t xml:space="preserve"> Marian, 2014, </w:t>
            </w:r>
            <w:proofErr w:type="spellStart"/>
            <w:r w:rsidRPr="00814863">
              <w:rPr>
                <w:rFonts w:ascii="Times New Roman" w:hAnsi="Times New Roman" w:cs="Times New Roman"/>
                <w:lang w:val="fr-FR"/>
              </w:rPr>
              <w:t>Igiena</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calitatea</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şi</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tehnologia</w:t>
            </w:r>
            <w:proofErr w:type="spellEnd"/>
            <w:r w:rsidRPr="00814863">
              <w:rPr>
                <w:rFonts w:ascii="Times New Roman" w:hAnsi="Times New Roman" w:cs="Times New Roman"/>
                <w:lang w:val="fr-FR"/>
              </w:rPr>
              <w:t xml:space="preserve"> </w:t>
            </w:r>
            <w:proofErr w:type="spellStart"/>
            <w:r w:rsidRPr="00814863">
              <w:rPr>
                <w:rFonts w:ascii="Times New Roman" w:hAnsi="Times New Roman" w:cs="Times New Roman"/>
                <w:lang w:val="fr-FR"/>
              </w:rPr>
              <w:t>alimentelor</w:t>
            </w:r>
            <w:proofErr w:type="spellEnd"/>
            <w:r w:rsidRPr="00814863">
              <w:rPr>
                <w:rFonts w:ascii="Times New Roman" w:hAnsi="Times New Roman" w:cs="Times New Roman"/>
                <w:lang w:val="fr-FR"/>
              </w:rPr>
              <w:t xml:space="preserve">, vol. 2, Ed. </w:t>
            </w:r>
            <w:proofErr w:type="spellStart"/>
            <w:r w:rsidRPr="00814863">
              <w:rPr>
                <w:rFonts w:ascii="Times New Roman" w:hAnsi="Times New Roman" w:cs="Times New Roman"/>
                <w:lang w:val="fr-FR"/>
              </w:rPr>
              <w:t>Risoprint</w:t>
            </w:r>
            <w:proofErr w:type="spellEnd"/>
            <w:r w:rsidRPr="00814863">
              <w:rPr>
                <w:rFonts w:ascii="Times New Roman" w:hAnsi="Times New Roman" w:cs="Times New Roman"/>
                <w:lang w:val="fr-FR"/>
              </w:rPr>
              <w:t xml:space="preserve"> Cluj-Napoca, ISBN 978-973-53-1418-7</w:t>
            </w:r>
            <w:r w:rsidRPr="00814863">
              <w:rPr>
                <w:rFonts w:ascii="Times New Roman" w:hAnsi="Times New Roman" w:cs="Times New Roman"/>
              </w:rPr>
              <w:t>.</w:t>
            </w:r>
          </w:p>
          <w:p w:rsidR="00814863" w:rsidRPr="00814863" w:rsidRDefault="00814863" w:rsidP="00814863">
            <w:pPr>
              <w:pStyle w:val="NoSpacing"/>
              <w:numPr>
                <w:ilvl w:val="0"/>
                <w:numId w:val="10"/>
              </w:numPr>
              <w:jc w:val="both"/>
              <w:rPr>
                <w:rFonts w:ascii="Times New Roman" w:hAnsi="Times New Roman" w:cs="Times New Roman"/>
              </w:rPr>
            </w:pPr>
            <w:r w:rsidRPr="00814863">
              <w:rPr>
                <w:rFonts w:ascii="Times New Roman" w:hAnsi="Times New Roman" w:cs="Times New Roman"/>
              </w:rPr>
              <w:t xml:space="preserve">Sava </w:t>
            </w:r>
            <w:proofErr w:type="spellStart"/>
            <w:r w:rsidRPr="00814863">
              <w:rPr>
                <w:rFonts w:ascii="Times New Roman" w:hAnsi="Times New Roman" w:cs="Times New Roman"/>
              </w:rPr>
              <w:t>Buncic</w:t>
            </w:r>
            <w:proofErr w:type="spellEnd"/>
            <w:r w:rsidRPr="00814863">
              <w:rPr>
                <w:rFonts w:ascii="Times New Roman" w:hAnsi="Times New Roman" w:cs="Times New Roman"/>
              </w:rPr>
              <w:t xml:space="preserve">, 2006, </w:t>
            </w:r>
            <w:r w:rsidRPr="00814863">
              <w:rPr>
                <w:rFonts w:ascii="Times New Roman" w:hAnsi="Times New Roman" w:cs="Times New Roman"/>
                <w:i/>
              </w:rPr>
              <w:t>Integrated food safety and veterinary public health</w:t>
            </w:r>
            <w:r w:rsidRPr="00814863">
              <w:rPr>
                <w:rFonts w:ascii="Times New Roman" w:hAnsi="Times New Roman" w:cs="Times New Roman"/>
              </w:rPr>
              <w:t xml:space="preserve">, </w:t>
            </w:r>
            <w:proofErr w:type="spellStart"/>
            <w:r w:rsidRPr="00814863">
              <w:rPr>
                <w:rFonts w:ascii="Times New Roman" w:hAnsi="Times New Roman" w:cs="Times New Roman"/>
              </w:rPr>
              <w:t>Cabi</w:t>
            </w:r>
            <w:proofErr w:type="spellEnd"/>
            <w:r w:rsidRPr="00814863">
              <w:rPr>
                <w:rFonts w:ascii="Times New Roman" w:hAnsi="Times New Roman" w:cs="Times New Roman"/>
              </w:rPr>
              <w:t xml:space="preserve"> International, Cromwell press, Trowbridge.</w:t>
            </w:r>
          </w:p>
          <w:p w:rsidR="00814863" w:rsidRPr="00814863" w:rsidRDefault="00814863" w:rsidP="00814863">
            <w:pPr>
              <w:pStyle w:val="ListParagraph"/>
              <w:numPr>
                <w:ilvl w:val="0"/>
                <w:numId w:val="10"/>
              </w:numPr>
              <w:autoSpaceDE w:val="0"/>
              <w:autoSpaceDN w:val="0"/>
              <w:adjustRightInd w:val="0"/>
              <w:jc w:val="both"/>
              <w:rPr>
                <w:rFonts w:ascii="Times New Roman" w:hAnsi="Times New Roman" w:cs="Times New Roman"/>
              </w:rPr>
            </w:pPr>
            <w:r w:rsidRPr="00814863">
              <w:rPr>
                <w:rFonts w:ascii="Times New Roman" w:hAnsi="Times New Roman" w:cs="Times New Roman"/>
              </w:rPr>
              <w:lastRenderedPageBreak/>
              <w:t xml:space="preserve">Joseph </w:t>
            </w:r>
            <w:proofErr w:type="spellStart"/>
            <w:r w:rsidRPr="00814863">
              <w:rPr>
                <w:rFonts w:ascii="Times New Roman" w:hAnsi="Times New Roman" w:cs="Times New Roman"/>
              </w:rPr>
              <w:t>Gracey</w:t>
            </w:r>
            <w:proofErr w:type="spellEnd"/>
            <w:r w:rsidRPr="00814863">
              <w:rPr>
                <w:rFonts w:ascii="Times New Roman" w:hAnsi="Times New Roman" w:cs="Times New Roman"/>
              </w:rPr>
              <w:t xml:space="preserve">, David S. Collins, Robert Huey, 1999, </w:t>
            </w:r>
            <w:r w:rsidRPr="00814863">
              <w:rPr>
                <w:rFonts w:ascii="Times New Roman" w:hAnsi="Times New Roman" w:cs="Times New Roman"/>
                <w:i/>
              </w:rPr>
              <w:t>Meat hygiene, 10</w:t>
            </w:r>
            <w:r w:rsidRPr="00814863">
              <w:rPr>
                <w:rFonts w:ascii="Times New Roman" w:hAnsi="Times New Roman" w:cs="Times New Roman"/>
                <w:i/>
                <w:vertAlign w:val="superscript"/>
              </w:rPr>
              <w:t>th</w:t>
            </w:r>
            <w:r w:rsidRPr="00814863">
              <w:rPr>
                <w:rFonts w:ascii="Times New Roman" w:hAnsi="Times New Roman" w:cs="Times New Roman"/>
                <w:i/>
              </w:rPr>
              <w:t xml:space="preserve"> Edition</w:t>
            </w:r>
            <w:r w:rsidRPr="00814863">
              <w:rPr>
                <w:rFonts w:ascii="Times New Roman" w:hAnsi="Times New Roman" w:cs="Times New Roman"/>
              </w:rPr>
              <w:t xml:space="preserve">, W.B. </w:t>
            </w:r>
            <w:proofErr w:type="spellStart"/>
            <w:r w:rsidRPr="00814863">
              <w:rPr>
                <w:rFonts w:ascii="Times New Roman" w:hAnsi="Times New Roman" w:cs="Times New Roman"/>
              </w:rPr>
              <w:t>Sauders</w:t>
            </w:r>
            <w:proofErr w:type="spellEnd"/>
            <w:r w:rsidRPr="00814863">
              <w:rPr>
                <w:rFonts w:ascii="Times New Roman" w:hAnsi="Times New Roman" w:cs="Times New Roman"/>
              </w:rPr>
              <w:t xml:space="preserve"> Company LTD.</w:t>
            </w:r>
          </w:p>
          <w:p w:rsidR="00814863" w:rsidRPr="00814863" w:rsidRDefault="00814863" w:rsidP="00814863">
            <w:pPr>
              <w:jc w:val="both"/>
              <w:rPr>
                <w:rFonts w:ascii="Times New Roman" w:hAnsi="Times New Roman" w:cs="Times New Roman"/>
                <w:lang w:val="ro-RO"/>
              </w:rPr>
            </w:pPr>
            <w:r w:rsidRPr="00814863">
              <w:rPr>
                <w:rFonts w:ascii="Times New Roman" w:hAnsi="Times New Roman" w:cs="Times New Roman"/>
                <w:bCs/>
                <w:color w:val="000000"/>
                <w:lang w:val="ro-RO"/>
              </w:rPr>
              <w:t xml:space="preserve">*** </w:t>
            </w:r>
            <w:r w:rsidR="00492775" w:rsidRPr="00492775">
              <w:rPr>
                <w:rFonts w:ascii="Times New Roman" w:hAnsi="Times New Roman" w:cs="Times New Roman"/>
                <w:lang w:val="ro-RO"/>
              </w:rPr>
              <w:t>Regulation (EC) No 853/2004 of the European Parliament and of the Council of 29 April 2004 laying down specific hygiene rules for food of animal origin</w:t>
            </w:r>
            <w:r w:rsidR="00492775">
              <w:rPr>
                <w:rFonts w:ascii="Times New Roman" w:hAnsi="Times New Roman" w:cs="Times New Roman"/>
                <w:lang w:val="ro-RO"/>
              </w:rPr>
              <w:t>.</w:t>
            </w:r>
          </w:p>
          <w:p w:rsidR="00814863" w:rsidRPr="00814863" w:rsidRDefault="00814863" w:rsidP="00814863">
            <w:pPr>
              <w:jc w:val="both"/>
              <w:rPr>
                <w:rFonts w:ascii="Times New Roman" w:hAnsi="Times New Roman" w:cs="Times New Roman"/>
                <w:lang w:val="ro-RO"/>
              </w:rPr>
            </w:pPr>
            <w:r w:rsidRPr="00814863">
              <w:rPr>
                <w:rFonts w:ascii="Times New Roman" w:hAnsi="Times New Roman" w:cs="Times New Roman"/>
                <w:bCs/>
                <w:color w:val="000000"/>
                <w:lang w:val="ro-RO"/>
              </w:rPr>
              <w:t xml:space="preserve">*** </w:t>
            </w:r>
            <w:r w:rsidR="00492775" w:rsidRPr="00492775">
              <w:rPr>
                <w:rFonts w:ascii="Times New Roman" w:hAnsi="Times New Roman" w:cs="Times New Roman"/>
                <w:lang w:val="ro-RO"/>
              </w:rPr>
              <w:t>Regulation (EC) No 2073/2005 of 15 November 2005 on microbiological criteria for foodstuffs</w:t>
            </w:r>
            <w:r w:rsidR="00492775">
              <w:rPr>
                <w:rFonts w:ascii="Times New Roman" w:hAnsi="Times New Roman" w:cs="Times New Roman"/>
                <w:lang w:val="ro-RO"/>
              </w:rPr>
              <w:t>.</w:t>
            </w:r>
          </w:p>
          <w:p w:rsidR="00814863" w:rsidRPr="00814863" w:rsidRDefault="00814863" w:rsidP="00814863">
            <w:pPr>
              <w:jc w:val="both"/>
              <w:rPr>
                <w:rFonts w:ascii="Times New Roman" w:hAnsi="Times New Roman" w:cs="Times New Roman"/>
                <w:lang w:val="ro-RO"/>
              </w:rPr>
            </w:pPr>
            <w:r w:rsidRPr="00814863">
              <w:rPr>
                <w:rFonts w:ascii="Times New Roman" w:hAnsi="Times New Roman" w:cs="Times New Roman"/>
                <w:bCs/>
                <w:color w:val="000000"/>
                <w:lang w:val="ro-RO"/>
              </w:rPr>
              <w:t xml:space="preserve">*** </w:t>
            </w:r>
            <w:r w:rsidRPr="00814863">
              <w:rPr>
                <w:rFonts w:ascii="Times New Roman" w:hAnsi="Times New Roman" w:cs="Times New Roman"/>
                <w:lang w:val="ro-RO"/>
              </w:rPr>
              <w:t>Regula</w:t>
            </w:r>
            <w:r w:rsidR="00492775">
              <w:rPr>
                <w:rFonts w:ascii="Times New Roman" w:hAnsi="Times New Roman" w:cs="Times New Roman"/>
                <w:lang w:val="ro-RO"/>
              </w:rPr>
              <w:t>tion</w:t>
            </w:r>
            <w:r w:rsidRPr="00814863">
              <w:rPr>
                <w:rFonts w:ascii="Times New Roman" w:hAnsi="Times New Roman" w:cs="Times New Roman"/>
                <w:lang w:val="ro-RO"/>
              </w:rPr>
              <w:t xml:space="preserve"> (CE) 1069/2009 </w:t>
            </w:r>
            <w:r w:rsidR="00492775" w:rsidRPr="00492775">
              <w:rPr>
                <w:rFonts w:ascii="Times New Roman" w:hAnsi="Times New Roman" w:cs="Times New Roman"/>
                <w:lang w:val="ro-RO"/>
              </w:rPr>
              <w:t>of the European Parliament and of the Council of 21 October 2009 laying down health rules as regards animal by-products and derived products not intended for human consumption and repealing Regulation (EC) No 1774/2002</w:t>
            </w:r>
            <w:r w:rsidR="00492775">
              <w:rPr>
                <w:rFonts w:ascii="Times New Roman" w:hAnsi="Times New Roman" w:cs="Times New Roman"/>
                <w:lang w:val="ro-RO"/>
              </w:rPr>
              <w:t>.</w:t>
            </w:r>
          </w:p>
          <w:p w:rsidR="00814863" w:rsidRPr="00814863" w:rsidRDefault="00814863" w:rsidP="00814863">
            <w:pPr>
              <w:jc w:val="both"/>
              <w:rPr>
                <w:rFonts w:ascii="Times New Roman" w:hAnsi="Times New Roman" w:cs="Times New Roman"/>
                <w:lang w:val="ro-RO"/>
              </w:rPr>
            </w:pPr>
            <w:r w:rsidRPr="00814863">
              <w:rPr>
                <w:rFonts w:ascii="Times New Roman" w:hAnsi="Times New Roman" w:cs="Times New Roman"/>
                <w:bCs/>
                <w:color w:val="000000"/>
                <w:lang w:val="ro-RO"/>
              </w:rPr>
              <w:t xml:space="preserve">*** </w:t>
            </w:r>
            <w:r w:rsidR="00492775" w:rsidRPr="00492775">
              <w:rPr>
                <w:rFonts w:ascii="Times New Roman" w:hAnsi="Times New Roman" w:cs="Times New Roman"/>
                <w:lang w:val="ro-RO"/>
              </w:rPr>
              <w:t>Regulation (EU) 2017/625 of the European Parliament and of the Council of 15 March 2017 on official controls and other official activities performed to ensure the application of food and feed law, rules on animal health and welfare, plant health and plant protection products, amending Regulations (EC) No 999/2001, (EC) No 396/2005, (EC) No 1069/2009, (EC) No 1107/2009, (EU) No 1151/2012, (EU) No 652/2014, (EU) 2016/429 and (EU) 2016/2031 of the European Parliament and of the Council, Council Regulations (EC) No 1/2005 and (EC) No 1099/2009 and Council Directives 98/58/EC, 1999/74/EC, 2007/43/EC, 2008/119/EC and 2008/120/EC, and repealing Regulations (EC) No 854/2004 and (EC) No 882/2004 of the European Parliament and of the Council, Council Directives 89/608/EEC, 89/662/EEC, 90/425/EEC, 91/496/EEC, 96/23/EC, 96/93/EC and 97/78/EC and Council Decision 92/438/EEC (Official Controls Regulation)</w:t>
            </w:r>
            <w:r w:rsidR="00492775">
              <w:rPr>
                <w:rFonts w:ascii="Times New Roman" w:hAnsi="Times New Roman" w:cs="Times New Roman"/>
                <w:lang w:val="ro-RO"/>
              </w:rPr>
              <w:t>.</w:t>
            </w:r>
          </w:p>
          <w:p w:rsidR="00C139CC" w:rsidRPr="00814863" w:rsidRDefault="00814863" w:rsidP="00492775">
            <w:pPr>
              <w:jc w:val="both"/>
              <w:rPr>
                <w:rFonts w:ascii="Times New Roman" w:hAnsi="Times New Roman" w:cs="Times New Roman"/>
                <w:lang w:val="ro-RO"/>
              </w:rPr>
            </w:pPr>
            <w:r w:rsidRPr="00814863">
              <w:rPr>
                <w:rFonts w:ascii="Times New Roman" w:hAnsi="Times New Roman" w:cs="Times New Roman"/>
                <w:lang w:val="ro-RO"/>
              </w:rPr>
              <w:t xml:space="preserve">*** </w:t>
            </w:r>
            <w:r w:rsidR="00492775" w:rsidRPr="00492775">
              <w:rPr>
                <w:rFonts w:ascii="Times New Roman" w:hAnsi="Times New Roman" w:cs="Times New Roman"/>
                <w:lang w:val="ro-RO"/>
              </w:rPr>
              <w:t>Regulation (EU) 2019/627 of 15 March 2019</w:t>
            </w:r>
            <w:r w:rsidR="00492775">
              <w:rPr>
                <w:rFonts w:ascii="Times New Roman" w:hAnsi="Times New Roman" w:cs="Times New Roman"/>
                <w:lang w:val="ro-RO"/>
              </w:rPr>
              <w:t xml:space="preserve"> </w:t>
            </w:r>
            <w:r w:rsidR="00492775" w:rsidRPr="00492775">
              <w:rPr>
                <w:rFonts w:ascii="Times New Roman" w:hAnsi="Times New Roman" w:cs="Times New Roman"/>
                <w:lang w:val="ro-RO"/>
              </w:rPr>
              <w:t>Laying down uniform practical arrangements for the performance of official controls on products of animal origin intended for human consumption in accordance with Regulation (EU) 2017/625 of the European Parliament and of the Council</w:t>
            </w:r>
            <w:r w:rsidR="00492775">
              <w:rPr>
                <w:rFonts w:ascii="Times New Roman" w:hAnsi="Times New Roman" w:cs="Times New Roman"/>
                <w:lang w:val="ro-RO"/>
              </w:rPr>
              <w:t xml:space="preserve"> </w:t>
            </w:r>
            <w:r w:rsidR="00492775" w:rsidRPr="00492775">
              <w:rPr>
                <w:rFonts w:ascii="Times New Roman" w:hAnsi="Times New Roman" w:cs="Times New Roman"/>
                <w:lang w:val="ro-RO"/>
              </w:rPr>
              <w:t>and amending Commission Regulation (EC) No 2074/2005 as regards official controls</w:t>
            </w:r>
            <w:r w:rsidR="00492775">
              <w:rPr>
                <w:rFonts w:ascii="Times New Roman" w:hAnsi="Times New Roman" w:cs="Times New Roman"/>
                <w:lang w:val="ro-RO"/>
              </w:rPr>
              <w:t>.</w:t>
            </w:r>
          </w:p>
        </w:tc>
      </w:tr>
    </w:tbl>
    <w:p w:rsidR="00E8015B" w:rsidRDefault="00E8015B" w:rsidP="00E54C3B">
      <w:pPr>
        <w:spacing w:after="0" w:line="240" w:lineRule="auto"/>
        <w:rPr>
          <w:rFonts w:ascii="Times New Roman" w:hAnsi="Times New Roman" w:cs="Times New Roman"/>
          <w:lang w:val="ro-RO"/>
        </w:rPr>
      </w:pPr>
    </w:p>
    <w:p w:rsidR="002154B8" w:rsidRDefault="002154B8" w:rsidP="00E54C3B">
      <w:pPr>
        <w:spacing w:after="0" w:line="240" w:lineRule="auto"/>
        <w:rPr>
          <w:rFonts w:ascii="Times New Roman" w:hAnsi="Times New Roman" w:cs="Times New Roman"/>
          <w:lang w:val="ro-RO"/>
        </w:rPr>
      </w:pPr>
    </w:p>
    <w:p w:rsidR="009C737C" w:rsidRDefault="00D84087" w:rsidP="00042499">
      <w:pPr>
        <w:spacing w:after="0" w:line="240" w:lineRule="auto"/>
        <w:jc w:val="right"/>
        <w:rPr>
          <w:rFonts w:ascii="Times New Roman" w:hAnsi="Times New Roman" w:cs="Times New Roman"/>
          <w:lang w:val="ro-RO"/>
        </w:rPr>
      </w:pP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Director de Departament,</w:t>
      </w:r>
    </w:p>
    <w:p w:rsidR="00D84087" w:rsidRDefault="00D84087" w:rsidP="00042499">
      <w:pPr>
        <w:spacing w:after="0" w:line="240" w:lineRule="auto"/>
        <w:jc w:val="right"/>
        <w:rPr>
          <w:rFonts w:ascii="Times New Roman" w:hAnsi="Times New Roman" w:cs="Times New Roman"/>
          <w:lang w:val="ro-RO"/>
        </w:rPr>
      </w:pPr>
      <w:r>
        <w:rPr>
          <w:rFonts w:ascii="Times New Roman" w:hAnsi="Times New Roman" w:cs="Times New Roman"/>
          <w:lang w:val="ro-RO"/>
        </w:rPr>
        <w:t xml:space="preserve">                 </w:t>
      </w:r>
      <w:r w:rsidR="00042499">
        <w:rPr>
          <w:rFonts w:ascii="Times New Roman" w:hAnsi="Times New Roman" w:cs="Times New Roman"/>
          <w:lang w:val="ro-RO"/>
        </w:rPr>
        <w:t>Conf. Dr. Macri Adrian</w:t>
      </w:r>
    </w:p>
    <w:p w:rsidR="009C737C" w:rsidRDefault="009C737C" w:rsidP="009C737C">
      <w:pPr>
        <w:spacing w:after="0" w:line="240" w:lineRule="auto"/>
        <w:jc w:val="center"/>
        <w:rPr>
          <w:rFonts w:ascii="Times New Roman" w:hAnsi="Times New Roman" w:cs="Times New Roman"/>
          <w:lang w:val="ro-RO"/>
        </w:rPr>
      </w:pPr>
    </w:p>
    <w:p w:rsidR="009C737C" w:rsidRPr="00E54C3B" w:rsidRDefault="009C737C" w:rsidP="009C737C">
      <w:pPr>
        <w:spacing w:after="0" w:line="240" w:lineRule="auto"/>
        <w:rPr>
          <w:rFonts w:ascii="Times New Roman" w:hAnsi="Times New Roman" w:cs="Times New Roman"/>
          <w:lang w:val="ro-RO"/>
        </w:rPr>
      </w:pPr>
      <w:r>
        <w:rPr>
          <w:rFonts w:ascii="Times New Roman" w:hAnsi="Times New Roman" w:cs="Times New Roman"/>
          <w:lang w:val="ro-RO"/>
        </w:rPr>
        <w:t xml:space="preserve">Data completării formularului: </w:t>
      </w:r>
      <w:r w:rsidR="00042499">
        <w:rPr>
          <w:rFonts w:ascii="Times New Roman" w:hAnsi="Times New Roman" w:cs="Times New Roman"/>
          <w:lang w:val="ro-RO"/>
        </w:rPr>
        <w:t>1</w:t>
      </w:r>
      <w:r w:rsidR="00492775">
        <w:rPr>
          <w:rFonts w:ascii="Times New Roman" w:hAnsi="Times New Roman" w:cs="Times New Roman"/>
          <w:lang w:val="ro-RO"/>
        </w:rPr>
        <w:t>4</w:t>
      </w:r>
      <w:r w:rsidR="00042499">
        <w:rPr>
          <w:rFonts w:ascii="Times New Roman" w:hAnsi="Times New Roman" w:cs="Times New Roman"/>
          <w:lang w:val="ro-RO"/>
        </w:rPr>
        <w:t>.04.2021</w:t>
      </w:r>
      <w:r w:rsidR="007F19EA">
        <w:rPr>
          <w:rFonts w:ascii="Times New Roman" w:hAnsi="Times New Roman" w:cs="Times New Roman"/>
          <w:lang w:val="ro-RO"/>
        </w:rPr>
        <w:t xml:space="preserve">                                                         </w:t>
      </w:r>
      <w:r w:rsidR="007F19EA">
        <w:rPr>
          <w:rFonts w:ascii="Times New Roman" w:hAnsi="Times New Roman" w:cs="Times New Roman"/>
          <w:noProof/>
        </w:rPr>
        <w:t xml:space="preserve">               </w:t>
      </w:r>
      <w:r w:rsidR="007F19EA">
        <w:rPr>
          <w:rFonts w:ascii="Times New Roman" w:hAnsi="Times New Roman" w:cs="Times New Roman"/>
          <w:noProof/>
        </w:rPr>
        <w:drawing>
          <wp:inline distT="0" distB="0" distL="0" distR="0" wp14:anchorId="5A00333E">
            <wp:extent cx="1432560" cy="713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2560" cy="713105"/>
                    </a:xfrm>
                    <a:prstGeom prst="rect">
                      <a:avLst/>
                    </a:prstGeom>
                    <a:noFill/>
                  </pic:spPr>
                </pic:pic>
              </a:graphicData>
            </a:graphic>
          </wp:inline>
        </w:drawing>
      </w:r>
    </w:p>
    <w:sectPr w:rsidR="009C737C" w:rsidRPr="00E54C3B" w:rsidSect="00E54C3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30A7"/>
    <w:multiLevelType w:val="hybridMultilevel"/>
    <w:tmpl w:val="8C24C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E458EA"/>
    <w:multiLevelType w:val="hybridMultilevel"/>
    <w:tmpl w:val="85209390"/>
    <w:lvl w:ilvl="0" w:tplc="5C58F534">
      <w:start w:val="18"/>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21F74C36"/>
    <w:multiLevelType w:val="hybridMultilevel"/>
    <w:tmpl w:val="D15A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EC41DD"/>
    <w:multiLevelType w:val="hybridMultilevel"/>
    <w:tmpl w:val="EF1A613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nsid w:val="3F0A2CBA"/>
    <w:multiLevelType w:val="hybridMultilevel"/>
    <w:tmpl w:val="0EA64552"/>
    <w:lvl w:ilvl="0" w:tplc="5C58F534">
      <w:start w:val="18"/>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46172A54"/>
    <w:multiLevelType w:val="hybridMultilevel"/>
    <w:tmpl w:val="2CC60F2A"/>
    <w:lvl w:ilvl="0" w:tplc="5C58F534">
      <w:start w:val="18"/>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4CF04CA3"/>
    <w:multiLevelType w:val="hybridMultilevel"/>
    <w:tmpl w:val="C0CCDB94"/>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7">
    <w:nsid w:val="53F80707"/>
    <w:multiLevelType w:val="hybridMultilevel"/>
    <w:tmpl w:val="8BF6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116899"/>
    <w:multiLevelType w:val="hybridMultilevel"/>
    <w:tmpl w:val="F566F3CA"/>
    <w:lvl w:ilvl="0" w:tplc="5C58F534">
      <w:start w:val="18"/>
      <w:numFmt w:val="bullet"/>
      <w:lvlText w:val="-"/>
      <w:lvlJc w:val="left"/>
      <w:pPr>
        <w:ind w:left="720" w:hanging="360"/>
      </w:pPr>
      <w:rPr>
        <w:rFonts w:ascii="Times New Roman" w:eastAsiaTheme="minorHAnsi" w:hAnsi="Times New Roman" w:cs="Times New Roman" w:hint="default"/>
      </w:rPr>
    </w:lvl>
    <w:lvl w:ilvl="1" w:tplc="45286974">
      <w:start w:val="1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AC6AF4"/>
    <w:multiLevelType w:val="hybridMultilevel"/>
    <w:tmpl w:val="CC14D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65D7ABD"/>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6DC0599"/>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8A0394E"/>
    <w:multiLevelType w:val="hybridMultilevel"/>
    <w:tmpl w:val="333853FE"/>
    <w:lvl w:ilvl="0" w:tplc="5C58F534">
      <w:start w:val="18"/>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60D75A89"/>
    <w:multiLevelType w:val="hybridMultilevel"/>
    <w:tmpl w:val="E8E437D6"/>
    <w:lvl w:ilvl="0" w:tplc="5C58F534">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617D478D"/>
    <w:multiLevelType w:val="hybridMultilevel"/>
    <w:tmpl w:val="66C63B42"/>
    <w:lvl w:ilvl="0" w:tplc="5C58F534">
      <w:start w:val="18"/>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64207606"/>
    <w:multiLevelType w:val="hybridMultilevel"/>
    <w:tmpl w:val="EBF47F78"/>
    <w:lvl w:ilvl="0" w:tplc="6FE2A4CC">
      <w:numFmt w:val="bullet"/>
      <w:lvlText w:val="-"/>
      <w:lvlJc w:val="left"/>
      <w:pPr>
        <w:ind w:left="360" w:hanging="360"/>
      </w:pPr>
      <w:rPr>
        <w:rFonts w:ascii="Calibri" w:eastAsiaTheme="minorHAnsi" w:hAnsi="Calibri" w:cs="Aria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5B348D2"/>
    <w:multiLevelType w:val="hybridMultilevel"/>
    <w:tmpl w:val="E66688F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0"/>
  </w:num>
  <w:num w:numId="3">
    <w:abstractNumId w:val="11"/>
  </w:num>
  <w:num w:numId="4">
    <w:abstractNumId w:val="6"/>
  </w:num>
  <w:num w:numId="5">
    <w:abstractNumId w:val="3"/>
  </w:num>
  <w:num w:numId="6">
    <w:abstractNumId w:val="7"/>
  </w:num>
  <w:num w:numId="7">
    <w:abstractNumId w:val="2"/>
  </w:num>
  <w:num w:numId="8">
    <w:abstractNumId w:val="8"/>
  </w:num>
  <w:num w:numId="9">
    <w:abstractNumId w:val="9"/>
  </w:num>
  <w:num w:numId="10">
    <w:abstractNumId w:val="15"/>
  </w:num>
  <w:num w:numId="11">
    <w:abstractNumId w:val="16"/>
  </w:num>
  <w:num w:numId="12">
    <w:abstractNumId w:val="12"/>
  </w:num>
  <w:num w:numId="13">
    <w:abstractNumId w:val="13"/>
  </w:num>
  <w:num w:numId="14">
    <w:abstractNumId w:val="5"/>
  </w:num>
  <w:num w:numId="15">
    <w:abstractNumId w:val="14"/>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TE2NDU3NzY3NjJQ0lEKTi0uzszPAykwrAUABefYrywAAAA="/>
  </w:docVars>
  <w:rsids>
    <w:rsidRoot w:val="00761B88"/>
    <w:rsid w:val="0000565E"/>
    <w:rsid w:val="0001031E"/>
    <w:rsid w:val="00042499"/>
    <w:rsid w:val="002154B8"/>
    <w:rsid w:val="002B2A3D"/>
    <w:rsid w:val="002F4C15"/>
    <w:rsid w:val="00337FF8"/>
    <w:rsid w:val="003A6597"/>
    <w:rsid w:val="003D0525"/>
    <w:rsid w:val="00492775"/>
    <w:rsid w:val="004D70E1"/>
    <w:rsid w:val="00523A10"/>
    <w:rsid w:val="00551745"/>
    <w:rsid w:val="005A1129"/>
    <w:rsid w:val="005B4CE4"/>
    <w:rsid w:val="006058F3"/>
    <w:rsid w:val="00695BEA"/>
    <w:rsid w:val="00761B88"/>
    <w:rsid w:val="00781597"/>
    <w:rsid w:val="007F19EA"/>
    <w:rsid w:val="007F1F43"/>
    <w:rsid w:val="008056AD"/>
    <w:rsid w:val="00814863"/>
    <w:rsid w:val="008633CC"/>
    <w:rsid w:val="00874116"/>
    <w:rsid w:val="00880046"/>
    <w:rsid w:val="00996C3F"/>
    <w:rsid w:val="009A4764"/>
    <w:rsid w:val="009C737C"/>
    <w:rsid w:val="009E56F4"/>
    <w:rsid w:val="00A16C33"/>
    <w:rsid w:val="00A34598"/>
    <w:rsid w:val="00A90A90"/>
    <w:rsid w:val="00AB0E4A"/>
    <w:rsid w:val="00AC15C2"/>
    <w:rsid w:val="00AC3792"/>
    <w:rsid w:val="00AC4EBF"/>
    <w:rsid w:val="00B35659"/>
    <w:rsid w:val="00B52F57"/>
    <w:rsid w:val="00BD4620"/>
    <w:rsid w:val="00BF24AE"/>
    <w:rsid w:val="00BF7FA5"/>
    <w:rsid w:val="00C06103"/>
    <w:rsid w:val="00C139CC"/>
    <w:rsid w:val="00C97671"/>
    <w:rsid w:val="00CE1DF3"/>
    <w:rsid w:val="00CF416F"/>
    <w:rsid w:val="00D426E4"/>
    <w:rsid w:val="00D84087"/>
    <w:rsid w:val="00D87059"/>
    <w:rsid w:val="00DA0651"/>
    <w:rsid w:val="00E54C3B"/>
    <w:rsid w:val="00E74C20"/>
    <w:rsid w:val="00E8015B"/>
    <w:rsid w:val="00E82823"/>
    <w:rsid w:val="00EA2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character" w:styleId="Hyperlink">
    <w:name w:val="Hyperlink"/>
    <w:basedOn w:val="DefaultParagraphFont"/>
    <w:uiPriority w:val="99"/>
    <w:unhideWhenUsed/>
    <w:rsid w:val="00D426E4"/>
    <w:rPr>
      <w:color w:val="0000FF" w:themeColor="hyperlink"/>
      <w:u w:val="single"/>
    </w:rPr>
  </w:style>
  <w:style w:type="paragraph" w:styleId="NoSpacing">
    <w:name w:val="No Spacing"/>
    <w:uiPriority w:val="1"/>
    <w:qFormat/>
    <w:rsid w:val="00D426E4"/>
    <w:pPr>
      <w:spacing w:after="0" w:line="240" w:lineRule="auto"/>
    </w:pPr>
  </w:style>
  <w:style w:type="paragraph" w:styleId="BalloonText">
    <w:name w:val="Balloon Text"/>
    <w:basedOn w:val="Normal"/>
    <w:link w:val="BalloonTextChar"/>
    <w:uiPriority w:val="99"/>
    <w:semiHidden/>
    <w:unhideWhenUsed/>
    <w:rsid w:val="007F19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9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character" w:styleId="Hyperlink">
    <w:name w:val="Hyperlink"/>
    <w:basedOn w:val="DefaultParagraphFont"/>
    <w:uiPriority w:val="99"/>
    <w:unhideWhenUsed/>
    <w:rsid w:val="00D426E4"/>
    <w:rPr>
      <w:color w:val="0000FF" w:themeColor="hyperlink"/>
      <w:u w:val="single"/>
    </w:rPr>
  </w:style>
  <w:style w:type="paragraph" w:styleId="NoSpacing">
    <w:name w:val="No Spacing"/>
    <w:uiPriority w:val="1"/>
    <w:qFormat/>
    <w:rsid w:val="00D426E4"/>
    <w:pPr>
      <w:spacing w:after="0" w:line="240" w:lineRule="auto"/>
    </w:pPr>
  </w:style>
  <w:style w:type="paragraph" w:styleId="BalloonText">
    <w:name w:val="Balloon Text"/>
    <w:basedOn w:val="Normal"/>
    <w:link w:val="BalloonTextChar"/>
    <w:uiPriority w:val="99"/>
    <w:semiHidden/>
    <w:unhideWhenUsed/>
    <w:rsid w:val="007F19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9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21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2792</Words>
  <Characters>15921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6</cp:revision>
  <cp:lastPrinted>2021-03-05T08:43:00Z</cp:lastPrinted>
  <dcterms:created xsi:type="dcterms:W3CDTF">2021-04-13T10:56:00Z</dcterms:created>
  <dcterms:modified xsi:type="dcterms:W3CDTF">2021-04-15T07:13:00Z</dcterms:modified>
</cp:coreProperties>
</file>