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35" w:rsidRDefault="000C5D05" w:rsidP="00217281">
      <w:pPr>
        <w:pStyle w:val="Standard"/>
        <w:rPr>
          <w:rFonts w:eastAsia="Times New Roman" w:cs="Times New Roman"/>
          <w:sz w:val="22"/>
          <w:szCs w:val="22"/>
          <w:lang w:val="ro-RO"/>
        </w:rPr>
      </w:pPr>
      <w:r>
        <w:rPr>
          <w:rFonts w:eastAsia="Times New Roman" w:cs="Times New Roman"/>
          <w:noProof/>
          <w:sz w:val="22"/>
          <w:szCs w:val="22"/>
          <w:lang w:eastAsia="en-US" w:bidi="ar-SA"/>
        </w:rPr>
        <w:drawing>
          <wp:inline distT="0" distB="0" distL="0" distR="0" wp14:anchorId="38DC177D" wp14:editId="6E7DE010">
            <wp:extent cx="6271592" cy="9822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57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295" w:rsidRPr="00DF032C">
        <w:rPr>
          <w:rFonts w:eastAsia="Times New Roman" w:cs="Times New Roman"/>
          <w:sz w:val="22"/>
          <w:szCs w:val="22"/>
          <w:lang w:val="ro-RO"/>
        </w:rPr>
        <w:tab/>
      </w:r>
      <w:r w:rsidR="00F44295" w:rsidRPr="00DF032C">
        <w:rPr>
          <w:rFonts w:eastAsia="Times New Roman" w:cs="Times New Roman"/>
          <w:sz w:val="22"/>
          <w:szCs w:val="22"/>
          <w:lang w:val="ro-RO"/>
        </w:rPr>
        <w:tab/>
      </w:r>
      <w:r w:rsidR="00217281">
        <w:rPr>
          <w:rFonts w:eastAsia="Times New Roman" w:cs="Times New Roman"/>
          <w:sz w:val="22"/>
          <w:szCs w:val="22"/>
          <w:lang w:val="ro-RO"/>
        </w:rPr>
        <w:t xml:space="preserve">                                                                            </w:t>
      </w:r>
    </w:p>
    <w:p w:rsidR="00F44295" w:rsidRPr="00BA0456" w:rsidRDefault="00F44295" w:rsidP="00E21635">
      <w:pPr>
        <w:pStyle w:val="Standard"/>
        <w:jc w:val="center"/>
        <w:rPr>
          <w:rFonts w:eastAsia="Times New Roman" w:cs="Times New Roman"/>
          <w:b/>
          <w:lang w:val="ro-RO"/>
        </w:rPr>
      </w:pPr>
      <w:r w:rsidRPr="00BA0456">
        <w:rPr>
          <w:rFonts w:eastAsia="Times New Roman" w:cs="Times New Roman"/>
          <w:b/>
          <w:lang w:val="ro-RO"/>
        </w:rPr>
        <w:t>A N U N Ț</w:t>
      </w:r>
    </w:p>
    <w:p w:rsidR="00217281" w:rsidRPr="00BA0456" w:rsidRDefault="00217281" w:rsidP="00F44295">
      <w:pPr>
        <w:pStyle w:val="Standard"/>
        <w:jc w:val="center"/>
        <w:rPr>
          <w:rFonts w:eastAsia="Times New Roman" w:cs="Times New Roman"/>
          <w:b/>
          <w:lang w:val="ro-RO"/>
        </w:rPr>
      </w:pPr>
    </w:p>
    <w:p w:rsidR="00F44295" w:rsidRPr="007A496B" w:rsidRDefault="00F44295" w:rsidP="00F44295">
      <w:pPr>
        <w:jc w:val="both"/>
        <w:rPr>
          <w:rFonts w:eastAsia="Times New Roman" w:cs="Times New Roman"/>
          <w:lang w:val="ro-RO"/>
        </w:rPr>
      </w:pPr>
      <w:r w:rsidRPr="00BA0456">
        <w:rPr>
          <w:rFonts w:eastAsia="Times New Roman" w:cs="Times New Roman"/>
          <w:lang w:val="ro-RO"/>
        </w:rPr>
        <w:t xml:space="preserve">                 În conformitate cu H</w:t>
      </w:r>
      <w:r w:rsidR="00220DAC" w:rsidRPr="00BA0456">
        <w:rPr>
          <w:rFonts w:eastAsia="Times New Roman" w:cs="Times New Roman"/>
          <w:lang w:val="ro-RO"/>
        </w:rPr>
        <w:t>.</w:t>
      </w:r>
      <w:r w:rsidRPr="00BA0456">
        <w:rPr>
          <w:rFonts w:eastAsia="Times New Roman" w:cs="Times New Roman"/>
          <w:lang w:val="ro-RO"/>
        </w:rPr>
        <w:t>G</w:t>
      </w:r>
      <w:r w:rsidR="00220DAC" w:rsidRPr="00BA0456">
        <w:rPr>
          <w:rFonts w:eastAsia="Times New Roman" w:cs="Times New Roman"/>
          <w:lang w:val="ro-RO"/>
        </w:rPr>
        <w:t>.</w:t>
      </w:r>
      <w:r w:rsidRPr="00BA0456">
        <w:rPr>
          <w:rFonts w:eastAsia="Times New Roman" w:cs="Times New Roman"/>
          <w:lang w:val="ro-RO"/>
        </w:rPr>
        <w:t xml:space="preserve"> nr.286/2011</w:t>
      </w:r>
      <w:r w:rsidRPr="00BA0456">
        <w:rPr>
          <w:rFonts w:eastAsia="Calibri" w:cs="Times New Roman"/>
          <w:lang w:val="ro-RO"/>
        </w:rPr>
        <w:t>, modificat şi completat de H.G. nr. 1027/2014</w:t>
      </w:r>
      <w:r w:rsidRPr="00BA0456">
        <w:rPr>
          <w:rFonts w:eastAsia="Times New Roman" w:cs="Times New Roman"/>
          <w:lang w:val="ro-RO"/>
        </w:rPr>
        <w:t xml:space="preserve">  Universitatea de Ştiinţe Agricole şi Medicină Veterinară Cluj-Napoca </w:t>
      </w:r>
      <w:r w:rsidR="00BA32B9" w:rsidRPr="00BA0456">
        <w:rPr>
          <w:rFonts w:eastAsia="Times New Roman" w:cs="Times New Roman"/>
          <w:lang w:val="ro-RO"/>
        </w:rPr>
        <w:t>o</w:t>
      </w:r>
      <w:r w:rsidRPr="00BA0456">
        <w:rPr>
          <w:rFonts w:eastAsia="Times New Roman" w:cs="Times New Roman"/>
          <w:lang w:val="ro-RO"/>
        </w:rPr>
        <w:t xml:space="preserve">rganizează concurs în data de </w:t>
      </w:r>
      <w:r w:rsidR="007A496B">
        <w:rPr>
          <w:rFonts w:eastAsia="Times New Roman" w:cs="Times New Roman"/>
          <w:b/>
          <w:lang w:val="ro-RO"/>
        </w:rPr>
        <w:t>12</w:t>
      </w:r>
      <w:r w:rsidR="00FA023D" w:rsidRPr="00BA0456">
        <w:rPr>
          <w:rFonts w:eastAsia="Times New Roman" w:cs="Times New Roman"/>
          <w:b/>
          <w:lang w:val="ro-RO"/>
        </w:rPr>
        <w:t>.</w:t>
      </w:r>
      <w:r w:rsidR="007A496B">
        <w:rPr>
          <w:rFonts w:eastAsia="Times New Roman" w:cs="Times New Roman"/>
          <w:b/>
          <w:lang w:val="ro-RO"/>
        </w:rPr>
        <w:t>07</w:t>
      </w:r>
      <w:r w:rsidR="000C5D05" w:rsidRPr="00BA0456">
        <w:rPr>
          <w:rFonts w:eastAsia="Times New Roman" w:cs="Times New Roman"/>
          <w:b/>
          <w:lang w:val="ro-RO"/>
        </w:rPr>
        <w:t>.202</w:t>
      </w:r>
      <w:r w:rsidR="00BA32B9" w:rsidRPr="00BA0456">
        <w:rPr>
          <w:rFonts w:eastAsia="Times New Roman" w:cs="Times New Roman"/>
          <w:b/>
          <w:lang w:val="ro-RO"/>
        </w:rPr>
        <w:t>1</w:t>
      </w:r>
      <w:r w:rsidR="00FA023D" w:rsidRPr="00BA0456">
        <w:rPr>
          <w:rFonts w:eastAsia="Times New Roman" w:cs="Times New Roman"/>
          <w:b/>
          <w:lang w:val="ro-RO"/>
        </w:rPr>
        <w:t>,</w:t>
      </w:r>
      <w:r w:rsidRPr="00BA0456">
        <w:rPr>
          <w:rFonts w:eastAsia="Times New Roman" w:cs="Times New Roman"/>
          <w:b/>
          <w:lang w:val="ro-RO"/>
        </w:rPr>
        <w:t xml:space="preserve"> ora 1</w:t>
      </w:r>
      <w:r w:rsidR="00BA32B9" w:rsidRPr="00BA0456">
        <w:rPr>
          <w:rFonts w:eastAsia="Times New Roman" w:cs="Times New Roman"/>
          <w:b/>
          <w:lang w:val="ro-RO"/>
        </w:rPr>
        <w:t>0</w:t>
      </w:r>
      <w:r w:rsidRPr="00BA0456">
        <w:rPr>
          <w:rFonts w:eastAsia="Times New Roman" w:cs="Times New Roman"/>
          <w:b/>
          <w:lang w:val="ro-RO"/>
        </w:rPr>
        <w:t xml:space="preserve">,00 </w:t>
      </w:r>
      <w:r w:rsidRPr="00BA0456">
        <w:rPr>
          <w:rFonts w:eastAsia="Times New Roman" w:cs="Times New Roman"/>
          <w:lang w:val="ro-RO"/>
        </w:rPr>
        <w:t xml:space="preserve">pentru ocuparea </w:t>
      </w:r>
      <w:r w:rsidRPr="00BA0456">
        <w:rPr>
          <w:rFonts w:eastAsia="Times New Roman" w:cs="Times New Roman"/>
          <w:kern w:val="0"/>
          <w:lang w:val="ro-RO" w:eastAsia="en-US" w:bidi="ar-SA"/>
        </w:rPr>
        <w:t>post</w:t>
      </w:r>
      <w:r w:rsidR="00F2544D">
        <w:rPr>
          <w:rFonts w:eastAsia="Times New Roman" w:cs="Times New Roman"/>
          <w:kern w:val="0"/>
          <w:lang w:val="ro-RO" w:eastAsia="en-US" w:bidi="ar-SA"/>
        </w:rPr>
        <w:t>ului</w:t>
      </w:r>
      <w:r w:rsidRPr="00BA0456">
        <w:rPr>
          <w:rFonts w:eastAsia="Times New Roman" w:cs="Times New Roman"/>
          <w:kern w:val="0"/>
          <w:lang w:val="ro-RO" w:eastAsia="en-US" w:bidi="ar-SA"/>
        </w:rPr>
        <w:t xml:space="preserve"> </w:t>
      </w:r>
      <w:r w:rsidRPr="00BA0456">
        <w:rPr>
          <w:rFonts w:eastAsiaTheme="minorHAnsi" w:cs="Times New Roman"/>
          <w:color w:val="222222"/>
          <w:kern w:val="0"/>
          <w:shd w:val="clear" w:color="auto" w:fill="FFFFFF"/>
          <w:lang w:eastAsia="en-US" w:bidi="ar-SA"/>
        </w:rPr>
        <w:t>contractual</w:t>
      </w:r>
      <w:r w:rsidRPr="00BA0456">
        <w:rPr>
          <w:rFonts w:eastAsia="Times New Roman" w:cs="Times New Roman"/>
          <w:kern w:val="0"/>
          <w:lang w:val="ro-RO" w:eastAsia="en-US" w:bidi="ar-SA"/>
        </w:rPr>
        <w:t xml:space="preserve"> vacant </w:t>
      </w:r>
      <w:r w:rsidR="00787B56" w:rsidRPr="00BA0456">
        <w:rPr>
          <w:rFonts w:eastAsia="Times New Roman" w:cs="Times New Roman"/>
          <w:lang w:val="ro-RO"/>
        </w:rPr>
        <w:t>de</w:t>
      </w:r>
      <w:r w:rsidR="007A496B">
        <w:rPr>
          <w:rFonts w:eastAsia="Times New Roman" w:cs="Times New Roman"/>
          <w:lang w:val="ro-RO"/>
        </w:rPr>
        <w:t xml:space="preserve"> </w:t>
      </w:r>
      <w:r w:rsidR="003414AA">
        <w:rPr>
          <w:rFonts w:eastAsia="Times New Roman" w:cs="Times New Roman"/>
          <w:b/>
          <w:lang w:val="ro-RO"/>
        </w:rPr>
        <w:t>șef stație  vinificație</w:t>
      </w:r>
      <w:r w:rsidR="007A496B">
        <w:rPr>
          <w:rFonts w:eastAsia="Times New Roman" w:cs="Times New Roman"/>
          <w:b/>
          <w:lang w:val="ro-RO"/>
        </w:rPr>
        <w:t xml:space="preserve"> </w:t>
      </w:r>
      <w:r w:rsidR="00982B12" w:rsidRPr="007A496B">
        <w:rPr>
          <w:rFonts w:eastAsia="Times New Roman" w:cs="Times New Roman"/>
          <w:lang w:val="ro-RO"/>
        </w:rPr>
        <w:t xml:space="preserve">la Stațiunea </w:t>
      </w:r>
      <w:r w:rsidR="00787B56" w:rsidRPr="007A496B">
        <w:rPr>
          <w:rFonts w:eastAsia="Times New Roman" w:cs="Times New Roman"/>
          <w:lang w:val="ro-RO"/>
        </w:rPr>
        <w:t xml:space="preserve"> </w:t>
      </w:r>
      <w:r w:rsidR="00471E6D" w:rsidRPr="007A496B">
        <w:rPr>
          <w:rFonts w:eastAsia="Times New Roman" w:cs="Times New Roman"/>
          <w:lang w:val="ro-RO"/>
        </w:rPr>
        <w:t>Apoldia Maior</w:t>
      </w:r>
      <w:r w:rsidR="00787B56" w:rsidRPr="007A496B">
        <w:rPr>
          <w:rFonts w:eastAsia="Times New Roman" w:cs="Times New Roman"/>
          <w:lang w:val="ro-RO"/>
        </w:rPr>
        <w:t xml:space="preserve"> </w:t>
      </w:r>
      <w:r w:rsidR="0025481E" w:rsidRPr="007A496B">
        <w:rPr>
          <w:rFonts w:eastAsia="Times New Roman" w:cs="Times New Roman"/>
          <w:lang w:val="ro-RO"/>
        </w:rPr>
        <w:t xml:space="preserve"> USAMV</w:t>
      </w:r>
      <w:r w:rsidR="002D0136" w:rsidRPr="007A496B">
        <w:rPr>
          <w:rFonts w:eastAsia="Times New Roman" w:cs="Times New Roman"/>
          <w:lang w:val="ro-RO"/>
        </w:rPr>
        <w:t xml:space="preserve"> </w:t>
      </w:r>
      <w:r w:rsidR="0025481E" w:rsidRPr="007A496B">
        <w:rPr>
          <w:rFonts w:eastAsia="Times New Roman" w:cs="Times New Roman"/>
          <w:lang w:val="ro-RO"/>
        </w:rPr>
        <w:t>Cluj Napoca</w:t>
      </w:r>
      <w:r w:rsidR="00DA5143" w:rsidRPr="007A496B">
        <w:rPr>
          <w:rFonts w:eastAsia="Times New Roman" w:cs="Times New Roman"/>
          <w:lang w:val="ro-RO"/>
        </w:rPr>
        <w:t>.</w:t>
      </w:r>
      <w:r w:rsidRPr="007A496B">
        <w:rPr>
          <w:rFonts w:eastAsia="Times New Roman" w:cs="Times New Roman"/>
          <w:lang w:val="ro-RO"/>
        </w:rPr>
        <w:t xml:space="preserve"> </w:t>
      </w:r>
    </w:p>
    <w:p w:rsidR="00F2544D" w:rsidRPr="00F2544D" w:rsidRDefault="00F44295" w:rsidP="00F2544D">
      <w:pPr>
        <w:jc w:val="both"/>
        <w:rPr>
          <w:rFonts w:eastAsia="Times New Roman" w:cs="Times New Roman"/>
          <w:lang w:val="ro-RO"/>
        </w:rPr>
      </w:pPr>
      <w:r w:rsidRPr="00F2544D">
        <w:rPr>
          <w:rFonts w:eastAsia="Times New Roman" w:cs="Times New Roman"/>
          <w:lang w:val="ro-RO"/>
        </w:rPr>
        <w:t xml:space="preserve">         </w:t>
      </w:r>
      <w:r w:rsidR="00F2544D" w:rsidRPr="00F2544D">
        <w:rPr>
          <w:rFonts w:eastAsia="Times New Roman" w:cs="Times New Roman"/>
          <w:lang w:val="ro-RO"/>
        </w:rPr>
        <w:t xml:space="preserve">  Dosarele se depun  în intervalul </w:t>
      </w:r>
      <w:r w:rsidR="007A496B">
        <w:rPr>
          <w:rFonts w:eastAsia="Times New Roman" w:cs="Times New Roman"/>
          <w:lang w:val="ro-RO"/>
        </w:rPr>
        <w:t>15</w:t>
      </w:r>
      <w:r w:rsidR="00F2544D" w:rsidRPr="00F2544D">
        <w:rPr>
          <w:rFonts w:eastAsia="Times New Roman" w:cs="Times New Roman"/>
          <w:lang w:val="ro-RO"/>
        </w:rPr>
        <w:t>.0</w:t>
      </w:r>
      <w:r w:rsidR="007A496B">
        <w:rPr>
          <w:rFonts w:eastAsia="Times New Roman" w:cs="Times New Roman"/>
          <w:lang w:val="ro-RO"/>
        </w:rPr>
        <w:t>6</w:t>
      </w:r>
      <w:r w:rsidR="00F2544D" w:rsidRPr="00F2544D">
        <w:rPr>
          <w:rFonts w:eastAsia="Times New Roman" w:cs="Times New Roman"/>
          <w:lang w:val="ro-RO"/>
        </w:rPr>
        <w:t xml:space="preserve">.2021 – </w:t>
      </w:r>
      <w:r w:rsidR="007A496B">
        <w:rPr>
          <w:rFonts w:eastAsia="Times New Roman" w:cs="Times New Roman"/>
          <w:lang w:val="ro-RO"/>
        </w:rPr>
        <w:t>30</w:t>
      </w:r>
      <w:r w:rsidR="00F2544D" w:rsidRPr="00F2544D">
        <w:rPr>
          <w:rFonts w:eastAsia="Times New Roman" w:cs="Times New Roman"/>
          <w:lang w:val="ro-RO"/>
        </w:rPr>
        <w:t>.0</w:t>
      </w:r>
      <w:r w:rsidR="007A496B">
        <w:rPr>
          <w:rFonts w:eastAsia="Times New Roman" w:cs="Times New Roman"/>
          <w:lang w:val="ro-RO"/>
        </w:rPr>
        <w:t>6</w:t>
      </w:r>
      <w:r w:rsidR="00F2544D" w:rsidRPr="00F2544D">
        <w:rPr>
          <w:rFonts w:eastAsia="Times New Roman" w:cs="Times New Roman"/>
          <w:lang w:val="ro-RO"/>
        </w:rPr>
        <w:t>.2021, ora 1</w:t>
      </w:r>
      <w:r w:rsidR="0084601F">
        <w:rPr>
          <w:rFonts w:eastAsia="Times New Roman" w:cs="Times New Roman"/>
          <w:lang w:val="ro-RO"/>
        </w:rPr>
        <w:t>4</w:t>
      </w:r>
      <w:r w:rsidR="00F2544D" w:rsidRPr="00F2544D">
        <w:rPr>
          <w:rFonts w:eastAsia="Times New Roman" w:cs="Times New Roman"/>
          <w:lang w:val="ro-RO"/>
        </w:rPr>
        <w:t>,00  la Registratura USAMV după verificarea lor de către  Biroul Resurse Umane  cam</w:t>
      </w:r>
      <w:r w:rsidR="002D0865">
        <w:rPr>
          <w:rFonts w:eastAsia="Times New Roman" w:cs="Times New Roman"/>
          <w:lang w:val="ro-RO"/>
        </w:rPr>
        <w:t>.</w:t>
      </w:r>
      <w:r w:rsidR="0084601F">
        <w:rPr>
          <w:rFonts w:eastAsia="Times New Roman" w:cs="Times New Roman"/>
          <w:lang w:val="ro-RO"/>
        </w:rPr>
        <w:t xml:space="preserve"> 24- USAMV Cluj-Napoca.</w:t>
      </w:r>
    </w:p>
    <w:p w:rsidR="00F2544D" w:rsidRPr="00F2544D" w:rsidRDefault="00F2544D" w:rsidP="00F2544D">
      <w:pPr>
        <w:jc w:val="both"/>
        <w:textAlignment w:val="auto"/>
        <w:rPr>
          <w:rFonts w:cs="Times New Roman"/>
        </w:rPr>
      </w:pPr>
      <w:r w:rsidRPr="00F2544D">
        <w:rPr>
          <w:rFonts w:eastAsia="Times New Roman" w:cs="Times New Roman"/>
          <w:lang w:val="ro-RO"/>
        </w:rPr>
        <w:t xml:space="preserve">          Informațiile privind  concursul  se afișează la avizier (Clădire Rectorat-USAMV str.Mănăștur nr.3-5), pe site-ul universității (</w:t>
      </w:r>
      <w:r w:rsidRPr="00F2544D">
        <w:rPr>
          <w:rFonts w:cs="Times New Roman"/>
        </w:rPr>
        <w:fldChar w:fldCharType="begin"/>
      </w:r>
      <w:r w:rsidRPr="00F2544D">
        <w:rPr>
          <w:rFonts w:cs="Times New Roman"/>
        </w:rPr>
        <w:instrText xml:space="preserve"> HYPERLINK "http://www.usamvcluj.ro/" </w:instrText>
      </w:r>
      <w:r w:rsidRPr="00F2544D">
        <w:rPr>
          <w:rFonts w:cs="Times New Roman"/>
        </w:rPr>
        <w:fldChar w:fldCharType="separate"/>
      </w:r>
      <w:r w:rsidRPr="00F2544D">
        <w:rPr>
          <w:rFonts w:eastAsia="Times New Roman" w:cs="Times New Roman"/>
          <w:color w:val="0000FF"/>
          <w:u w:val="single"/>
          <w:lang w:val="ro-RO"/>
        </w:rPr>
        <w:t>www.usamvcluj.ro</w:t>
      </w:r>
      <w:r w:rsidRPr="00F2544D">
        <w:rPr>
          <w:rFonts w:cs="Times New Roman"/>
        </w:rPr>
        <w:fldChar w:fldCharType="end"/>
      </w:r>
      <w:r w:rsidRPr="00F2544D">
        <w:rPr>
          <w:rFonts w:eastAsia="Times New Roman" w:cs="Times New Roman"/>
          <w:lang w:val="ro-RO"/>
        </w:rPr>
        <w:t>) și la Biroul Resurse Umane cam</w:t>
      </w:r>
      <w:r w:rsidR="002D0865">
        <w:rPr>
          <w:rFonts w:eastAsia="Times New Roman" w:cs="Times New Roman"/>
          <w:lang w:val="ro-RO"/>
        </w:rPr>
        <w:t>.</w:t>
      </w:r>
      <w:r w:rsidRPr="00F2544D">
        <w:rPr>
          <w:rFonts w:eastAsia="Times New Roman" w:cs="Times New Roman"/>
          <w:lang w:val="ro-RO"/>
        </w:rPr>
        <w:t xml:space="preserve"> 24 – USAMV Cluj-Napoca,telefon 0374-492010, int. 237.</w:t>
      </w:r>
    </w:p>
    <w:p w:rsidR="00F44295" w:rsidRPr="00BA0456" w:rsidRDefault="00F44295" w:rsidP="00F2544D">
      <w:pPr>
        <w:jc w:val="both"/>
        <w:rPr>
          <w:rFonts w:eastAsia="Times New Roman" w:cs="Times New Roman"/>
          <w:lang w:val="ro-RO"/>
        </w:rPr>
      </w:pPr>
      <w:r w:rsidRPr="00F2544D">
        <w:rPr>
          <w:rFonts w:eastAsia="Times New Roman" w:cs="Times New Roman"/>
          <w:lang w:val="ro-RO"/>
        </w:rPr>
        <w:t xml:space="preserve">          Condiţiile de participare la concurs</w:t>
      </w:r>
      <w:r w:rsidRPr="00BA0456">
        <w:rPr>
          <w:rFonts w:eastAsia="Times New Roman" w:cs="Times New Roman"/>
          <w:lang w:val="ro-RO"/>
        </w:rPr>
        <w:t xml:space="preserve"> (conf.H</w:t>
      </w:r>
      <w:r w:rsidR="00220DAC" w:rsidRPr="00BA0456">
        <w:rPr>
          <w:rFonts w:eastAsia="Times New Roman" w:cs="Times New Roman"/>
          <w:lang w:val="ro-RO"/>
        </w:rPr>
        <w:t>.</w:t>
      </w:r>
      <w:r w:rsidRPr="00BA0456">
        <w:rPr>
          <w:rFonts w:eastAsia="Times New Roman" w:cs="Times New Roman"/>
          <w:lang w:val="ro-RO"/>
        </w:rPr>
        <w:t>G</w:t>
      </w:r>
      <w:r w:rsidR="00220DAC" w:rsidRPr="00BA0456">
        <w:rPr>
          <w:rFonts w:eastAsia="Times New Roman" w:cs="Times New Roman"/>
          <w:lang w:val="ro-RO"/>
        </w:rPr>
        <w:t>.</w:t>
      </w:r>
      <w:r w:rsidRPr="00BA0456">
        <w:rPr>
          <w:rFonts w:eastAsia="Times New Roman" w:cs="Times New Roman"/>
          <w:lang w:val="ro-RO"/>
        </w:rPr>
        <w:t xml:space="preserve"> nr.286/23.03.2011) sunt prezentate la punctul I.</w:t>
      </w:r>
    </w:p>
    <w:p w:rsidR="00F44295" w:rsidRPr="00BA0456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BA0456">
        <w:rPr>
          <w:rFonts w:eastAsia="Times New Roman" w:cs="Times New Roman"/>
          <w:lang w:val="ro-RO"/>
        </w:rPr>
        <w:t xml:space="preserve">           Probe de concurs:</w:t>
      </w:r>
      <w:r w:rsidR="008C2976" w:rsidRPr="00BA0456">
        <w:rPr>
          <w:rFonts w:eastAsia="Times New Roman" w:cs="Times New Roman"/>
          <w:lang w:val="ro-RO"/>
        </w:rPr>
        <w:t xml:space="preserve">  </w:t>
      </w:r>
      <w:r w:rsidRPr="00BA0456">
        <w:rPr>
          <w:rFonts w:eastAsia="Times New Roman" w:cs="Times New Roman"/>
          <w:b/>
          <w:lang w:val="ro-RO"/>
        </w:rPr>
        <w:t xml:space="preserve">  1.Probă scrisă</w:t>
      </w:r>
      <w:r w:rsidR="008C2976" w:rsidRPr="00BA0456">
        <w:rPr>
          <w:rFonts w:eastAsia="Times New Roman" w:cs="Times New Roman"/>
          <w:lang w:val="ro-RO"/>
        </w:rPr>
        <w:t xml:space="preserve">      </w:t>
      </w:r>
      <w:r w:rsidRPr="00BA0456">
        <w:rPr>
          <w:rFonts w:eastAsia="Times New Roman" w:cs="Times New Roman"/>
          <w:b/>
          <w:lang w:val="ro-RO"/>
        </w:rPr>
        <w:t>2.Interviu</w:t>
      </w:r>
    </w:p>
    <w:p w:rsidR="00F44295" w:rsidRPr="00BA0456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BA0456">
        <w:rPr>
          <w:rFonts w:eastAsia="Times New Roman" w:cs="Times New Roman"/>
          <w:lang w:val="ro-RO"/>
        </w:rPr>
        <w:t xml:space="preserve">          Îndeplinirea condițiilor de participare este obligatorie pentru înscrierea la concurs.</w:t>
      </w:r>
    </w:p>
    <w:p w:rsidR="00F44295" w:rsidRPr="00BA0456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BA0456">
        <w:rPr>
          <w:rFonts w:eastAsia="Times New Roman" w:cs="Times New Roman"/>
          <w:lang w:val="ro-RO"/>
        </w:rPr>
        <w:t xml:space="preserve">Fiecare probă este eliminatorie, punctajul minim ce trebuie obținut la fiecare probă este de </w:t>
      </w:r>
      <w:r w:rsidR="003414AA">
        <w:rPr>
          <w:rFonts w:eastAsia="Times New Roman" w:cs="Times New Roman"/>
          <w:b/>
          <w:lang w:val="ro-RO"/>
        </w:rPr>
        <w:t>7</w:t>
      </w:r>
      <w:r w:rsidR="00471E6D" w:rsidRPr="00BA0456">
        <w:rPr>
          <w:rFonts w:eastAsia="Times New Roman" w:cs="Times New Roman"/>
          <w:b/>
          <w:lang w:val="ro-RO"/>
        </w:rPr>
        <w:t>0</w:t>
      </w:r>
      <w:r w:rsidRPr="00BA0456">
        <w:rPr>
          <w:rFonts w:eastAsia="Times New Roman" w:cs="Times New Roman"/>
          <w:b/>
          <w:lang w:val="ro-RO"/>
        </w:rPr>
        <w:t xml:space="preserve"> de puncte</w:t>
      </w:r>
      <w:r w:rsidRPr="00BA0456">
        <w:rPr>
          <w:rFonts w:eastAsia="Times New Roman" w:cs="Times New Roman"/>
          <w:lang w:val="ro-RO"/>
        </w:rPr>
        <w:t>.</w:t>
      </w:r>
    </w:p>
    <w:p w:rsidR="00F44295" w:rsidRPr="00BA0456" w:rsidRDefault="00F44295" w:rsidP="00F44295">
      <w:pPr>
        <w:pStyle w:val="Standard"/>
        <w:jc w:val="both"/>
        <w:rPr>
          <w:rFonts w:cs="Times New Roman"/>
        </w:rPr>
      </w:pPr>
      <w:r w:rsidRPr="00BA0456">
        <w:rPr>
          <w:rFonts w:eastAsia="Times New Roman" w:cs="Times New Roman"/>
          <w:lang w:val="ro-RO"/>
        </w:rPr>
        <w:t xml:space="preserve">  </w:t>
      </w:r>
      <w:r w:rsidRPr="00BA0456">
        <w:rPr>
          <w:rFonts w:eastAsia="Times New Roman" w:cs="Times New Roman"/>
          <w:b/>
          <w:lang w:val="ro-RO"/>
        </w:rPr>
        <w:t>I.Condiţii de participare la concurs:</w:t>
      </w:r>
    </w:p>
    <w:p w:rsidR="00F44295" w:rsidRDefault="00F44295" w:rsidP="00F44295">
      <w:pPr>
        <w:pStyle w:val="Standard"/>
        <w:jc w:val="both"/>
        <w:rPr>
          <w:rFonts w:eastAsia="Times New Roman" w:cs="Times New Roman"/>
          <w:b/>
          <w:lang w:val="ro-RO"/>
        </w:rPr>
      </w:pPr>
      <w:r w:rsidRPr="00BA0456">
        <w:rPr>
          <w:rFonts w:eastAsia="Times New Roman" w:cs="Times New Roman"/>
          <w:b/>
          <w:lang w:val="ro-RO"/>
        </w:rPr>
        <w:t xml:space="preserve">      1. Condiţii generale de participare la concurs: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a) 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cetăţenia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română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cetăţenie</w:t>
      </w:r>
      <w:proofErr w:type="spellEnd"/>
      <w:r w:rsidRPr="00BA0456">
        <w:rPr>
          <w:rFonts w:eastAsia="Calibri" w:cs="Times New Roman"/>
          <w:color w:val="000000"/>
        </w:rPr>
        <w:t xml:space="preserve"> a </w:t>
      </w:r>
      <w:proofErr w:type="spellStart"/>
      <w:r w:rsidRPr="00BA0456">
        <w:rPr>
          <w:rFonts w:eastAsia="Calibri" w:cs="Times New Roman"/>
          <w:color w:val="000000"/>
        </w:rPr>
        <w:t>altor</w:t>
      </w:r>
      <w:proofErr w:type="spellEnd"/>
      <w:r w:rsidRPr="00BA0456">
        <w:rPr>
          <w:rFonts w:eastAsia="Calibri" w:cs="Times New Roman"/>
          <w:color w:val="000000"/>
        </w:rPr>
        <w:t xml:space="preserve"> state </w:t>
      </w:r>
      <w:proofErr w:type="spellStart"/>
      <w:r w:rsidRPr="00BA0456">
        <w:rPr>
          <w:rFonts w:eastAsia="Calibri" w:cs="Times New Roman"/>
          <w:color w:val="000000"/>
        </w:rPr>
        <w:t>membre</w:t>
      </w:r>
      <w:proofErr w:type="spellEnd"/>
      <w:r w:rsidRPr="00BA0456">
        <w:rPr>
          <w:rFonts w:eastAsia="Calibri" w:cs="Times New Roman"/>
          <w:color w:val="000000"/>
        </w:rPr>
        <w:t xml:space="preserve"> ale </w:t>
      </w:r>
      <w:proofErr w:type="spellStart"/>
      <w:r w:rsidRPr="00BA0456">
        <w:rPr>
          <w:rFonts w:eastAsia="Calibri" w:cs="Times New Roman"/>
          <w:color w:val="000000"/>
        </w:rPr>
        <w:t>Uniunii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Europene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a </w:t>
      </w:r>
      <w:proofErr w:type="spellStart"/>
      <w:r w:rsidRPr="00BA0456">
        <w:rPr>
          <w:rFonts w:eastAsia="Calibri" w:cs="Times New Roman"/>
          <w:color w:val="000000"/>
        </w:rPr>
        <w:t>statelor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aparţinând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Spaţiului</w:t>
      </w:r>
      <w:proofErr w:type="spellEnd"/>
      <w:r w:rsidRPr="00BA0456">
        <w:rPr>
          <w:rFonts w:eastAsia="Calibri" w:cs="Times New Roman"/>
          <w:color w:val="000000"/>
        </w:rPr>
        <w:t xml:space="preserve"> Economic European </w:t>
      </w:r>
      <w:proofErr w:type="spellStart"/>
      <w:r w:rsidRPr="00BA0456">
        <w:rPr>
          <w:rFonts w:eastAsia="Calibri" w:cs="Times New Roman"/>
          <w:color w:val="000000"/>
        </w:rPr>
        <w:t>şi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domiciliul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în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România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b)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cunoaşterea</w:t>
      </w:r>
      <w:proofErr w:type="spellEnd"/>
      <w:r w:rsidRPr="00BA0456">
        <w:rPr>
          <w:rFonts w:eastAsia="Calibri" w:cs="Times New Roman"/>
          <w:color w:val="000000"/>
        </w:rPr>
        <w:t xml:space="preserve">  </w:t>
      </w:r>
      <w:proofErr w:type="spellStart"/>
      <w:r w:rsidRPr="00BA0456">
        <w:rPr>
          <w:rFonts w:eastAsia="Calibri" w:cs="Times New Roman"/>
          <w:color w:val="000000"/>
        </w:rPr>
        <w:t>limbii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române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scris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şi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vorbit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c)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vârsta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minimă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reglementată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prevederile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legale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d)  </w:t>
      </w:r>
      <w:proofErr w:type="gramStart"/>
      <w:r w:rsidRPr="00BA0456">
        <w:rPr>
          <w:rFonts w:eastAsia="Calibri" w:cs="Times New Roman"/>
          <w:color w:val="000000"/>
        </w:rPr>
        <w:t>capacitate</w:t>
      </w:r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deplină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exerciţiu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e)  </w:t>
      </w:r>
      <w:proofErr w:type="gramStart"/>
      <w:r w:rsidRPr="00BA0456">
        <w:rPr>
          <w:rFonts w:eastAsia="Calibri" w:cs="Times New Roman"/>
          <w:color w:val="000000"/>
        </w:rPr>
        <w:t>stare</w:t>
      </w:r>
      <w:proofErr w:type="gram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sănătate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corespunzătoare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postului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pentru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candidează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atestată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baza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adeverinţei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medicale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eliberate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medicul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familie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unităţile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sanitare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abilitate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f)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îndeplineşte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condiţiile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studii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şi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după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caz</w:t>
      </w:r>
      <w:proofErr w:type="spellEnd"/>
      <w:r w:rsidRPr="00BA0456">
        <w:rPr>
          <w:rFonts w:eastAsia="Calibri" w:cs="Times New Roman"/>
          <w:color w:val="000000"/>
        </w:rPr>
        <w:t xml:space="preserve">, de </w:t>
      </w:r>
      <w:proofErr w:type="spellStart"/>
      <w:r w:rsidRPr="00BA0456">
        <w:rPr>
          <w:rFonts w:eastAsia="Calibri" w:cs="Times New Roman"/>
          <w:color w:val="000000"/>
        </w:rPr>
        <w:t>vechime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alte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condiţii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specifice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potrivit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cerinţelor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postului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scos</w:t>
      </w:r>
      <w:proofErr w:type="spellEnd"/>
      <w:r w:rsidRPr="00BA0456">
        <w:rPr>
          <w:rFonts w:eastAsia="Calibri" w:cs="Times New Roman"/>
          <w:color w:val="000000"/>
        </w:rPr>
        <w:t xml:space="preserve"> la concurs;</w:t>
      </w:r>
    </w:p>
    <w:p w:rsidR="00F44295" w:rsidRPr="00BA0456" w:rsidRDefault="00F44295" w:rsidP="00640E32">
      <w:pPr>
        <w:pStyle w:val="Standard"/>
        <w:jc w:val="both"/>
        <w:rPr>
          <w:rFonts w:eastAsia="Times New Roman" w:cs="Times New Roman"/>
          <w:lang w:val="ro-RO"/>
        </w:rPr>
      </w:pPr>
      <w:r w:rsidRPr="00BA0456">
        <w:rPr>
          <w:rFonts w:eastAsia="Times New Roman" w:cs="Times New Roman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F44295" w:rsidRPr="00BA0456" w:rsidRDefault="00F44295" w:rsidP="00640E32">
      <w:pPr>
        <w:ind w:left="540"/>
        <w:jc w:val="both"/>
        <w:rPr>
          <w:rFonts w:eastAsia="Times New Roman" w:cs="Times New Roman"/>
          <w:kern w:val="0"/>
          <w:lang w:val="fr-FR" w:eastAsia="en-US" w:bidi="ar-SA"/>
        </w:rPr>
      </w:pPr>
      <w:r w:rsidRPr="00BA0456">
        <w:rPr>
          <w:rFonts w:eastAsia="Times New Roman" w:cs="Times New Roman"/>
          <w:b/>
          <w:lang w:val="ro-RO"/>
        </w:rPr>
        <w:t xml:space="preserve">  2. Condiţii specifice participare la concurs:</w:t>
      </w:r>
      <w:r w:rsidRPr="00BA0456">
        <w:rPr>
          <w:rFonts w:eastAsia="Times New Roman" w:cs="Times New Roman"/>
          <w:kern w:val="0"/>
          <w:lang w:val="fr-FR" w:eastAsia="en-US" w:bidi="ar-SA"/>
        </w:rPr>
        <w:t xml:space="preserve"> </w:t>
      </w:r>
    </w:p>
    <w:p w:rsidR="009B2803" w:rsidRPr="009B2803" w:rsidRDefault="00022A12" w:rsidP="009B2803">
      <w:pPr>
        <w:pStyle w:val="NoSpacing"/>
        <w:rPr>
          <w:lang w:val="ro-RO" w:eastAsia="en-US" w:bidi="ar-SA"/>
        </w:rPr>
      </w:pPr>
      <w:r w:rsidRPr="009B2803">
        <w:rPr>
          <w:lang w:val="fr-FR" w:eastAsia="en-US" w:bidi="ar-SA"/>
        </w:rPr>
        <w:t xml:space="preserve">      </w:t>
      </w:r>
      <w:r w:rsidR="009B2803">
        <w:rPr>
          <w:lang w:val="fr-FR" w:eastAsia="en-US" w:bidi="ar-SA"/>
        </w:rPr>
        <w:t xml:space="preserve">- </w:t>
      </w:r>
      <w:r w:rsidRPr="009B2803">
        <w:rPr>
          <w:lang w:val="fr-FR" w:eastAsia="en-US" w:bidi="ar-SA"/>
        </w:rPr>
        <w:t xml:space="preserve"> </w:t>
      </w:r>
      <w:proofErr w:type="spellStart"/>
      <w:r w:rsidR="009B2803" w:rsidRPr="009B2803">
        <w:rPr>
          <w:lang w:val="fr-FR" w:eastAsia="en-US" w:bidi="ar-SA"/>
        </w:rPr>
        <w:t>minim</w:t>
      </w:r>
      <w:proofErr w:type="spellEnd"/>
      <w:r w:rsidR="009B2803" w:rsidRPr="009B2803">
        <w:rPr>
          <w:lang w:val="fr-FR" w:eastAsia="en-US" w:bidi="ar-SA"/>
        </w:rPr>
        <w:t xml:space="preserve"> 5 </w:t>
      </w:r>
      <w:r w:rsidR="009B2803" w:rsidRPr="009B2803">
        <w:rPr>
          <w:lang w:val="ro-RO" w:eastAsia="ro-RO" w:bidi="ar-SA"/>
        </w:rPr>
        <w:t>ani vechime în muncă  în vinificație/oenologie sau cercetare oenologică.</w:t>
      </w:r>
    </w:p>
    <w:p w:rsidR="009B2803" w:rsidRPr="009B2803" w:rsidRDefault="009B2803" w:rsidP="009B2803">
      <w:pPr>
        <w:pStyle w:val="NoSpacing"/>
        <w:rPr>
          <w:rFonts w:eastAsia="Calibri"/>
          <w:lang w:val="ro-RO" w:eastAsia="ro-RO" w:bidi="ar-SA"/>
        </w:rPr>
      </w:pPr>
      <w:r>
        <w:rPr>
          <w:lang w:val="ro-RO" w:eastAsia="en-US" w:bidi="ar-SA"/>
        </w:rPr>
        <w:t xml:space="preserve">      -  </w:t>
      </w:r>
      <w:r w:rsidRPr="009B2803">
        <w:rPr>
          <w:lang w:val="ro-RO" w:eastAsia="en-US" w:bidi="ar-SA"/>
        </w:rPr>
        <w:t xml:space="preserve">diploma de masterat sau doctorat în </w:t>
      </w:r>
      <w:proofErr w:type="spellStart"/>
      <w:r w:rsidRPr="009B2803">
        <w:rPr>
          <w:lang w:val="fr-FR" w:eastAsia="en-US" w:bidi="ar-SA"/>
        </w:rPr>
        <w:t>agricultură</w:t>
      </w:r>
      <w:proofErr w:type="spellEnd"/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sau</w:t>
      </w:r>
      <w:proofErr w:type="spellEnd"/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horticultură</w:t>
      </w:r>
      <w:proofErr w:type="spellEnd"/>
      <w:r w:rsidRPr="009B2803">
        <w:rPr>
          <w:lang w:val="fr-FR" w:eastAsia="en-US" w:bidi="ar-SA"/>
        </w:rPr>
        <w:t>.</w:t>
      </w:r>
    </w:p>
    <w:p w:rsidR="009B2803" w:rsidRPr="009B2803" w:rsidRDefault="009B2803" w:rsidP="009B2803">
      <w:pPr>
        <w:pStyle w:val="NoSpacing"/>
        <w:rPr>
          <w:rFonts w:eastAsia="Calibri"/>
          <w:lang w:val="ro-RO" w:eastAsia="ro-RO" w:bidi="ar-SA"/>
        </w:rPr>
      </w:pPr>
      <w:r>
        <w:rPr>
          <w:rFonts w:eastAsia="Calibri"/>
          <w:lang w:val="ro-RO" w:eastAsia="ro-RO" w:bidi="ar-SA"/>
        </w:rPr>
        <w:t xml:space="preserve">      -  </w:t>
      </w:r>
      <w:r w:rsidRPr="009B2803">
        <w:rPr>
          <w:rFonts w:eastAsia="Calibri"/>
          <w:lang w:val="ro-RO" w:eastAsia="ro-RO" w:bidi="ar-SA"/>
        </w:rPr>
        <w:t>Studii superioare finalizate cu diploma de licență</w:t>
      </w:r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în</w:t>
      </w:r>
      <w:proofErr w:type="spellEnd"/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domeniul</w:t>
      </w:r>
      <w:proofErr w:type="spellEnd"/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agricultură</w:t>
      </w:r>
      <w:proofErr w:type="spellEnd"/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sau</w:t>
      </w:r>
      <w:proofErr w:type="spellEnd"/>
      <w:r w:rsidRPr="009B2803">
        <w:rPr>
          <w:lang w:val="fr-FR" w:eastAsia="en-US" w:bidi="ar-SA"/>
        </w:rPr>
        <w:t xml:space="preserve"> </w:t>
      </w:r>
      <w:proofErr w:type="spellStart"/>
      <w:r w:rsidRPr="009B2803">
        <w:rPr>
          <w:lang w:val="fr-FR" w:eastAsia="en-US" w:bidi="ar-SA"/>
        </w:rPr>
        <w:t>horticultură</w:t>
      </w:r>
      <w:proofErr w:type="spellEnd"/>
      <w:r w:rsidRPr="009B2803">
        <w:rPr>
          <w:lang w:val="fr-FR" w:eastAsia="en-US" w:bidi="ar-SA"/>
        </w:rPr>
        <w:t>.</w:t>
      </w:r>
    </w:p>
    <w:p w:rsidR="009B2803" w:rsidRPr="009B2803" w:rsidRDefault="009B2803" w:rsidP="009B2803">
      <w:pPr>
        <w:pStyle w:val="NoSpacing"/>
        <w:rPr>
          <w:rFonts w:eastAsia="Calibri"/>
          <w:lang w:eastAsia="en-US" w:bidi="ar-SA"/>
        </w:rPr>
      </w:pPr>
      <w:r>
        <w:rPr>
          <w:lang w:val="ro-RO" w:eastAsia="en-US" w:bidi="ar-SA"/>
        </w:rPr>
        <w:t xml:space="preserve">      -  </w:t>
      </w:r>
      <w:r w:rsidRPr="009B2803">
        <w:rPr>
          <w:lang w:val="ro-RO" w:eastAsia="en-US" w:bidi="ar-SA"/>
        </w:rPr>
        <w:t>Carnet de conducere  categoria B.</w:t>
      </w:r>
    </w:p>
    <w:p w:rsidR="00F44295" w:rsidRPr="00BA0456" w:rsidRDefault="00F44295" w:rsidP="009B2803">
      <w:pPr>
        <w:pStyle w:val="NoSpacing"/>
        <w:rPr>
          <w:rFonts w:eastAsia="Calibri" w:cs="Times New Roman"/>
          <w:b/>
          <w:color w:val="000000"/>
        </w:rPr>
      </w:pPr>
      <w:r w:rsidRPr="00BA0456">
        <w:rPr>
          <w:rFonts w:eastAsia="Calibri" w:cs="Times New Roman"/>
          <w:b/>
          <w:color w:val="000000"/>
        </w:rPr>
        <w:t xml:space="preserve"> </w:t>
      </w:r>
      <w:r w:rsidR="00982B12" w:rsidRPr="00BA0456">
        <w:rPr>
          <w:rFonts w:eastAsia="Calibri" w:cs="Times New Roman"/>
          <w:b/>
          <w:color w:val="000000"/>
        </w:rPr>
        <w:t xml:space="preserve">      </w:t>
      </w:r>
      <w:r w:rsidRPr="00BA0456">
        <w:rPr>
          <w:rFonts w:eastAsia="Calibri" w:cs="Times New Roman"/>
          <w:b/>
          <w:color w:val="000000"/>
        </w:rPr>
        <w:t xml:space="preserve">  </w:t>
      </w:r>
      <w:proofErr w:type="gramStart"/>
      <w:r w:rsidRPr="00BA0456">
        <w:rPr>
          <w:rFonts w:eastAsia="Calibri" w:cs="Times New Roman"/>
          <w:b/>
          <w:color w:val="000000"/>
        </w:rPr>
        <w:t>3.Dosarul</w:t>
      </w:r>
      <w:proofErr w:type="gramEnd"/>
      <w:r w:rsidRPr="00BA0456">
        <w:rPr>
          <w:rFonts w:eastAsia="Calibri" w:cs="Times New Roman"/>
          <w:b/>
          <w:color w:val="000000"/>
        </w:rPr>
        <w:t xml:space="preserve"> de concurs</w:t>
      </w:r>
      <w:r w:rsidR="00CD0A35" w:rsidRPr="00BA0456">
        <w:rPr>
          <w:rFonts w:eastAsia="Calibri" w:cs="Times New Roman"/>
          <w:b/>
          <w:color w:val="000000"/>
        </w:rPr>
        <w:tab/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a)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cerere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înscriere</w:t>
      </w:r>
      <w:proofErr w:type="spellEnd"/>
      <w:r w:rsidRPr="00BA0456">
        <w:rPr>
          <w:rFonts w:eastAsia="Calibri" w:cs="Times New Roman"/>
          <w:color w:val="000000"/>
        </w:rPr>
        <w:t xml:space="preserve"> la concurs </w:t>
      </w:r>
      <w:proofErr w:type="spellStart"/>
      <w:r w:rsidRPr="00BA0456">
        <w:rPr>
          <w:rFonts w:eastAsia="Calibri" w:cs="Times New Roman"/>
          <w:color w:val="000000"/>
        </w:rPr>
        <w:t>adresată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conducătorului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autorităţii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instituţiei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publice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organizatoare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b)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copia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actului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identitate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orice</w:t>
      </w:r>
      <w:proofErr w:type="spellEnd"/>
      <w:r w:rsidRPr="00BA0456">
        <w:rPr>
          <w:rFonts w:eastAsia="Calibri" w:cs="Times New Roman"/>
          <w:color w:val="000000"/>
        </w:rPr>
        <w:t xml:space="preserve"> alt document care </w:t>
      </w:r>
      <w:proofErr w:type="spellStart"/>
      <w:r w:rsidRPr="00BA0456">
        <w:rPr>
          <w:rFonts w:eastAsia="Calibri" w:cs="Times New Roman"/>
          <w:color w:val="000000"/>
        </w:rPr>
        <w:t>atestă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identitatea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potrivit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legii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după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caz</w:t>
      </w:r>
      <w:proofErr w:type="spellEnd"/>
      <w:r w:rsidRPr="00BA0456">
        <w:rPr>
          <w:rFonts w:eastAsia="Calibri" w:cs="Times New Roman"/>
          <w:color w:val="000000"/>
        </w:rPr>
        <w:t xml:space="preserve"> (</w:t>
      </w:r>
      <w:proofErr w:type="spellStart"/>
      <w:r w:rsidRPr="00BA0456">
        <w:rPr>
          <w:rFonts w:eastAsia="Calibri" w:cs="Times New Roman"/>
          <w:b/>
          <w:color w:val="000000"/>
        </w:rPr>
        <w:t>prezentate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şi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în</w:t>
      </w:r>
      <w:proofErr w:type="spellEnd"/>
      <w:r w:rsidRPr="00BA0456">
        <w:rPr>
          <w:rFonts w:eastAsia="Calibri" w:cs="Times New Roman"/>
          <w:b/>
          <w:color w:val="000000"/>
        </w:rPr>
        <w:t xml:space="preserve"> original </w:t>
      </w:r>
      <w:proofErr w:type="spellStart"/>
      <w:r w:rsidRPr="00BA0456">
        <w:rPr>
          <w:rFonts w:eastAsia="Calibri" w:cs="Times New Roman"/>
          <w:b/>
          <w:color w:val="000000"/>
        </w:rPr>
        <w:t>în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vederea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verificării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conformităţii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copiilor</w:t>
      </w:r>
      <w:proofErr w:type="spellEnd"/>
      <w:r w:rsidRPr="00BA0456">
        <w:rPr>
          <w:rFonts w:eastAsia="Calibri" w:cs="Times New Roman"/>
          <w:b/>
          <w:color w:val="000000"/>
        </w:rPr>
        <w:t xml:space="preserve"> cu </w:t>
      </w:r>
      <w:proofErr w:type="spellStart"/>
      <w:r w:rsidRPr="00BA0456">
        <w:rPr>
          <w:rFonts w:eastAsia="Calibri" w:cs="Times New Roman"/>
          <w:b/>
          <w:color w:val="000000"/>
        </w:rPr>
        <w:t>acestea</w:t>
      </w:r>
      <w:proofErr w:type="spellEnd"/>
      <w:r w:rsidRPr="00BA0456">
        <w:rPr>
          <w:rFonts w:eastAsia="Calibri" w:cs="Times New Roman"/>
          <w:color w:val="000000"/>
        </w:rPr>
        <w:t xml:space="preserve">) – </w:t>
      </w:r>
      <w:r w:rsidR="00287D64" w:rsidRPr="00BA0456">
        <w:rPr>
          <w:rFonts w:eastAsia="Calibri" w:cs="Times New Roman"/>
          <w:color w:val="000000"/>
        </w:rPr>
        <w:t>2</w:t>
      </w:r>
      <w:r w:rsidRPr="00BA0456">
        <w:rPr>
          <w:rFonts w:eastAsia="Calibri" w:cs="Times New Roman"/>
          <w:color w:val="000000"/>
        </w:rPr>
        <w:t xml:space="preserve"> ex;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b/>
          <w:color w:val="000000"/>
        </w:rPr>
      </w:pPr>
      <w:r w:rsidRPr="00BA0456">
        <w:rPr>
          <w:rFonts w:eastAsia="Calibri" w:cs="Times New Roman"/>
          <w:color w:val="000000"/>
        </w:rPr>
        <w:t xml:space="preserve">c)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copiile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documentelor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să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ateste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nivelul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studiilor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şi</w:t>
      </w:r>
      <w:proofErr w:type="spellEnd"/>
      <w:r w:rsidRPr="00BA0456">
        <w:rPr>
          <w:rFonts w:eastAsia="Calibri" w:cs="Times New Roman"/>
          <w:color w:val="000000"/>
        </w:rPr>
        <w:t xml:space="preserve"> ale </w:t>
      </w:r>
      <w:proofErr w:type="spellStart"/>
      <w:r w:rsidRPr="00BA0456">
        <w:rPr>
          <w:rFonts w:eastAsia="Calibri" w:cs="Times New Roman"/>
          <w:color w:val="000000"/>
        </w:rPr>
        <w:t>altor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acte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atestă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efectuarea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unor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specializări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copiile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documentelor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atestă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îndeplinirea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condiţiilor</w:t>
      </w:r>
      <w:proofErr w:type="spellEnd"/>
      <w:r w:rsidRPr="00BA0456">
        <w:rPr>
          <w:rFonts w:eastAsia="Calibri" w:cs="Times New Roman"/>
          <w:color w:val="000000"/>
        </w:rPr>
        <w:t xml:space="preserve"> specific (</w:t>
      </w:r>
      <w:proofErr w:type="spellStart"/>
      <w:r w:rsidRPr="00BA0456">
        <w:rPr>
          <w:rFonts w:eastAsia="Calibri" w:cs="Times New Roman"/>
          <w:b/>
          <w:color w:val="000000"/>
        </w:rPr>
        <w:t>prezentate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şi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în</w:t>
      </w:r>
      <w:proofErr w:type="spellEnd"/>
      <w:r w:rsidRPr="00BA0456">
        <w:rPr>
          <w:rFonts w:eastAsia="Calibri" w:cs="Times New Roman"/>
          <w:b/>
          <w:color w:val="000000"/>
        </w:rPr>
        <w:t xml:space="preserve"> original </w:t>
      </w:r>
      <w:proofErr w:type="spellStart"/>
      <w:r w:rsidRPr="00BA0456">
        <w:rPr>
          <w:rFonts w:eastAsia="Calibri" w:cs="Times New Roman"/>
          <w:b/>
          <w:color w:val="000000"/>
        </w:rPr>
        <w:t>în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vederea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verificării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conformităţii</w:t>
      </w:r>
      <w:proofErr w:type="spellEnd"/>
      <w:r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Pr="00BA0456">
        <w:rPr>
          <w:rFonts w:eastAsia="Calibri" w:cs="Times New Roman"/>
          <w:b/>
          <w:color w:val="000000"/>
        </w:rPr>
        <w:t>copiilor</w:t>
      </w:r>
      <w:proofErr w:type="spellEnd"/>
      <w:r w:rsidRPr="00BA0456">
        <w:rPr>
          <w:rFonts w:eastAsia="Calibri" w:cs="Times New Roman"/>
          <w:b/>
          <w:color w:val="000000"/>
        </w:rPr>
        <w:t xml:space="preserve"> cu </w:t>
      </w:r>
      <w:proofErr w:type="spellStart"/>
      <w:r w:rsidRPr="00BA0456">
        <w:rPr>
          <w:rFonts w:eastAsia="Calibri" w:cs="Times New Roman"/>
          <w:b/>
          <w:color w:val="000000"/>
        </w:rPr>
        <w:t>acestea</w:t>
      </w:r>
      <w:proofErr w:type="spellEnd"/>
      <w:r w:rsidRPr="00BA0456">
        <w:rPr>
          <w:rFonts w:eastAsia="Calibri" w:cs="Times New Roman"/>
          <w:b/>
          <w:color w:val="000000"/>
        </w:rPr>
        <w:t>);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b/>
          <w:color w:val="000000"/>
        </w:rPr>
      </w:pPr>
      <w:r w:rsidRPr="00BA0456">
        <w:rPr>
          <w:rFonts w:eastAsia="Calibri" w:cs="Times New Roman"/>
          <w:color w:val="000000"/>
        </w:rPr>
        <w:t xml:space="preserve">d) </w:t>
      </w:r>
      <w:proofErr w:type="spellStart"/>
      <w:r w:rsidRPr="00BA0456">
        <w:rPr>
          <w:rFonts w:eastAsia="Calibri" w:cs="Times New Roman"/>
          <w:color w:val="000000"/>
        </w:rPr>
        <w:t>copia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carnetului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muncă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conformă</w:t>
      </w:r>
      <w:proofErr w:type="spellEnd"/>
      <w:r w:rsidRPr="00BA0456">
        <w:rPr>
          <w:rFonts w:eastAsia="Calibri" w:cs="Times New Roman"/>
          <w:color w:val="000000"/>
        </w:rPr>
        <w:t xml:space="preserve"> cu </w:t>
      </w:r>
      <w:proofErr w:type="spellStart"/>
      <w:r w:rsidRPr="00BA0456">
        <w:rPr>
          <w:rFonts w:eastAsia="Calibri" w:cs="Times New Roman"/>
          <w:color w:val="000000"/>
        </w:rPr>
        <w:t>originalul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după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caz</w:t>
      </w:r>
      <w:proofErr w:type="spellEnd"/>
      <w:r w:rsidRPr="00BA0456">
        <w:rPr>
          <w:rFonts w:eastAsia="Calibri" w:cs="Times New Roman"/>
          <w:color w:val="000000"/>
        </w:rPr>
        <w:t xml:space="preserve">, o </w:t>
      </w:r>
      <w:proofErr w:type="spellStart"/>
      <w:r w:rsidRPr="00BA0456">
        <w:rPr>
          <w:rFonts w:eastAsia="Calibri" w:cs="Times New Roman"/>
          <w:color w:val="000000"/>
        </w:rPr>
        <w:t>adeverinţă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să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ateste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vechimea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în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muncă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în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meserie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şi</w:t>
      </w:r>
      <w:proofErr w:type="spellEnd"/>
      <w:r w:rsidRPr="00BA0456">
        <w:rPr>
          <w:rFonts w:eastAsia="Calibri" w:cs="Times New Roman"/>
          <w:color w:val="000000"/>
        </w:rPr>
        <w:t>/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în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specialitatea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studiilor</w:t>
      </w:r>
      <w:proofErr w:type="spellEnd"/>
      <w:r w:rsidR="00087B08" w:rsidRPr="00BA0456">
        <w:rPr>
          <w:rFonts w:eastAsia="Calibri" w:cs="Times New Roman"/>
          <w:color w:val="000000"/>
        </w:rPr>
        <w:t xml:space="preserve">(  </w:t>
      </w:r>
      <w:proofErr w:type="spellStart"/>
      <w:r w:rsidR="00087B08" w:rsidRPr="00BA0456">
        <w:rPr>
          <w:rFonts w:eastAsia="Calibri" w:cs="Times New Roman"/>
          <w:color w:val="000000"/>
        </w:rPr>
        <w:t>dupa</w:t>
      </w:r>
      <w:proofErr w:type="spellEnd"/>
      <w:r w:rsidR="00087B08" w:rsidRPr="00BA0456">
        <w:rPr>
          <w:rFonts w:eastAsia="Calibri" w:cs="Times New Roman"/>
          <w:color w:val="000000"/>
        </w:rPr>
        <w:t xml:space="preserve">   01.01.2011) </w:t>
      </w:r>
      <w:r w:rsidR="00287D64" w:rsidRPr="00BA0456">
        <w:rPr>
          <w:rFonts w:eastAsia="Calibri" w:cs="Times New Roman"/>
          <w:color w:val="000000"/>
        </w:rPr>
        <w:t>(</w:t>
      </w:r>
      <w:proofErr w:type="spellStart"/>
      <w:r w:rsidR="00287D64" w:rsidRPr="00BA0456">
        <w:rPr>
          <w:rFonts w:eastAsia="Calibri" w:cs="Times New Roman"/>
          <w:b/>
          <w:color w:val="000000"/>
        </w:rPr>
        <w:t>prezentate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BA0456">
        <w:rPr>
          <w:rFonts w:eastAsia="Calibri" w:cs="Times New Roman"/>
          <w:b/>
          <w:color w:val="000000"/>
        </w:rPr>
        <w:t>şi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BA0456">
        <w:rPr>
          <w:rFonts w:eastAsia="Calibri" w:cs="Times New Roman"/>
          <w:b/>
          <w:color w:val="000000"/>
        </w:rPr>
        <w:t>în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original </w:t>
      </w:r>
      <w:proofErr w:type="spellStart"/>
      <w:r w:rsidR="00287D64" w:rsidRPr="00BA0456">
        <w:rPr>
          <w:rFonts w:eastAsia="Calibri" w:cs="Times New Roman"/>
          <w:b/>
          <w:color w:val="000000"/>
        </w:rPr>
        <w:t>în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BA0456">
        <w:rPr>
          <w:rFonts w:eastAsia="Calibri" w:cs="Times New Roman"/>
          <w:b/>
          <w:color w:val="000000"/>
        </w:rPr>
        <w:t>vederea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BA0456">
        <w:rPr>
          <w:rFonts w:eastAsia="Calibri" w:cs="Times New Roman"/>
          <w:b/>
          <w:color w:val="000000"/>
        </w:rPr>
        <w:t>verificării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BA0456">
        <w:rPr>
          <w:rFonts w:eastAsia="Calibri" w:cs="Times New Roman"/>
          <w:b/>
          <w:color w:val="000000"/>
        </w:rPr>
        <w:t>conformităţii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BA0456">
        <w:rPr>
          <w:rFonts w:eastAsia="Calibri" w:cs="Times New Roman"/>
          <w:b/>
          <w:color w:val="000000"/>
        </w:rPr>
        <w:t>copiilor</w:t>
      </w:r>
      <w:proofErr w:type="spellEnd"/>
      <w:r w:rsidR="00287D64" w:rsidRPr="00BA0456">
        <w:rPr>
          <w:rFonts w:eastAsia="Calibri" w:cs="Times New Roman"/>
          <w:b/>
          <w:color w:val="000000"/>
        </w:rPr>
        <w:t xml:space="preserve"> cu </w:t>
      </w:r>
      <w:proofErr w:type="spellStart"/>
      <w:r w:rsidR="00287D64" w:rsidRPr="00BA0456">
        <w:rPr>
          <w:rFonts w:eastAsia="Calibri" w:cs="Times New Roman"/>
          <w:b/>
          <w:color w:val="000000"/>
        </w:rPr>
        <w:t>acestea</w:t>
      </w:r>
      <w:proofErr w:type="spellEnd"/>
      <w:r w:rsidR="00287D64" w:rsidRPr="00BA0456">
        <w:rPr>
          <w:rFonts w:eastAsia="Calibri" w:cs="Times New Roman"/>
          <w:b/>
          <w:color w:val="000000"/>
        </w:rPr>
        <w:t>);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lastRenderedPageBreak/>
        <w:t xml:space="preserve">e) </w:t>
      </w:r>
      <w:proofErr w:type="spellStart"/>
      <w:r w:rsidRPr="00BA0456">
        <w:rPr>
          <w:rFonts w:eastAsia="Calibri" w:cs="Times New Roman"/>
          <w:color w:val="000000"/>
        </w:rPr>
        <w:t>cazierul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judiciar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o </w:t>
      </w:r>
      <w:proofErr w:type="spellStart"/>
      <w:r w:rsidRPr="00BA0456">
        <w:rPr>
          <w:rFonts w:eastAsia="Calibri" w:cs="Times New Roman"/>
          <w:color w:val="000000"/>
        </w:rPr>
        <w:t>declaraţie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propria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răspundere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că</w:t>
      </w:r>
      <w:proofErr w:type="spellEnd"/>
      <w:r w:rsidRPr="00BA0456">
        <w:rPr>
          <w:rFonts w:eastAsia="Calibri" w:cs="Times New Roman"/>
          <w:color w:val="000000"/>
        </w:rPr>
        <w:t xml:space="preserve"> nu are </w:t>
      </w:r>
      <w:proofErr w:type="spellStart"/>
      <w:r w:rsidRPr="00BA0456">
        <w:rPr>
          <w:rFonts w:eastAsia="Calibri" w:cs="Times New Roman"/>
          <w:color w:val="000000"/>
        </w:rPr>
        <w:t>antecedente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penale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să</w:t>
      </w:r>
      <w:proofErr w:type="spellEnd"/>
      <w:r w:rsidRPr="00BA0456">
        <w:rPr>
          <w:rFonts w:eastAsia="Calibri" w:cs="Times New Roman"/>
          <w:color w:val="000000"/>
        </w:rPr>
        <w:t xml:space="preserve">-l </w:t>
      </w:r>
      <w:proofErr w:type="spellStart"/>
      <w:r w:rsidRPr="00BA0456">
        <w:rPr>
          <w:rFonts w:eastAsia="Calibri" w:cs="Times New Roman"/>
          <w:color w:val="000000"/>
        </w:rPr>
        <w:t>facă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incompatibil</w:t>
      </w:r>
      <w:proofErr w:type="spellEnd"/>
      <w:r w:rsidRPr="00BA0456">
        <w:rPr>
          <w:rFonts w:eastAsia="Calibri" w:cs="Times New Roman"/>
          <w:color w:val="000000"/>
        </w:rPr>
        <w:t xml:space="preserve"> cu </w:t>
      </w:r>
      <w:proofErr w:type="spellStart"/>
      <w:r w:rsidRPr="00BA0456">
        <w:rPr>
          <w:rFonts w:eastAsia="Calibri" w:cs="Times New Roman"/>
          <w:color w:val="000000"/>
        </w:rPr>
        <w:t>funcţia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pentru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candidează</w:t>
      </w:r>
      <w:proofErr w:type="spellEnd"/>
      <w:r w:rsidRPr="00BA0456">
        <w:rPr>
          <w:rFonts w:eastAsia="Calibri" w:cs="Times New Roman"/>
          <w:color w:val="000000"/>
        </w:rPr>
        <w:t xml:space="preserve"> (</w:t>
      </w:r>
      <w:proofErr w:type="spellStart"/>
      <w:r w:rsidRPr="00BA0456">
        <w:rPr>
          <w:rFonts w:eastAsia="Calibri" w:cs="Times New Roman"/>
          <w:color w:val="000000"/>
        </w:rPr>
        <w:t>candidatul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declarat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admis</w:t>
      </w:r>
      <w:proofErr w:type="spellEnd"/>
      <w:r w:rsidRPr="00BA0456">
        <w:rPr>
          <w:rFonts w:eastAsia="Calibri" w:cs="Times New Roman"/>
          <w:color w:val="000000"/>
        </w:rPr>
        <w:t xml:space="preserve"> la </w:t>
      </w:r>
      <w:proofErr w:type="spellStart"/>
      <w:r w:rsidRPr="00BA0456">
        <w:rPr>
          <w:rFonts w:eastAsia="Calibri" w:cs="Times New Roman"/>
          <w:color w:val="000000"/>
        </w:rPr>
        <w:t>selecţia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dosarelor</w:t>
      </w:r>
      <w:proofErr w:type="spellEnd"/>
      <w:r w:rsidRPr="00BA0456">
        <w:rPr>
          <w:rFonts w:eastAsia="Calibri" w:cs="Times New Roman"/>
          <w:color w:val="000000"/>
        </w:rPr>
        <w:t xml:space="preserve">, care a </w:t>
      </w:r>
      <w:proofErr w:type="spellStart"/>
      <w:r w:rsidRPr="00BA0456">
        <w:rPr>
          <w:rFonts w:eastAsia="Calibri" w:cs="Times New Roman"/>
          <w:color w:val="000000"/>
        </w:rPr>
        <w:t>depus</w:t>
      </w:r>
      <w:proofErr w:type="spellEnd"/>
      <w:r w:rsidRPr="00BA0456">
        <w:rPr>
          <w:rFonts w:eastAsia="Calibri" w:cs="Times New Roman"/>
          <w:color w:val="000000"/>
        </w:rPr>
        <w:t xml:space="preserve"> la </w:t>
      </w:r>
      <w:proofErr w:type="spellStart"/>
      <w:r w:rsidRPr="00BA0456">
        <w:rPr>
          <w:rFonts w:eastAsia="Calibri" w:cs="Times New Roman"/>
          <w:color w:val="000000"/>
        </w:rPr>
        <w:t>înscriere</w:t>
      </w:r>
      <w:proofErr w:type="spellEnd"/>
      <w:r w:rsidRPr="00BA0456">
        <w:rPr>
          <w:rFonts w:eastAsia="Calibri" w:cs="Times New Roman"/>
          <w:color w:val="000000"/>
        </w:rPr>
        <w:t xml:space="preserve"> o </w:t>
      </w:r>
      <w:proofErr w:type="spellStart"/>
      <w:r w:rsidRPr="00BA0456">
        <w:rPr>
          <w:rFonts w:eastAsia="Calibri" w:cs="Times New Roman"/>
          <w:color w:val="000000"/>
        </w:rPr>
        <w:t>declaraţie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propria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răspundere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că</w:t>
      </w:r>
      <w:proofErr w:type="spellEnd"/>
      <w:r w:rsidRPr="00BA0456">
        <w:rPr>
          <w:rFonts w:eastAsia="Calibri" w:cs="Times New Roman"/>
          <w:color w:val="000000"/>
        </w:rPr>
        <w:t xml:space="preserve"> nu are </w:t>
      </w:r>
      <w:proofErr w:type="spellStart"/>
      <w:r w:rsidRPr="00BA0456">
        <w:rPr>
          <w:rFonts w:eastAsia="Calibri" w:cs="Times New Roman"/>
          <w:color w:val="000000"/>
        </w:rPr>
        <w:t>antecedente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penale</w:t>
      </w:r>
      <w:proofErr w:type="spellEnd"/>
      <w:r w:rsidRPr="00BA0456">
        <w:rPr>
          <w:rFonts w:eastAsia="Calibri" w:cs="Times New Roman"/>
          <w:color w:val="000000"/>
        </w:rPr>
        <w:t xml:space="preserve">, are </w:t>
      </w:r>
      <w:proofErr w:type="spellStart"/>
      <w:r w:rsidRPr="00BA0456">
        <w:rPr>
          <w:rFonts w:eastAsia="Calibri" w:cs="Times New Roman"/>
          <w:color w:val="000000"/>
        </w:rPr>
        <w:t>obligaţia</w:t>
      </w:r>
      <w:proofErr w:type="spellEnd"/>
      <w:r w:rsidRPr="00BA0456">
        <w:rPr>
          <w:rFonts w:eastAsia="Calibri" w:cs="Times New Roman"/>
          <w:color w:val="000000"/>
        </w:rPr>
        <w:t xml:space="preserve"> de a </w:t>
      </w:r>
      <w:proofErr w:type="spellStart"/>
      <w:r w:rsidRPr="00BA0456">
        <w:rPr>
          <w:rFonts w:eastAsia="Calibri" w:cs="Times New Roman"/>
          <w:color w:val="000000"/>
        </w:rPr>
        <w:t>completa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dosarul</w:t>
      </w:r>
      <w:proofErr w:type="spellEnd"/>
      <w:r w:rsidRPr="00BA0456">
        <w:rPr>
          <w:rFonts w:eastAsia="Calibri" w:cs="Times New Roman"/>
          <w:color w:val="000000"/>
        </w:rPr>
        <w:t xml:space="preserve"> de concurs cu </w:t>
      </w:r>
      <w:proofErr w:type="spellStart"/>
      <w:r w:rsidRPr="00BA0456">
        <w:rPr>
          <w:rFonts w:eastAsia="Calibri" w:cs="Times New Roman"/>
          <w:color w:val="000000"/>
        </w:rPr>
        <w:t>originalul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cazierului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judiciar</w:t>
      </w:r>
      <w:proofErr w:type="spellEnd"/>
      <w:r w:rsidRPr="00BA0456">
        <w:rPr>
          <w:rFonts w:eastAsia="Calibri" w:cs="Times New Roman"/>
          <w:color w:val="000000"/>
        </w:rPr>
        <w:t xml:space="preserve">, </w:t>
      </w:r>
      <w:proofErr w:type="spellStart"/>
      <w:r w:rsidRPr="00BA0456">
        <w:rPr>
          <w:rFonts w:eastAsia="Calibri" w:cs="Times New Roman"/>
          <w:color w:val="000000"/>
        </w:rPr>
        <w:t>cel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mai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târziu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până</w:t>
      </w:r>
      <w:proofErr w:type="spellEnd"/>
      <w:r w:rsidRPr="00BA0456">
        <w:rPr>
          <w:rFonts w:eastAsia="Calibri" w:cs="Times New Roman"/>
          <w:color w:val="000000"/>
        </w:rPr>
        <w:t xml:space="preserve"> la data </w:t>
      </w:r>
      <w:proofErr w:type="spellStart"/>
      <w:r w:rsidRPr="00BA0456">
        <w:rPr>
          <w:rFonts w:eastAsia="Calibri" w:cs="Times New Roman"/>
          <w:color w:val="000000"/>
        </w:rPr>
        <w:t>desfăşurării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primei</w:t>
      </w:r>
      <w:proofErr w:type="spellEnd"/>
      <w:r w:rsidRPr="00BA0456">
        <w:rPr>
          <w:rFonts w:eastAsia="Calibri" w:cs="Times New Roman"/>
          <w:color w:val="000000"/>
        </w:rPr>
        <w:t xml:space="preserve"> probe a </w:t>
      </w:r>
      <w:proofErr w:type="spellStart"/>
      <w:r w:rsidRPr="00BA0456">
        <w:rPr>
          <w:rFonts w:eastAsia="Calibri" w:cs="Times New Roman"/>
          <w:color w:val="000000"/>
        </w:rPr>
        <w:t>concursului</w:t>
      </w:r>
      <w:proofErr w:type="spellEnd"/>
      <w:r w:rsidRPr="00BA0456">
        <w:rPr>
          <w:rFonts w:eastAsia="Calibri" w:cs="Times New Roman"/>
          <w:color w:val="000000"/>
        </w:rPr>
        <w:t>);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f)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adeverinţă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medicală</w:t>
      </w:r>
      <w:proofErr w:type="spellEnd"/>
      <w:r w:rsidRPr="00BA0456">
        <w:rPr>
          <w:rFonts w:eastAsia="Calibri" w:cs="Times New Roman"/>
          <w:color w:val="000000"/>
        </w:rPr>
        <w:t xml:space="preserve"> care </w:t>
      </w:r>
      <w:proofErr w:type="spellStart"/>
      <w:r w:rsidRPr="00BA0456">
        <w:rPr>
          <w:rFonts w:eastAsia="Calibri" w:cs="Times New Roman"/>
          <w:color w:val="000000"/>
        </w:rPr>
        <w:t>să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ateste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starea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sănătate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corespunzătoare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eliberată</w:t>
      </w:r>
      <w:proofErr w:type="spellEnd"/>
      <w:r w:rsidRPr="00BA0456">
        <w:rPr>
          <w:rFonts w:eastAsia="Calibri" w:cs="Times New Roman"/>
          <w:color w:val="000000"/>
        </w:rPr>
        <w:t xml:space="preserve"> cu </w:t>
      </w:r>
      <w:proofErr w:type="spellStart"/>
      <w:r w:rsidRPr="00BA0456">
        <w:rPr>
          <w:rFonts w:eastAsia="Calibri" w:cs="Times New Roman"/>
          <w:color w:val="000000"/>
        </w:rPr>
        <w:t>cel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mult</w:t>
      </w:r>
      <w:proofErr w:type="spellEnd"/>
      <w:r w:rsidRPr="00BA0456">
        <w:rPr>
          <w:rFonts w:eastAsia="Calibri" w:cs="Times New Roman"/>
          <w:color w:val="000000"/>
        </w:rPr>
        <w:t xml:space="preserve"> 6 </w:t>
      </w:r>
      <w:proofErr w:type="spellStart"/>
      <w:r w:rsidRPr="00BA0456">
        <w:rPr>
          <w:rFonts w:eastAsia="Calibri" w:cs="Times New Roman"/>
          <w:color w:val="000000"/>
        </w:rPr>
        <w:t>luni</w:t>
      </w:r>
      <w:proofErr w:type="spellEnd"/>
      <w:r w:rsidRPr="00BA0456">
        <w:rPr>
          <w:rFonts w:eastAsia="Calibri" w:cs="Times New Roman"/>
          <w:color w:val="000000"/>
        </w:rPr>
        <w:t xml:space="preserve"> anterior </w:t>
      </w:r>
      <w:proofErr w:type="spellStart"/>
      <w:r w:rsidRPr="00BA0456">
        <w:rPr>
          <w:rFonts w:eastAsia="Calibri" w:cs="Times New Roman"/>
          <w:color w:val="000000"/>
        </w:rPr>
        <w:t>derulării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concursului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către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medicul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familie</w:t>
      </w:r>
      <w:proofErr w:type="spellEnd"/>
      <w:r w:rsidRPr="00BA0456">
        <w:rPr>
          <w:rFonts w:eastAsia="Calibri" w:cs="Times New Roman"/>
          <w:color w:val="000000"/>
        </w:rPr>
        <w:t xml:space="preserve"> al </w:t>
      </w:r>
      <w:proofErr w:type="spellStart"/>
      <w:r w:rsidRPr="00BA0456">
        <w:rPr>
          <w:rFonts w:eastAsia="Calibri" w:cs="Times New Roman"/>
          <w:color w:val="000000"/>
        </w:rPr>
        <w:t>candidatului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sau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către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unităţile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sanitare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abilitate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g) </w:t>
      </w:r>
      <w:proofErr w:type="gramStart"/>
      <w:r w:rsidRPr="00BA0456">
        <w:rPr>
          <w:rFonts w:eastAsia="Calibri" w:cs="Times New Roman"/>
          <w:color w:val="000000"/>
        </w:rPr>
        <w:t>curriculum</w:t>
      </w:r>
      <w:proofErr w:type="gramEnd"/>
      <w:r w:rsidRPr="00BA0456">
        <w:rPr>
          <w:rFonts w:eastAsia="Calibri" w:cs="Times New Roman"/>
          <w:color w:val="000000"/>
        </w:rPr>
        <w:t xml:space="preserve"> vitae;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h)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alte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documente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relevante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pentru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desfăşurarea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concursului</w:t>
      </w:r>
      <w:proofErr w:type="spellEnd"/>
      <w:r w:rsidRPr="00BA0456">
        <w:rPr>
          <w:rFonts w:eastAsia="Calibri" w:cs="Times New Roman"/>
          <w:color w:val="000000"/>
        </w:rPr>
        <w:t>(</w:t>
      </w:r>
      <w:proofErr w:type="spellStart"/>
      <w:r w:rsidRPr="00BA0456">
        <w:rPr>
          <w:rFonts w:eastAsia="Calibri" w:cs="Times New Roman"/>
          <w:color w:val="000000"/>
        </w:rPr>
        <w:t>prezentate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şi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în</w:t>
      </w:r>
      <w:proofErr w:type="spellEnd"/>
      <w:r w:rsidRPr="00BA0456">
        <w:rPr>
          <w:rFonts w:eastAsia="Calibri" w:cs="Times New Roman"/>
          <w:color w:val="000000"/>
        </w:rPr>
        <w:t xml:space="preserve"> original </w:t>
      </w:r>
      <w:proofErr w:type="spellStart"/>
      <w:r w:rsidRPr="00BA0456">
        <w:rPr>
          <w:rFonts w:eastAsia="Calibri" w:cs="Times New Roman"/>
          <w:color w:val="000000"/>
        </w:rPr>
        <w:t>în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vederea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verificării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conformităţii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copiilor</w:t>
      </w:r>
      <w:proofErr w:type="spellEnd"/>
      <w:r w:rsidRPr="00BA0456">
        <w:rPr>
          <w:rFonts w:eastAsia="Calibri" w:cs="Times New Roman"/>
          <w:color w:val="000000"/>
        </w:rPr>
        <w:t xml:space="preserve"> cu </w:t>
      </w:r>
      <w:proofErr w:type="spellStart"/>
      <w:r w:rsidRPr="00BA0456">
        <w:rPr>
          <w:rFonts w:eastAsia="Calibri" w:cs="Times New Roman"/>
          <w:color w:val="000000"/>
        </w:rPr>
        <w:t>acestea</w:t>
      </w:r>
      <w:proofErr w:type="spellEnd"/>
      <w:r w:rsidRPr="00BA0456">
        <w:rPr>
          <w:rFonts w:eastAsia="Calibri" w:cs="Times New Roman"/>
          <w:color w:val="000000"/>
        </w:rPr>
        <w:t>).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i)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recomandare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de la </w:t>
      </w:r>
      <w:proofErr w:type="spellStart"/>
      <w:r w:rsidRPr="00BA0456">
        <w:rPr>
          <w:rFonts w:eastAsia="Calibri" w:cs="Times New Roman"/>
          <w:color w:val="000000"/>
        </w:rPr>
        <w:t>ultimul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loc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muncă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j)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declarație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privind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funcția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bază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pentru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cei</w:t>
      </w:r>
      <w:proofErr w:type="spellEnd"/>
      <w:r w:rsidRPr="00BA0456">
        <w:rPr>
          <w:rFonts w:eastAsia="Calibri" w:cs="Times New Roman"/>
          <w:color w:val="000000"/>
        </w:rPr>
        <w:t xml:space="preserve"> care se </w:t>
      </w:r>
      <w:proofErr w:type="spellStart"/>
      <w:r w:rsidRPr="00BA0456">
        <w:rPr>
          <w:rFonts w:eastAsia="Calibri" w:cs="Times New Roman"/>
          <w:color w:val="000000"/>
        </w:rPr>
        <w:t>angajează</w:t>
      </w:r>
      <w:proofErr w:type="spellEnd"/>
      <w:r w:rsidRPr="00BA0456">
        <w:rPr>
          <w:rFonts w:eastAsia="Calibri" w:cs="Times New Roman"/>
          <w:color w:val="000000"/>
        </w:rPr>
        <w:t xml:space="preserve"> cu contract de </w:t>
      </w:r>
      <w:proofErr w:type="spellStart"/>
      <w:r w:rsidRPr="00BA0456">
        <w:rPr>
          <w:rFonts w:eastAsia="Calibri" w:cs="Times New Roman"/>
          <w:color w:val="000000"/>
        </w:rPr>
        <w:t>cumul</w:t>
      </w:r>
      <w:proofErr w:type="spellEnd"/>
      <w:r w:rsidRPr="00BA0456">
        <w:rPr>
          <w:rFonts w:eastAsia="Calibri" w:cs="Times New Roman"/>
          <w:color w:val="000000"/>
        </w:rPr>
        <w:t xml:space="preserve"> de </w:t>
      </w:r>
      <w:proofErr w:type="spellStart"/>
      <w:r w:rsidRPr="00BA0456">
        <w:rPr>
          <w:rFonts w:eastAsia="Calibri" w:cs="Times New Roman"/>
          <w:color w:val="000000"/>
        </w:rPr>
        <w:t>funcții</w:t>
      </w:r>
      <w:proofErr w:type="spellEnd"/>
      <w:r w:rsidRPr="00BA0456">
        <w:rPr>
          <w:rFonts w:eastAsia="Calibri" w:cs="Times New Roman"/>
          <w:color w:val="000000"/>
        </w:rPr>
        <w:t>;</w:t>
      </w:r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k)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copie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livret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militar</w:t>
      </w:r>
      <w:proofErr w:type="spellEnd"/>
      <w:r w:rsidRPr="00BA0456">
        <w:rPr>
          <w:rFonts w:eastAsia="Calibri" w:cs="Times New Roman"/>
          <w:color w:val="000000"/>
        </w:rPr>
        <w:t xml:space="preserve"> – </w:t>
      </w:r>
      <w:proofErr w:type="spellStart"/>
      <w:r w:rsidRPr="00BA0456">
        <w:rPr>
          <w:rFonts w:eastAsia="Calibri" w:cs="Times New Roman"/>
          <w:color w:val="000000"/>
        </w:rPr>
        <w:t>pt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bărbați</w:t>
      </w:r>
      <w:proofErr w:type="spellEnd"/>
    </w:p>
    <w:p w:rsidR="00F44295" w:rsidRPr="00BA0456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BA0456">
        <w:rPr>
          <w:rFonts w:eastAsia="Calibri" w:cs="Times New Roman"/>
          <w:color w:val="000000"/>
        </w:rPr>
        <w:t xml:space="preserve">l) </w:t>
      </w:r>
      <w:proofErr w:type="spellStart"/>
      <w:proofErr w:type="gramStart"/>
      <w:r w:rsidRPr="00BA0456">
        <w:rPr>
          <w:rFonts w:eastAsia="Calibri" w:cs="Times New Roman"/>
          <w:color w:val="000000"/>
        </w:rPr>
        <w:t>copie</w:t>
      </w:r>
      <w:proofErr w:type="spellEnd"/>
      <w:proofErr w:type="gramEnd"/>
      <w:r w:rsidRPr="00BA0456">
        <w:rPr>
          <w:rFonts w:eastAsia="Calibri" w:cs="Times New Roman"/>
          <w:color w:val="000000"/>
        </w:rPr>
        <w:t xml:space="preserve"> certificate </w:t>
      </w:r>
      <w:proofErr w:type="spellStart"/>
      <w:r w:rsidRPr="00BA0456">
        <w:rPr>
          <w:rFonts w:eastAsia="Calibri" w:cs="Times New Roman"/>
          <w:color w:val="000000"/>
        </w:rPr>
        <w:t>căsătorie</w:t>
      </w:r>
      <w:proofErr w:type="spellEnd"/>
      <w:r w:rsidRPr="00BA0456">
        <w:rPr>
          <w:rFonts w:eastAsia="Calibri" w:cs="Times New Roman"/>
          <w:color w:val="000000"/>
        </w:rPr>
        <w:t xml:space="preserve"> – </w:t>
      </w:r>
      <w:proofErr w:type="spellStart"/>
      <w:r w:rsidRPr="00BA0456">
        <w:rPr>
          <w:rFonts w:eastAsia="Calibri" w:cs="Times New Roman"/>
          <w:color w:val="000000"/>
        </w:rPr>
        <w:t>pt</w:t>
      </w:r>
      <w:proofErr w:type="spellEnd"/>
      <w:r w:rsidRPr="00BA0456">
        <w:rPr>
          <w:rFonts w:eastAsia="Calibri" w:cs="Times New Roman"/>
          <w:color w:val="000000"/>
        </w:rPr>
        <w:t xml:space="preserve"> </w:t>
      </w:r>
      <w:proofErr w:type="spellStart"/>
      <w:r w:rsidRPr="00BA0456">
        <w:rPr>
          <w:rFonts w:eastAsia="Calibri" w:cs="Times New Roman"/>
          <w:color w:val="000000"/>
        </w:rPr>
        <w:t>femei</w:t>
      </w:r>
      <w:proofErr w:type="spellEnd"/>
    </w:p>
    <w:p w:rsidR="00F44295" w:rsidRPr="00046C7D" w:rsidRDefault="00F44295" w:rsidP="00640E32">
      <w:pPr>
        <w:pStyle w:val="Standard"/>
        <w:rPr>
          <w:rFonts w:eastAsia="Times New Roman" w:cs="Times New Roman"/>
          <w:b/>
          <w:bCs/>
          <w:caps/>
          <w:lang w:val="ro-RO"/>
        </w:rPr>
      </w:pPr>
      <w:r w:rsidRPr="00046C7D">
        <w:rPr>
          <w:rFonts w:eastAsia="Times New Roman" w:cs="Times New Roman"/>
          <w:b/>
          <w:bCs/>
          <w:caps/>
          <w:lang w:val="ro-RO"/>
        </w:rPr>
        <w:t xml:space="preserve">II. </w:t>
      </w:r>
      <w:r w:rsidR="000C5D05" w:rsidRPr="00046C7D">
        <w:rPr>
          <w:rFonts w:eastAsia="Times New Roman" w:cs="Times New Roman"/>
          <w:b/>
          <w:bCs/>
          <w:caps/>
          <w:lang w:val="ro-RO"/>
        </w:rPr>
        <w:t>BIBLIOGRAFIA</w:t>
      </w:r>
      <w:r w:rsidR="00BA42B4" w:rsidRPr="00046C7D">
        <w:rPr>
          <w:rFonts w:eastAsia="Times New Roman" w:cs="Times New Roman"/>
          <w:b/>
          <w:bCs/>
          <w:caps/>
          <w:lang w:val="ro-RO"/>
        </w:rPr>
        <w:t xml:space="preserve"> ȘI  Tematica</w:t>
      </w:r>
    </w:p>
    <w:p w:rsidR="00BA0456" w:rsidRPr="00046C7D" w:rsidRDefault="00BA0456" w:rsidP="00BA0456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lang w:val="en-GB" w:eastAsia="en-US" w:bidi="ar-SA"/>
        </w:rPr>
      </w:pPr>
      <w:r w:rsidRPr="00046C7D">
        <w:rPr>
          <w:rFonts w:eastAsia="Times New Roman" w:cs="Times New Roman"/>
          <w:b/>
          <w:kern w:val="0"/>
          <w:lang w:val="en-GB" w:eastAsia="en-US" w:bidi="ar-SA"/>
        </w:rPr>
        <w:t xml:space="preserve"> </w:t>
      </w:r>
      <w:r w:rsidRPr="00046C7D">
        <w:rPr>
          <w:rFonts w:eastAsia="Times New Roman" w:cs="Times New Roman"/>
          <w:kern w:val="0"/>
          <w:lang w:val="en-GB" w:eastAsia="en-US" w:bidi="ar-SA"/>
        </w:rPr>
        <w:t>TEMATICĂ</w:t>
      </w:r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r w:rsidRPr="00046C7D">
        <w:rPr>
          <w:rFonts w:eastAsia="Times New Roman" w:cs="Times New Roman"/>
          <w:kern w:val="0"/>
          <w:lang w:val="en-GB" w:eastAsia="en-US" w:bidi="ar-SA"/>
        </w:rPr>
        <w:t xml:space="preserve">LEGE nr. 164 din 24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iunie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2015 a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viei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şi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vinului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în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sistemul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organizării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comune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a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pieţei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vitivinicole</w:t>
      </w:r>
      <w:proofErr w:type="spellEnd"/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Dispoziții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generale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ale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Legii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nr. 1/2011 – art. 114, art. 207-2015</w:t>
      </w:r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Noțiuni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generale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privind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modul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funcționare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și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organizare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a USAMV Cluj-Napoca conform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Cartei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USAMV Cluj-Napoca</w:t>
      </w:r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Noțiuni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generale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privind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modul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funcționare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și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organizare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a USAMV Cluj-Napoca conform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regulaentelor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interne USAMV Cluj-Napoca</w:t>
      </w:r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Finanţarea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şi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patrimoniul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universităţilor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-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Legii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nr. 1/2011 Art. 222 - 227</w:t>
      </w:r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Procedura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licitație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publică</w:t>
      </w:r>
      <w:proofErr w:type="spellEnd"/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Principii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și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tehnici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vinificație</w:t>
      </w:r>
      <w:proofErr w:type="spellEnd"/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Concepte</w:t>
      </w:r>
      <w:proofErr w:type="spellEnd"/>
      <w:r w:rsidRPr="00046C7D">
        <w:rPr>
          <w:rFonts w:eastAsia="Wingdings-Regular" w:cs="Times New Roman"/>
          <w:kern w:val="0"/>
          <w:lang w:eastAsia="en-US" w:bidi="ar-SA"/>
        </w:rPr>
        <w:t xml:space="preserve"> de </w:t>
      </w: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viticultură</w:t>
      </w:r>
      <w:proofErr w:type="spellEnd"/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Principii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apreciere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senzorială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a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vinurilor</w:t>
      </w:r>
      <w:proofErr w:type="spellEnd"/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Comportamentul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consumatorilor</w:t>
      </w:r>
      <w:proofErr w:type="spellEnd"/>
    </w:p>
    <w:p w:rsidR="00BA0456" w:rsidRPr="00046C7D" w:rsidRDefault="00BA0456" w:rsidP="00BA0456">
      <w:pPr>
        <w:widowControl/>
        <w:numPr>
          <w:ilvl w:val="0"/>
          <w:numId w:val="10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Caiet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sarcini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Podgoria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Sebeș-Apold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, </w:t>
      </w: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Oficiul</w:t>
      </w:r>
      <w:proofErr w:type="spellEnd"/>
      <w:r w:rsidRPr="00046C7D">
        <w:rPr>
          <w:rFonts w:eastAsia="Wingdings-Regular" w:cs="Times New Roman"/>
          <w:kern w:val="0"/>
          <w:lang w:eastAsia="en-US" w:bidi="ar-SA"/>
        </w:rPr>
        <w:t xml:space="preserve"> National al </w:t>
      </w: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Viei</w:t>
      </w:r>
      <w:proofErr w:type="spellEnd"/>
      <w:r w:rsidRPr="00046C7D">
        <w:rPr>
          <w:rFonts w:eastAsia="Wingdings-Regular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si</w:t>
      </w:r>
      <w:proofErr w:type="spellEnd"/>
      <w:r w:rsidRPr="00046C7D">
        <w:rPr>
          <w:rFonts w:eastAsia="Wingdings-Regular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Produselor</w:t>
      </w:r>
      <w:proofErr w:type="spellEnd"/>
      <w:r w:rsidRPr="00046C7D">
        <w:rPr>
          <w:rFonts w:eastAsia="Wingdings-Regular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Wingdings-Regular" w:cs="Times New Roman"/>
          <w:kern w:val="0"/>
          <w:lang w:eastAsia="en-US" w:bidi="ar-SA"/>
        </w:rPr>
        <w:t>Vitivinicole</w:t>
      </w:r>
      <w:proofErr w:type="spellEnd"/>
    </w:p>
    <w:p w:rsidR="00BA0456" w:rsidRPr="00046C7D" w:rsidRDefault="00BA0456" w:rsidP="00BA0456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r w:rsidRPr="00046C7D">
        <w:rPr>
          <w:rFonts w:eastAsia="Times New Roman" w:cs="Times New Roman"/>
          <w:kern w:val="0"/>
          <w:lang w:val="en-GB" w:eastAsia="en-US" w:bidi="ar-SA"/>
        </w:rPr>
        <w:t xml:space="preserve">BIBLIOGRAFIE  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textAlignment w:val="auto"/>
        <w:rPr>
          <w:rFonts w:eastAsia="Times New Roman" w:cs="Times New Roman"/>
          <w:kern w:val="0"/>
          <w:lang w:val="en-GB" w:eastAsia="en-US" w:bidi="ar-SA"/>
        </w:rPr>
      </w:pPr>
      <w:r w:rsidRPr="00046C7D">
        <w:rPr>
          <w:rFonts w:eastAsia="Times New Roman" w:cs="Times New Roman"/>
          <w:kern w:val="0"/>
          <w:lang w:val="en-GB" w:eastAsia="en-US" w:bidi="ar-SA"/>
        </w:rPr>
        <w:t xml:space="preserve">LEGE nr. 164 din 24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iunie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2015 a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viei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şi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vinului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în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sistemul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organizării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comune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a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pieţei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vitivinicole</w:t>
      </w:r>
      <w:proofErr w:type="spellEnd"/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Legea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1/2011 </w:t>
      </w:r>
      <w:proofErr w:type="gramStart"/>
      <w:r w:rsidRPr="00046C7D">
        <w:rPr>
          <w:rFonts w:eastAsia="Times New Roman" w:cs="Times New Roman"/>
          <w:kern w:val="0"/>
          <w:lang w:val="en-GB" w:eastAsia="en-US" w:bidi="ar-SA"/>
        </w:rPr>
        <w:t>a</w:t>
      </w:r>
      <w:proofErr w:type="gram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educației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naționale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>.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Carta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USAMVCN 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Regulament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organizare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şi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funcţionare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a USAMV Cluj-Napoca RU1</w:t>
      </w:r>
    </w:p>
    <w:p w:rsidR="00BA0456" w:rsidRPr="00046C7D" w:rsidRDefault="00046C7D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hyperlink r:id="rId7" w:tgtFrame="_blank" w:history="1"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Regulament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de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Ordine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interioară</w:t>
        </w:r>
        <w:proofErr w:type="spellEnd"/>
      </w:hyperlink>
      <w:r w:rsidR="00BA0456" w:rsidRPr="00046C7D">
        <w:rPr>
          <w:rFonts w:eastAsia="Times New Roman" w:cs="Times New Roman"/>
          <w:kern w:val="0"/>
          <w:lang w:val="en-GB" w:eastAsia="en-US" w:bidi="ar-SA"/>
        </w:rPr>
        <w:t xml:space="preserve"> RU3</w:t>
      </w:r>
    </w:p>
    <w:p w:rsidR="00BA0456" w:rsidRPr="00046C7D" w:rsidRDefault="00046C7D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hyperlink r:id="rId8" w:tgtFrame="_blank" w:history="1"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Regulament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de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organizare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și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funcționare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a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Direcţiei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generale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administrative (DGA)</w:t>
        </w:r>
      </w:hyperlink>
      <w:r w:rsidR="00BA0456" w:rsidRPr="00046C7D">
        <w:rPr>
          <w:rFonts w:eastAsia="Times New Roman" w:cs="Times New Roman"/>
          <w:kern w:val="0"/>
          <w:lang w:val="en-GB" w:eastAsia="en-US" w:bidi="ar-SA"/>
        </w:rPr>
        <w:t xml:space="preserve"> RU11</w:t>
      </w:r>
    </w:p>
    <w:p w:rsidR="00BA0456" w:rsidRPr="00046C7D" w:rsidRDefault="00046C7D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hyperlink r:id="rId9" w:tgtFrame="_blank" w:history="1"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Regulament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de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organizare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și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funcționare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a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Staţiunii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didactice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şi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experimentale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USAMV Cluj-Napoca</w:t>
        </w:r>
      </w:hyperlink>
      <w:r w:rsidR="00BA0456" w:rsidRPr="00046C7D">
        <w:rPr>
          <w:rFonts w:eastAsia="Times New Roman" w:cs="Times New Roman"/>
          <w:kern w:val="0"/>
          <w:lang w:val="en-GB" w:eastAsia="en-US" w:bidi="ar-SA"/>
        </w:rPr>
        <w:t> (SDE) RU36</w:t>
      </w:r>
    </w:p>
    <w:p w:rsidR="00BA0456" w:rsidRPr="00046C7D" w:rsidRDefault="00046C7D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hyperlink r:id="rId10" w:tgtFrame="_blank" w:history="1"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Regulament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privind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înregistrarea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și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circulația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documentelor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</w:t>
        </w:r>
        <w:proofErr w:type="spellStart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>în</w:t>
        </w:r>
        <w:proofErr w:type="spellEnd"/>
        <w:r w:rsidR="00BA0456" w:rsidRPr="00046C7D">
          <w:rPr>
            <w:rFonts w:eastAsia="Times New Roman" w:cs="Times New Roman"/>
            <w:kern w:val="0"/>
            <w:u w:val="single"/>
            <w:lang w:val="en-GB" w:eastAsia="en-US" w:bidi="ar-SA"/>
          </w:rPr>
          <w:t xml:space="preserve"> USAMV Cluj-Napoca</w:t>
        </w:r>
      </w:hyperlink>
      <w:r w:rsidR="00BA0456" w:rsidRPr="00046C7D">
        <w:rPr>
          <w:rFonts w:eastAsia="Times New Roman" w:cs="Times New Roman"/>
          <w:kern w:val="0"/>
          <w:lang w:val="en-GB" w:eastAsia="en-US" w:bidi="ar-SA"/>
        </w:rPr>
        <w:t xml:space="preserve"> RU54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r w:rsidRPr="00046C7D">
        <w:rPr>
          <w:rFonts w:eastAsia="Times New Roman" w:cs="Times New Roman"/>
          <w:kern w:val="0"/>
          <w:lang w:val="ro-RO" w:eastAsia="en-US" w:bidi="ar-SA"/>
        </w:rPr>
        <w:t>Legea 98/2016 privind achizițiile publice – actualizată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Mihacea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Ioan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, 1974, Curs de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viticultura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si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vinificatie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>.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Bunea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Cla</w:t>
      </w:r>
      <w:r w:rsidR="00046C7D" w:rsidRPr="00046C7D">
        <w:rPr>
          <w:rFonts w:eastAsia="Times New Roman" w:cs="Times New Roman"/>
          <w:kern w:val="0"/>
          <w:lang w:eastAsia="en-US" w:bidi="ar-SA"/>
        </w:rPr>
        <w:t>u</w:t>
      </w:r>
      <w:r w:rsidRPr="00046C7D">
        <w:rPr>
          <w:rFonts w:eastAsia="Times New Roman" w:cs="Times New Roman"/>
          <w:kern w:val="0"/>
          <w:lang w:eastAsia="en-US" w:bidi="ar-SA"/>
        </w:rPr>
        <w:t>diu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si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colab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., 2020,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Indrumator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lucrari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practice, Ed.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AcademicPres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>, Cluj-Napoca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r w:rsidRPr="00046C7D">
        <w:rPr>
          <w:rFonts w:eastAsia="Times New Roman" w:cs="Times New Roman"/>
          <w:kern w:val="0"/>
          <w:lang w:eastAsia="en-US" w:bidi="ar-SA"/>
        </w:rPr>
        <w:t xml:space="preserve">Babes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Anca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, 2007,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Aprecierea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senzoriala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a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vinurilor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, Ed.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AcademicPres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>, Cluj-Napoca</w:t>
      </w:r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Antoce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Arina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, 2005,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Igien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in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vinificatie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, Ed. Ceres,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Bucuresti</w:t>
      </w:r>
      <w:proofErr w:type="spellEnd"/>
    </w:p>
    <w:p w:rsidR="00BA0456" w:rsidRPr="00046C7D" w:rsidRDefault="00BA0456" w:rsidP="00BA0456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Yair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eastAsia="en-US" w:bidi="ar-SA"/>
        </w:rPr>
        <w:t>Margalit</w:t>
      </w:r>
      <w:proofErr w:type="spellEnd"/>
      <w:r w:rsidRPr="00046C7D">
        <w:rPr>
          <w:rFonts w:eastAsia="Times New Roman" w:cs="Times New Roman"/>
          <w:kern w:val="0"/>
          <w:lang w:eastAsia="en-US" w:bidi="ar-SA"/>
        </w:rPr>
        <w:t>, 2012, Concepts in wine technology, Ed. Board and Bench Publishing</w:t>
      </w:r>
    </w:p>
    <w:p w:rsidR="000C5D05" w:rsidRPr="00046C7D" w:rsidRDefault="00BA0456" w:rsidP="00532D38">
      <w:pPr>
        <w:widowControl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en-GB" w:eastAsia="en-US" w:bidi="ar-SA"/>
        </w:rPr>
      </w:pP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Caiet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de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sarcini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Podgoria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046C7D">
        <w:rPr>
          <w:rFonts w:eastAsia="Times New Roman" w:cs="Times New Roman"/>
          <w:kern w:val="0"/>
          <w:lang w:val="en-GB" w:eastAsia="en-US" w:bidi="ar-SA"/>
        </w:rPr>
        <w:t>Sebeș-Apold</w:t>
      </w:r>
      <w:proofErr w:type="spellEnd"/>
      <w:r w:rsidRPr="00046C7D">
        <w:rPr>
          <w:rFonts w:eastAsia="Times New Roman" w:cs="Times New Roman"/>
          <w:kern w:val="0"/>
          <w:lang w:val="en-GB" w:eastAsia="en-US" w:bidi="ar-SA"/>
        </w:rPr>
        <w:t xml:space="preserve"> - ONVPV</w:t>
      </w:r>
    </w:p>
    <w:p w:rsidR="0084601F" w:rsidRPr="00046C7D" w:rsidRDefault="0084601F" w:rsidP="00F44295">
      <w:pPr>
        <w:jc w:val="both"/>
        <w:rPr>
          <w:rFonts w:eastAsia="Times New Roman" w:cs="Times New Roman"/>
          <w:b/>
          <w:lang w:val="ro-RO"/>
        </w:rPr>
      </w:pPr>
    </w:p>
    <w:p w:rsidR="00F44295" w:rsidRPr="00BA0456" w:rsidRDefault="00F44295" w:rsidP="00F44295">
      <w:pPr>
        <w:jc w:val="both"/>
        <w:rPr>
          <w:rFonts w:eastAsia="Times New Roman" w:cs="Times New Roman"/>
          <w:lang w:val="ro-RO"/>
        </w:rPr>
      </w:pPr>
      <w:r w:rsidRPr="00BA0456">
        <w:rPr>
          <w:rFonts w:eastAsia="Times New Roman" w:cs="Times New Roman"/>
          <w:b/>
          <w:lang w:val="ro-RO"/>
        </w:rPr>
        <w:lastRenderedPageBreak/>
        <w:t>III.</w:t>
      </w:r>
      <w:r w:rsidRPr="00BA0456">
        <w:rPr>
          <w:rFonts w:eastAsia="Times New Roman" w:cs="Times New Roman"/>
          <w:lang w:val="ro-RO"/>
        </w:rPr>
        <w:t xml:space="preserve"> </w:t>
      </w:r>
      <w:r w:rsidRPr="00BA0456">
        <w:rPr>
          <w:rFonts w:eastAsia="Times New Roman" w:cs="Times New Roman"/>
          <w:b/>
          <w:lang w:val="ro-RO"/>
        </w:rPr>
        <w:t>Calendarul de desfășurare a  concursului</w:t>
      </w:r>
      <w:r w:rsidRPr="00BA0456">
        <w:rPr>
          <w:rFonts w:eastAsia="Times New Roman" w:cs="Times New Roman"/>
          <w:lang w:val="ro-RO"/>
        </w:rPr>
        <w:t xml:space="preserve"> de ocupare </w:t>
      </w:r>
      <w:r w:rsidR="00E21635" w:rsidRPr="00BA0456">
        <w:rPr>
          <w:rFonts w:eastAsia="Times New Roman" w:cs="Times New Roman"/>
          <w:lang w:val="ro-RO"/>
        </w:rPr>
        <w:t>postului de</w:t>
      </w:r>
      <w:r w:rsidR="00532D38">
        <w:rPr>
          <w:rFonts w:eastAsia="Times New Roman" w:cs="Times New Roman"/>
          <w:lang w:val="ro-RO"/>
        </w:rPr>
        <w:t xml:space="preserve"> consilier</w:t>
      </w:r>
      <w:r w:rsidR="00E21635" w:rsidRPr="00BA0456">
        <w:rPr>
          <w:rFonts w:eastAsia="Times New Roman" w:cs="Times New Roman"/>
          <w:lang w:val="ro-RO"/>
        </w:rPr>
        <w:t xml:space="preserve"> </w:t>
      </w:r>
      <w:r w:rsidR="00046C7D">
        <w:rPr>
          <w:rFonts w:eastAsia="Times New Roman" w:cs="Times New Roman"/>
          <w:b/>
          <w:lang w:val="ro-RO"/>
        </w:rPr>
        <w:t>șef stație vinificatie</w:t>
      </w:r>
      <w:r w:rsidR="00532D38">
        <w:rPr>
          <w:rFonts w:eastAsia="Times New Roman" w:cs="Times New Roman"/>
          <w:b/>
          <w:lang w:val="ro-RO"/>
        </w:rPr>
        <w:t xml:space="preserve"> </w:t>
      </w:r>
      <w:r w:rsidR="008D31A9" w:rsidRPr="00BA0456">
        <w:rPr>
          <w:rFonts w:eastAsia="Times New Roman" w:cs="Times New Roman"/>
          <w:b/>
          <w:lang w:val="ro-RO"/>
        </w:rPr>
        <w:t xml:space="preserve">la </w:t>
      </w:r>
      <w:r w:rsidR="003130BC" w:rsidRPr="00BA0456">
        <w:rPr>
          <w:rFonts w:eastAsia="Times New Roman" w:cs="Times New Roman"/>
          <w:b/>
          <w:lang w:val="ro-RO"/>
        </w:rPr>
        <w:t xml:space="preserve">  </w:t>
      </w:r>
      <w:r w:rsidR="00787B56" w:rsidRPr="00BA0456">
        <w:rPr>
          <w:rFonts w:eastAsia="Times New Roman" w:cs="Times New Roman"/>
          <w:b/>
          <w:lang w:val="ro-RO"/>
        </w:rPr>
        <w:t xml:space="preserve">Stațiunea </w:t>
      </w:r>
      <w:r w:rsidR="00471E6D" w:rsidRPr="00BA0456">
        <w:rPr>
          <w:rFonts w:eastAsia="Times New Roman" w:cs="Times New Roman"/>
          <w:b/>
          <w:lang w:val="ro-RO"/>
        </w:rPr>
        <w:t>Apoldia Maior</w:t>
      </w:r>
      <w:r w:rsidR="006E6670" w:rsidRPr="00BA0456">
        <w:rPr>
          <w:rFonts w:eastAsia="Times New Roman" w:cs="Times New Roman"/>
          <w:b/>
          <w:lang w:val="ro-RO"/>
        </w:rPr>
        <w:t xml:space="preserve">  </w:t>
      </w:r>
      <w:r w:rsidRPr="00BA0456">
        <w:rPr>
          <w:rFonts w:eastAsia="Times New Roman" w:cs="Times New Roman"/>
          <w:lang w:val="ro-RO"/>
        </w:rPr>
        <w:t xml:space="preserve">în cadrul </w:t>
      </w:r>
      <w:r w:rsidR="00E21635" w:rsidRPr="00BA0456">
        <w:rPr>
          <w:rFonts w:eastAsia="Times New Roman" w:cs="Times New Roman"/>
          <w:lang w:val="ro-RO"/>
        </w:rPr>
        <w:t xml:space="preserve">USAMV </w:t>
      </w:r>
      <w:r w:rsidR="00631D91" w:rsidRPr="00BA0456">
        <w:rPr>
          <w:rFonts w:eastAsia="Times New Roman" w:cs="Times New Roman"/>
          <w:lang w:val="ro-RO"/>
        </w:rPr>
        <w:t>CLUJ NAPOCA</w:t>
      </w:r>
      <w:bookmarkStart w:id="0" w:name="_GoBack"/>
      <w:bookmarkEnd w:id="0"/>
    </w:p>
    <w:p w:rsidR="00532D38" w:rsidRPr="00532D38" w:rsidRDefault="00532D38" w:rsidP="00532D38">
      <w:pPr>
        <w:jc w:val="both"/>
        <w:rPr>
          <w:rFonts w:eastAsia="Times New Roman" w:cs="Times New Roman"/>
          <w:sz w:val="26"/>
          <w:szCs w:val="26"/>
          <w:lang w:val="ro-RO"/>
        </w:rPr>
      </w:pPr>
    </w:p>
    <w:tbl>
      <w:tblPr>
        <w:tblW w:w="104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349"/>
        <w:gridCol w:w="1710"/>
        <w:gridCol w:w="1510"/>
        <w:gridCol w:w="3350"/>
      </w:tblGrid>
      <w:tr w:rsidR="00532D38" w:rsidRPr="00532D38" w:rsidTr="009F217C">
        <w:trPr>
          <w:trHeight w:val="566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  <w:t>Nr.crt.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  <w:t>Etapa concurs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  <w:t>Data/Perioada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  <w:t>Ora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jc w:val="center"/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Cs/>
                <w:iCs/>
                <w:sz w:val="26"/>
                <w:szCs w:val="26"/>
                <w:lang w:val="ro-RO"/>
              </w:rPr>
              <w:t>Sala</w:t>
            </w:r>
          </w:p>
        </w:tc>
      </w:tr>
      <w:tr w:rsidR="00532D38" w:rsidRPr="00532D38" w:rsidTr="009F217C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Data limită de depunere a dosarelor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30.06.2021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14.00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Biroul Resurse Umane Personal  cam.24, Registratură</w:t>
            </w:r>
          </w:p>
        </w:tc>
      </w:tr>
      <w:tr w:rsidR="00532D38" w:rsidRPr="00532D38" w:rsidTr="009F217C">
        <w:trPr>
          <w:trHeight w:val="224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2.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Selecția dosarelor de înscriere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01.07.2021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color w:val="FF0000"/>
                <w:sz w:val="26"/>
                <w:szCs w:val="26"/>
                <w:lang w:val="ro-RO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rezultatelor selecției dosarelor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01.07.2021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15,00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Depunerea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02.07.2021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08.00-12,00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Rectorat, Registratura</w:t>
            </w:r>
          </w:p>
        </w:tc>
      </w:tr>
      <w:tr w:rsidR="00532D38" w:rsidRPr="00532D38" w:rsidTr="009F217C">
        <w:trPr>
          <w:trHeight w:val="6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rezultatelor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02.07.2021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spacing w:line="276" w:lineRule="auto"/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  <w:tr w:rsidR="00532D38" w:rsidRPr="00532D38" w:rsidTr="009F217C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 3.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Probă scrisă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12.07.2021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10,00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Rectorat – Sala Senat</w:t>
            </w: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rezultatelor de la proba scrisă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13.07.2021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14,30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Depunerea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14.07.2021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08.00-11,00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Rectorat, Registratura</w:t>
            </w: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rezultatelor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14.07.2021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  <w:tr w:rsidR="00532D38" w:rsidRPr="00532D38" w:rsidTr="009F217C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 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 4.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Probă practică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(conform planului stabilit de comisia de concurs)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rezultatelor de la proba practică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Depunerea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 rezultatelor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</w:p>
        </w:tc>
      </w:tr>
      <w:tr w:rsidR="00532D38" w:rsidRPr="00532D38" w:rsidTr="009F217C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 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 5.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Interviu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(conform planului stabilit de comisia de concurs)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15.07.2021</w:t>
            </w:r>
          </w:p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10,00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Rectorat – Sala Senat</w:t>
            </w:r>
          </w:p>
        </w:tc>
      </w:tr>
      <w:tr w:rsidR="00532D38" w:rsidRPr="00532D38" w:rsidTr="009F217C">
        <w:trPr>
          <w:trHeight w:val="593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rezultatelor de la interviu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16.07.2021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F32936" w:rsidP="00532D3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</w:t>
            </w:r>
            <w:r w:rsidR="00532D38" w:rsidRPr="00532D38">
              <w:rPr>
                <w:rFonts w:cs="Times New Roman"/>
                <w:sz w:val="26"/>
                <w:szCs w:val="26"/>
              </w:rPr>
              <w:t>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Depunerea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16.07.2021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C751FD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10,00-1</w:t>
            </w:r>
            <w:r w:rsidR="00C751FD">
              <w:rPr>
                <w:rFonts w:cs="Times New Roman"/>
                <w:sz w:val="26"/>
                <w:szCs w:val="26"/>
              </w:rPr>
              <w:t>5</w:t>
            </w:r>
            <w:r w:rsidRPr="00532D38">
              <w:rPr>
                <w:rFonts w:cs="Times New Roman"/>
                <w:sz w:val="26"/>
                <w:szCs w:val="26"/>
              </w:rPr>
              <w:t>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Rectorat, Registratura</w:t>
            </w:r>
          </w:p>
        </w:tc>
      </w:tr>
      <w:tr w:rsidR="00532D38" w:rsidRPr="00532D38" w:rsidTr="009F217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Afișarea  rezultatelor contestațiilor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19.07.2021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12,00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  <w:tr w:rsidR="00532D38" w:rsidRPr="00532D38" w:rsidTr="009F217C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 xml:space="preserve"> 6.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b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b/>
                <w:sz w:val="26"/>
                <w:szCs w:val="26"/>
                <w:lang w:val="ro-RO"/>
              </w:rPr>
              <w:t>Afișarea rezultatelor finale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b/>
                <w:sz w:val="26"/>
                <w:szCs w:val="26"/>
              </w:rPr>
            </w:pPr>
            <w:r w:rsidRPr="00532D38">
              <w:rPr>
                <w:rFonts w:cs="Times New Roman"/>
                <w:b/>
                <w:sz w:val="26"/>
                <w:szCs w:val="26"/>
              </w:rPr>
              <w:t>19.07.2021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cs="Times New Roman"/>
                <w:sz w:val="26"/>
                <w:szCs w:val="26"/>
              </w:rPr>
            </w:pPr>
            <w:r w:rsidRPr="00532D38">
              <w:rPr>
                <w:rFonts w:cs="Times New Roman"/>
                <w:sz w:val="26"/>
                <w:szCs w:val="26"/>
              </w:rPr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Avizierul și</w:t>
            </w:r>
          </w:p>
          <w:p w:rsidR="00532D38" w:rsidRPr="00532D38" w:rsidRDefault="00532D38" w:rsidP="00532D38">
            <w:pPr>
              <w:rPr>
                <w:rFonts w:eastAsia="Times New Roman" w:cs="Times New Roman"/>
                <w:sz w:val="26"/>
                <w:szCs w:val="26"/>
                <w:lang w:val="ro-RO"/>
              </w:rPr>
            </w:pPr>
            <w:r w:rsidRPr="00532D38">
              <w:rPr>
                <w:rFonts w:eastAsia="Times New Roman" w:cs="Times New Roman"/>
                <w:sz w:val="26"/>
                <w:szCs w:val="26"/>
                <w:lang w:val="ro-RO"/>
              </w:rPr>
              <w:t>site-ul universității</w:t>
            </w:r>
          </w:p>
        </w:tc>
      </w:tr>
    </w:tbl>
    <w:p w:rsidR="00532D38" w:rsidRPr="00532D38" w:rsidRDefault="00532D38" w:rsidP="00532D38">
      <w:pPr>
        <w:rPr>
          <w:rFonts w:cs="Times New Roman"/>
          <w:sz w:val="26"/>
          <w:szCs w:val="26"/>
        </w:rPr>
      </w:pPr>
    </w:p>
    <w:p w:rsidR="00532D38" w:rsidRPr="00532D38" w:rsidRDefault="00532D38" w:rsidP="00532D38">
      <w:pPr>
        <w:widowControl/>
        <w:suppressAutoHyphens w:val="0"/>
        <w:autoSpaceDN/>
        <w:spacing w:after="200"/>
        <w:ind w:left="720"/>
        <w:contextualSpacing/>
        <w:textAlignment w:val="auto"/>
        <w:rPr>
          <w:rFonts w:eastAsiaTheme="minorHAnsi" w:cs="Times New Roman"/>
          <w:b/>
          <w:kern w:val="0"/>
          <w:sz w:val="26"/>
          <w:szCs w:val="26"/>
          <w:lang w:val="ro-RO" w:eastAsia="en-US" w:bidi="ar-SA"/>
        </w:rPr>
      </w:pPr>
      <w:r w:rsidRPr="00532D38">
        <w:rPr>
          <w:rFonts w:eastAsia="Times New Roman" w:cs="Times New Roman"/>
          <w:b/>
          <w:kern w:val="0"/>
          <w:sz w:val="26"/>
          <w:szCs w:val="26"/>
          <w:lang w:val="ro-RO" w:eastAsia="en-US" w:bidi="ar-SA"/>
        </w:rPr>
        <w:t>*</w:t>
      </w:r>
      <w:r w:rsidRPr="00532D38">
        <w:rPr>
          <w:rFonts w:eastAsiaTheme="minorHAnsi" w:cs="Times New Roman"/>
          <w:b/>
          <w:kern w:val="0"/>
          <w:sz w:val="26"/>
          <w:szCs w:val="26"/>
          <w:lang w:val="ro-RO" w:eastAsia="en-US" w:bidi="ar-SA"/>
        </w:rPr>
        <w:t xml:space="preserve">Locul de desfășurare a concursului  </w:t>
      </w:r>
      <w:r w:rsidRPr="00532D38">
        <w:rPr>
          <w:rFonts w:eastAsiaTheme="minorHAnsi" w:cs="Times New Roman"/>
          <w:kern w:val="0"/>
          <w:sz w:val="26"/>
          <w:szCs w:val="26"/>
          <w:lang w:val="ro-RO" w:eastAsia="en-US" w:bidi="ar-SA"/>
        </w:rPr>
        <w:t xml:space="preserve">la Sala Senatului, clădirea Rectorat, str. Calea Mănăștur nr. 3-5, Cluj- Napoca </w:t>
      </w:r>
    </w:p>
    <w:p w:rsidR="00532D38" w:rsidRPr="00532D38" w:rsidRDefault="00532D38" w:rsidP="00532D38">
      <w:pPr>
        <w:rPr>
          <w:rFonts w:cs="Times New Roman"/>
          <w:sz w:val="26"/>
          <w:szCs w:val="26"/>
        </w:rPr>
      </w:pPr>
    </w:p>
    <w:p w:rsidR="00F44295" w:rsidRPr="00BA0456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</w:p>
    <w:p w:rsidR="00287D64" w:rsidRPr="00BA0456" w:rsidRDefault="00287D64" w:rsidP="00287D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o-RO" w:bidi="ar-SA"/>
        </w:rPr>
      </w:pPr>
      <w:r w:rsidRPr="00BA0456">
        <w:rPr>
          <w:rFonts w:eastAsia="Times New Roman" w:cs="Times New Roman"/>
          <w:kern w:val="0"/>
          <w:lang w:eastAsia="ro-RO" w:bidi="ar-SA"/>
        </w:rPr>
        <w:t xml:space="preserve">                  RECTOR,                                                    ȘEF BIROU RESURSE UMANE,</w:t>
      </w:r>
    </w:p>
    <w:p w:rsidR="00287D64" w:rsidRPr="00BA0456" w:rsidRDefault="00287D64" w:rsidP="00287D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o-RO" w:bidi="ar-SA"/>
        </w:rPr>
      </w:pPr>
      <w:r w:rsidRPr="00BA0456">
        <w:rPr>
          <w:rFonts w:eastAsia="Times New Roman" w:cs="Times New Roman"/>
          <w:kern w:val="0"/>
          <w:lang w:eastAsia="ro-RO" w:bidi="ar-SA"/>
        </w:rPr>
        <w:t xml:space="preserve">    </w:t>
      </w:r>
      <w:proofErr w:type="spellStart"/>
      <w:r w:rsidRPr="00BA0456">
        <w:rPr>
          <w:rFonts w:eastAsia="Times New Roman" w:cs="Times New Roman"/>
          <w:kern w:val="0"/>
          <w:lang w:eastAsia="ro-RO" w:bidi="ar-SA"/>
        </w:rPr>
        <w:t>Prof.univ.dr</w:t>
      </w:r>
      <w:proofErr w:type="spellEnd"/>
      <w:r w:rsidRPr="00BA0456">
        <w:rPr>
          <w:rFonts w:eastAsia="Times New Roman" w:cs="Times New Roman"/>
          <w:kern w:val="0"/>
          <w:lang w:eastAsia="ro-RO" w:bidi="ar-SA"/>
        </w:rPr>
        <w:t xml:space="preserve">. Cornel </w:t>
      </w:r>
      <w:proofErr w:type="spellStart"/>
      <w:r w:rsidRPr="00BA0456">
        <w:rPr>
          <w:rFonts w:eastAsia="Times New Roman" w:cs="Times New Roman"/>
          <w:kern w:val="0"/>
          <w:lang w:eastAsia="ro-RO" w:bidi="ar-SA"/>
        </w:rPr>
        <w:t>Catoi</w:t>
      </w:r>
      <w:proofErr w:type="spellEnd"/>
      <w:r w:rsidRPr="00BA0456">
        <w:rPr>
          <w:rFonts w:eastAsia="Times New Roman" w:cs="Times New Roman"/>
          <w:kern w:val="0"/>
          <w:lang w:eastAsia="ro-RO" w:bidi="ar-SA"/>
        </w:rPr>
        <w:t xml:space="preserve">                                                     Ec. Dana </w:t>
      </w:r>
      <w:proofErr w:type="spellStart"/>
      <w:r w:rsidRPr="00BA0456">
        <w:rPr>
          <w:rFonts w:eastAsia="Times New Roman" w:cs="Times New Roman"/>
          <w:kern w:val="0"/>
          <w:lang w:eastAsia="ro-RO" w:bidi="ar-SA"/>
        </w:rPr>
        <w:t>Mure</w:t>
      </w:r>
      <w:proofErr w:type="spellEnd"/>
      <w:r w:rsidRPr="00BA0456">
        <w:rPr>
          <w:rFonts w:eastAsia="Times New Roman" w:cs="Times New Roman"/>
          <w:kern w:val="0"/>
          <w:lang w:val="ro-RO" w:eastAsia="ro-RO" w:bidi="ar-SA"/>
        </w:rPr>
        <w:t>ș</w:t>
      </w:r>
      <w:r w:rsidRPr="00BA0456">
        <w:rPr>
          <w:rFonts w:eastAsia="Times New Roman" w:cs="Times New Roman"/>
          <w:kern w:val="0"/>
          <w:lang w:eastAsia="ro-RO" w:bidi="ar-SA"/>
        </w:rPr>
        <w:t>an</w:t>
      </w:r>
    </w:p>
    <w:p w:rsidR="00F44295" w:rsidRPr="00BA0456" w:rsidRDefault="00F44295" w:rsidP="00F44295">
      <w:pPr>
        <w:rPr>
          <w:rFonts w:cs="Times New Roman"/>
        </w:rPr>
      </w:pPr>
    </w:p>
    <w:sectPr w:rsidR="00F44295" w:rsidRPr="00BA0456" w:rsidSect="00022A12">
      <w:pgSz w:w="12240" w:h="15840"/>
      <w:pgMar w:top="864" w:right="547" w:bottom="720" w:left="11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8B"/>
    <w:multiLevelType w:val="hybridMultilevel"/>
    <w:tmpl w:val="691E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775"/>
    <w:multiLevelType w:val="hybridMultilevel"/>
    <w:tmpl w:val="B0321D14"/>
    <w:lvl w:ilvl="0" w:tplc="E3BEAAE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FAF19F2"/>
    <w:multiLevelType w:val="hybridMultilevel"/>
    <w:tmpl w:val="FC9A6DBE"/>
    <w:lvl w:ilvl="0" w:tplc="CA78D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7323"/>
    <w:multiLevelType w:val="hybridMultilevel"/>
    <w:tmpl w:val="9FECC132"/>
    <w:lvl w:ilvl="0" w:tplc="A4D27734">
      <w:start w:val="1"/>
      <w:numFmt w:val="decimal"/>
      <w:lvlText w:val="%1."/>
      <w:lvlJc w:val="left"/>
      <w:pPr>
        <w:ind w:left="720" w:hanging="6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DC0D63"/>
    <w:multiLevelType w:val="hybridMultilevel"/>
    <w:tmpl w:val="D3748FF6"/>
    <w:lvl w:ilvl="0" w:tplc="C6C86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3660342"/>
    <w:multiLevelType w:val="hybridMultilevel"/>
    <w:tmpl w:val="9FECC132"/>
    <w:lvl w:ilvl="0" w:tplc="A4D27734">
      <w:start w:val="1"/>
      <w:numFmt w:val="decimal"/>
      <w:lvlText w:val="%1."/>
      <w:lvlJc w:val="left"/>
      <w:pPr>
        <w:ind w:left="720" w:hanging="6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94533D"/>
    <w:multiLevelType w:val="hybridMultilevel"/>
    <w:tmpl w:val="3530E9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C2D16"/>
    <w:multiLevelType w:val="hybridMultilevel"/>
    <w:tmpl w:val="B374D68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30A17"/>
    <w:multiLevelType w:val="hybridMultilevel"/>
    <w:tmpl w:val="9B42B8D4"/>
    <w:lvl w:ilvl="0" w:tplc="D63A0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95"/>
    <w:rsid w:val="00006ED4"/>
    <w:rsid w:val="00021BED"/>
    <w:rsid w:val="00022A12"/>
    <w:rsid w:val="00046C7D"/>
    <w:rsid w:val="00087B08"/>
    <w:rsid w:val="000A18F7"/>
    <w:rsid w:val="000C5D05"/>
    <w:rsid w:val="000D0B02"/>
    <w:rsid w:val="00110714"/>
    <w:rsid w:val="001A4C37"/>
    <w:rsid w:val="00217281"/>
    <w:rsid w:val="00220DAC"/>
    <w:rsid w:val="00241039"/>
    <w:rsid w:val="0025481E"/>
    <w:rsid w:val="00287D64"/>
    <w:rsid w:val="002C6DE9"/>
    <w:rsid w:val="002D0136"/>
    <w:rsid w:val="002D0865"/>
    <w:rsid w:val="002F44BD"/>
    <w:rsid w:val="002F7CBB"/>
    <w:rsid w:val="003130BC"/>
    <w:rsid w:val="003249CD"/>
    <w:rsid w:val="00325047"/>
    <w:rsid w:val="003414AA"/>
    <w:rsid w:val="003A0CAA"/>
    <w:rsid w:val="003E4F98"/>
    <w:rsid w:val="00471E6D"/>
    <w:rsid w:val="00532D38"/>
    <w:rsid w:val="005C710E"/>
    <w:rsid w:val="00614BA0"/>
    <w:rsid w:val="00631D91"/>
    <w:rsid w:val="00640E32"/>
    <w:rsid w:val="00662FBA"/>
    <w:rsid w:val="006B468D"/>
    <w:rsid w:val="006E6670"/>
    <w:rsid w:val="0073693D"/>
    <w:rsid w:val="00762A1E"/>
    <w:rsid w:val="00780D00"/>
    <w:rsid w:val="00787B56"/>
    <w:rsid w:val="007A496B"/>
    <w:rsid w:val="007B396D"/>
    <w:rsid w:val="007D57E9"/>
    <w:rsid w:val="007E2484"/>
    <w:rsid w:val="007E4796"/>
    <w:rsid w:val="0084601F"/>
    <w:rsid w:val="008518C5"/>
    <w:rsid w:val="008A1E11"/>
    <w:rsid w:val="008C0BF2"/>
    <w:rsid w:val="008C2976"/>
    <w:rsid w:val="008D31A9"/>
    <w:rsid w:val="008E2BCD"/>
    <w:rsid w:val="00907067"/>
    <w:rsid w:val="00982B12"/>
    <w:rsid w:val="009B2803"/>
    <w:rsid w:val="009B7FD6"/>
    <w:rsid w:val="00A33140"/>
    <w:rsid w:val="00A667E0"/>
    <w:rsid w:val="00AD3F93"/>
    <w:rsid w:val="00AE3828"/>
    <w:rsid w:val="00B47B25"/>
    <w:rsid w:val="00B65175"/>
    <w:rsid w:val="00BA0456"/>
    <w:rsid w:val="00BA32B9"/>
    <w:rsid w:val="00BA42B4"/>
    <w:rsid w:val="00BB5DF0"/>
    <w:rsid w:val="00C50C38"/>
    <w:rsid w:val="00C71F8D"/>
    <w:rsid w:val="00C751FD"/>
    <w:rsid w:val="00CD0A35"/>
    <w:rsid w:val="00D04545"/>
    <w:rsid w:val="00D84B60"/>
    <w:rsid w:val="00D85211"/>
    <w:rsid w:val="00DA5143"/>
    <w:rsid w:val="00DB623C"/>
    <w:rsid w:val="00E21635"/>
    <w:rsid w:val="00EC2076"/>
    <w:rsid w:val="00F2544D"/>
    <w:rsid w:val="00F32936"/>
    <w:rsid w:val="00F44295"/>
    <w:rsid w:val="00F900CD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4429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9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9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BA0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4429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9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9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BA0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mvcluj.ro/images/2018/Carta/RU_11_Regulament_de_organizare_&#537;i_func&#539;ionare_a_Direc&#539;iei_General_Administrativ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samvcluj.ro/wp-content/uploads/2020/12/RU-3-Regulament-de-ordine-interioar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samvcluj.ro/images/2019/Carta_USAMV/3/RU%2054%20Regulament%20privind%20nregistrarea%20i%20circulaia%20documentelor%20n%20USAMVC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amvcluj.ro/images/2019/Carta_USAMV/3/RU%2036%20Regulament%20de%20organizare%20i%20funcionare%20a%20Staiunii%20Didactice%20i%20Experimentale%20USAMVC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2021-03-08T10:50:00Z</cp:lastPrinted>
  <dcterms:created xsi:type="dcterms:W3CDTF">2019-01-21T08:25:00Z</dcterms:created>
  <dcterms:modified xsi:type="dcterms:W3CDTF">2021-06-14T09:01:00Z</dcterms:modified>
</cp:coreProperties>
</file>