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EB726" w14:textId="772D7520" w:rsidR="00DA0651" w:rsidRPr="00D15DC0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bookmarkStart w:id="0" w:name="_GoBack"/>
      <w:bookmarkEnd w:id="0"/>
      <w:r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E3730B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</w:t>
      </w:r>
      <w:r w:rsidRPr="00D15DC0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</w:t>
      </w:r>
      <w:r w:rsidR="00E3730B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de USAMV Cluj-Napoca în</w:t>
      </w:r>
      <w:r w:rsidR="00E3730B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AA5BB2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A5BB2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A20A4F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AA5BB2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A20A4F" w:rsidRPr="00D15D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14:paraId="42D4E54D" w14:textId="77777777" w:rsidR="00DA0651" w:rsidRPr="00D15DC0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F74BF33" w14:textId="77777777" w:rsidR="009C737C" w:rsidRPr="00D15DC0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D15DC0" w14:paraId="12C7200E" w14:textId="77777777" w:rsidTr="009C737C">
        <w:tc>
          <w:tcPr>
            <w:tcW w:w="2123" w:type="dxa"/>
            <w:vMerge w:val="restart"/>
          </w:tcPr>
          <w:p w14:paraId="3CD7FA65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44ADB9B3" w14:textId="77777777" w:rsidR="009C737C" w:rsidRPr="00D15DC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7B9ED08" w14:textId="42F632D8" w:rsidR="009C737C" w:rsidRPr="00D15DC0" w:rsidRDefault="00AA5BB2" w:rsidP="004B71B5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I</w:t>
            </w:r>
            <w:r w:rsidR="00E3730B" w:rsidRPr="00D15DC0">
              <w:rPr>
                <w:rFonts w:ascii="Times New Roman" w:hAnsi="Times New Roman" w:cs="Times New Roman"/>
                <w:lang w:val="ro-RO"/>
              </w:rPr>
              <w:t>I</w:t>
            </w:r>
            <w:r w:rsidRPr="00D15DC0">
              <w:rPr>
                <w:rFonts w:ascii="Times New Roman" w:hAnsi="Times New Roman" w:cs="Times New Roman"/>
                <w:lang w:val="ro-RO"/>
              </w:rPr>
              <w:t>/B/</w:t>
            </w:r>
            <w:r w:rsidR="00E3730B" w:rsidRPr="00D15DC0">
              <w:rPr>
                <w:rFonts w:ascii="Times New Roman" w:hAnsi="Times New Roman" w:cs="Times New Roman"/>
                <w:lang w:val="ro-RO"/>
              </w:rPr>
              <w:t>11</w:t>
            </w:r>
          </w:p>
        </w:tc>
      </w:tr>
      <w:tr w:rsidR="009C737C" w:rsidRPr="00D15DC0" w14:paraId="1CBCE876" w14:textId="77777777" w:rsidTr="009C737C">
        <w:tc>
          <w:tcPr>
            <w:tcW w:w="2123" w:type="dxa"/>
            <w:vMerge/>
          </w:tcPr>
          <w:p w14:paraId="7C256BE2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42A8C326" w14:textId="77777777" w:rsidR="009C737C" w:rsidRPr="00D15DC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F5360FE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D15DC0" w14:paraId="125BB3D2" w14:textId="77777777" w:rsidTr="009C737C">
        <w:tc>
          <w:tcPr>
            <w:tcW w:w="2123" w:type="dxa"/>
            <w:vMerge w:val="restart"/>
          </w:tcPr>
          <w:p w14:paraId="162EB7D5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194F2C5D" w14:textId="77777777" w:rsidR="009C737C" w:rsidRPr="00D15DC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D65B84A" w14:textId="21D0C8C9" w:rsidR="004B71B5" w:rsidRPr="00D15DC0" w:rsidRDefault="00E3730B" w:rsidP="004B71B5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9C737C" w:rsidRPr="00D15DC0" w14:paraId="1D5AE4C9" w14:textId="77777777" w:rsidTr="009C737C">
        <w:tc>
          <w:tcPr>
            <w:tcW w:w="2123" w:type="dxa"/>
            <w:vMerge/>
          </w:tcPr>
          <w:p w14:paraId="630E36F5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5F53A2" w14:textId="77777777" w:rsidR="009C737C" w:rsidRPr="00D15DC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B1846A4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D15DC0" w14:paraId="0D32A72E" w14:textId="77777777" w:rsidTr="009C737C">
        <w:tc>
          <w:tcPr>
            <w:tcW w:w="2123" w:type="dxa"/>
            <w:vMerge/>
          </w:tcPr>
          <w:p w14:paraId="4307B961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A5F8739" w14:textId="77777777" w:rsidR="009C737C" w:rsidRPr="00D15DC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DD34609" w14:textId="77777777" w:rsidR="009C737C" w:rsidRPr="00D15DC0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D15DC0" w14:paraId="2FE5FF30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B44565E" w14:textId="77777777" w:rsidR="00BD4620" w:rsidRPr="00D15DC0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37B23901" w14:textId="77777777" w:rsidR="00BD4620" w:rsidRPr="00D15DC0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B41A1B8" w14:textId="46EE0E57" w:rsidR="00BD4620" w:rsidRPr="00D15DC0" w:rsidRDefault="000B4DA9" w:rsidP="00CF17D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lang w:val="ro-RO"/>
              </w:rPr>
              <w:t>27.02.</w:t>
            </w:r>
            <w:r w:rsidR="00AA5BB2" w:rsidRPr="00D15DC0">
              <w:rPr>
                <w:rFonts w:ascii="Times New Roman" w:hAnsi="Times New Roman" w:cs="Times New Roman"/>
                <w:color w:val="FF0000"/>
                <w:lang w:val="ro-RO"/>
              </w:rPr>
              <w:t>202</w:t>
            </w:r>
            <w:r w:rsidR="00CF17D4" w:rsidRPr="00D15DC0">
              <w:rPr>
                <w:rFonts w:ascii="Times New Roman" w:hAnsi="Times New Roman" w:cs="Times New Roman"/>
                <w:color w:val="FF0000"/>
                <w:lang w:val="ro-RO"/>
              </w:rPr>
              <w:t>3</w:t>
            </w:r>
          </w:p>
        </w:tc>
      </w:tr>
      <w:tr w:rsidR="00BD4620" w:rsidRPr="00D15DC0" w14:paraId="1FBEF279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57BAB22" w14:textId="77777777" w:rsidR="00BD4620" w:rsidRPr="00D15DC0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60F0E6" w14:textId="77777777" w:rsidR="00BD4620" w:rsidRPr="00D15DC0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6066E36" w14:textId="77777777" w:rsidR="00BD4620" w:rsidRPr="00D15DC0" w:rsidRDefault="00BD4620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D15DC0" w14:paraId="49CB0389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7B68D229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7F5376A9" w14:textId="77777777" w:rsidR="009C737C" w:rsidRPr="00D15DC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FFC36B1" w14:textId="1F3B8101" w:rsidR="009C737C" w:rsidRPr="004E1F28" w:rsidRDefault="00AA5BB2" w:rsidP="00C36AD1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 xml:space="preserve">Ora  </w:t>
            </w:r>
            <w:r w:rsidR="000B4DA9">
              <w:rPr>
                <w:rFonts w:ascii="Times New Roman" w:hAnsi="Times New Roman" w:cs="Times New Roman"/>
                <w:lang w:val="ro-RO"/>
              </w:rPr>
              <w:t>1</w:t>
            </w:r>
            <w:r w:rsidR="004E1F28">
              <w:rPr>
                <w:rFonts w:ascii="Times New Roman" w:hAnsi="Times New Roman" w:cs="Times New Roman"/>
                <w:lang w:val="ro-RO"/>
              </w:rPr>
              <w:t>0</w:t>
            </w:r>
            <w:r w:rsidR="004E1F28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D15DC0" w14:paraId="1F0AD8A9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C537371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807344" w14:textId="77777777" w:rsidR="009C737C" w:rsidRPr="00D15DC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2D2E0E6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D15DC0" w14:paraId="3119AA74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7E267DAB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25B004C1" w14:textId="77777777" w:rsidR="009C737C" w:rsidRPr="00D15DC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CB32EDC" w14:textId="626B0152" w:rsidR="009C737C" w:rsidRPr="00D15DC0" w:rsidRDefault="00E3730B" w:rsidP="001271E5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Lab</w:t>
            </w:r>
            <w:r w:rsidR="00CA18E2">
              <w:rPr>
                <w:rFonts w:ascii="Times New Roman" w:hAnsi="Times New Roman" w:cs="Times New Roman"/>
                <w:lang w:val="ro-RO"/>
              </w:rPr>
              <w:t>orator</w:t>
            </w:r>
            <w:r w:rsidRPr="00D15DC0">
              <w:rPr>
                <w:rFonts w:ascii="Times New Roman" w:hAnsi="Times New Roman" w:cs="Times New Roman"/>
                <w:lang w:val="ro-RO"/>
              </w:rPr>
              <w:t xml:space="preserve"> microbiologie </w:t>
            </w:r>
            <w:r w:rsidR="00AA5BB2" w:rsidRPr="00D15DC0">
              <w:rPr>
                <w:rFonts w:ascii="Times New Roman" w:hAnsi="Times New Roman" w:cs="Times New Roman"/>
                <w:lang w:val="ro-RO"/>
              </w:rPr>
              <w:t>-</w:t>
            </w:r>
            <w:r w:rsidRPr="00D15DC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A5BB2" w:rsidRPr="00D15DC0">
              <w:rPr>
                <w:rFonts w:ascii="Times New Roman" w:hAnsi="Times New Roman" w:cs="Times New Roman"/>
                <w:lang w:val="ro-RO"/>
              </w:rPr>
              <w:t>ICAR</w:t>
            </w:r>
          </w:p>
        </w:tc>
      </w:tr>
      <w:tr w:rsidR="009C737C" w:rsidRPr="00D15DC0" w14:paraId="2129BE26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0ACF9C9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F75F19" w14:textId="77777777" w:rsidR="009C737C" w:rsidRPr="00D15DC0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B081C13" w14:textId="77777777" w:rsidR="009C737C" w:rsidRPr="00D15DC0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D15DC0" w14:paraId="4437338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97088F3" w14:textId="77777777" w:rsidR="008056AD" w:rsidRPr="00D15DC0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4D42C79D" w14:textId="77777777" w:rsidR="008056AD" w:rsidRPr="00D15DC0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5F0BD1C" w14:textId="51CA1381" w:rsidR="00045AB1" w:rsidRPr="00D15DC0" w:rsidRDefault="00D15DC0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Președinte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comisie :</w:t>
            </w:r>
          </w:p>
          <w:p w14:paraId="4F93A44D" w14:textId="03725E37" w:rsidR="008056AD" w:rsidRPr="00D15DC0" w:rsidRDefault="004B71B5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. dr. </w:t>
            </w: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D15DC0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Ancuța</w:t>
            </w:r>
            <w:r w:rsidR="00E3730B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M Rotar</w:t>
            </w: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USAMV </w:t>
            </w:r>
            <w:r w:rsidR="00D15DC0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Cluj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-Napoca</w:t>
            </w:r>
          </w:p>
          <w:p w14:paraId="6E130299" w14:textId="77777777" w:rsidR="00AA5BB2" w:rsidRPr="00D15DC0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</w:t>
            </w:r>
            <w:r w:rsidR="002F3B01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i</w:t>
            </w:r>
            <w:r w:rsidR="00045AB1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comisiei</w:t>
            </w: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: </w:t>
            </w:r>
          </w:p>
          <w:p w14:paraId="6A57A59C" w14:textId="753D8EC5" w:rsidR="00AA5BB2" w:rsidRPr="00D15DC0" w:rsidRDefault="00E3730B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Conf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. dr. </w:t>
            </w: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Carmen Pop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3F793F98" w14:textId="762ACD96" w:rsidR="00AA5BB2" w:rsidRPr="00D15DC0" w:rsidRDefault="004B71B5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f. dr. </w:t>
            </w:r>
            <w:r w:rsidR="00E3730B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Sonia Socaci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29896F9B" w14:textId="0295FF5D" w:rsidR="00AA5BB2" w:rsidRPr="00D15DC0" w:rsidRDefault="004B71B5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dr. </w:t>
            </w:r>
            <w:r w:rsidR="00E3730B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Cristina Semeniuc</w:t>
            </w: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USAMV Cluj-Napoca</w:t>
            </w:r>
          </w:p>
          <w:p w14:paraId="188B486E" w14:textId="395DE1DE" w:rsidR="00AA5BB2" w:rsidRPr="00D15DC0" w:rsidRDefault="004B71B5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Conf.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dr. </w:t>
            </w:r>
            <w:r w:rsidR="00E3730B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Oana Lelia Pop</w:t>
            </w:r>
            <w:r w:rsidR="00AA5BB2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, USAMV Cluj-Napoca</w:t>
            </w:r>
          </w:p>
          <w:p w14:paraId="32666380" w14:textId="7CB208D8" w:rsidR="00AA5BB2" w:rsidRPr="00D15DC0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</w:t>
            </w:r>
            <w:r w:rsidR="00250B3D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i</w:t>
            </w: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</w:t>
            </w:r>
            <w:r w:rsidR="00D15DC0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supleanți</w:t>
            </w: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:</w:t>
            </w:r>
          </w:p>
          <w:p w14:paraId="498EDF5A" w14:textId="77777777" w:rsidR="00D15DC0" w:rsidRPr="00D15DC0" w:rsidRDefault="00D15DC0" w:rsidP="00D15DC0">
            <w:pPr>
              <w:rPr>
                <w:rFonts w:ascii="Times New Roman" w:hAnsi="Times New Roman" w:cs="Times New Roman"/>
                <w:color w:val="222222"/>
                <w:lang w:val="ro-RO"/>
              </w:rPr>
            </w:pP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1. Conf. Leopold Loredana</w:t>
            </w:r>
          </w:p>
          <w:p w14:paraId="091B59B0" w14:textId="5B0D9183" w:rsidR="00D15DC0" w:rsidRPr="00D15DC0" w:rsidRDefault="00D15DC0" w:rsidP="00D15DC0">
            <w:pPr>
              <w:rPr>
                <w:rFonts w:ascii="Times New Roman" w:hAnsi="Times New Roman" w:cs="Times New Roman"/>
                <w:color w:val="222222"/>
                <w:lang w:val="ro-RO"/>
              </w:rPr>
            </w:pP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2. Conf. Coman Cristina</w:t>
            </w:r>
          </w:p>
          <w:p w14:paraId="2ACAE16F" w14:textId="35F776E5" w:rsidR="00AA5BB2" w:rsidRPr="00D15DC0" w:rsidRDefault="00D15DC0" w:rsidP="00D15DC0">
            <w:pPr>
              <w:rPr>
                <w:rFonts w:ascii="Arial" w:hAnsi="Arial" w:cs="Arial"/>
                <w:color w:val="222222"/>
                <w:lang w:val="ro-RO"/>
              </w:rPr>
            </w:pP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3. Șef lucr. Mureșan Andruta</w:t>
            </w:r>
          </w:p>
        </w:tc>
      </w:tr>
      <w:tr w:rsidR="008056AD" w:rsidRPr="00D15DC0" w14:paraId="428AC750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14C13BA2" w14:textId="77777777" w:rsidR="008056AD" w:rsidRPr="00D15DC0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196B0D" w14:textId="77777777" w:rsidR="008056AD" w:rsidRPr="00D15DC0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E2CAA36" w14:textId="77777777" w:rsidR="008056AD" w:rsidRPr="00D15DC0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D15DC0" w14:paraId="33488A93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10D1EE7" w14:textId="77777777" w:rsidR="008056AD" w:rsidRPr="00D15DC0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4F6771C3" w14:textId="77777777" w:rsidR="008056AD" w:rsidRPr="00D15DC0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4E842A9E" w14:textId="1C87D8DA" w:rsidR="00321530" w:rsidRPr="00D15DC0" w:rsidRDefault="00D15DC0" w:rsidP="00321530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Președinte</w:t>
            </w:r>
            <w:r w:rsidR="00321530"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comisie :</w:t>
            </w:r>
          </w:p>
          <w:p w14:paraId="3F63D500" w14:textId="77777777" w:rsidR="00321530" w:rsidRPr="00D15DC0" w:rsidRDefault="00321530" w:rsidP="00321530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 dr. Vlad Mureşan, USAMV Cuj-Napoca</w:t>
            </w:r>
          </w:p>
          <w:p w14:paraId="73EF4686" w14:textId="77777777" w:rsidR="00321530" w:rsidRPr="00D15DC0" w:rsidRDefault="00321530" w:rsidP="00D15DC0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Membrii comisiei: </w:t>
            </w:r>
          </w:p>
          <w:p w14:paraId="3977B04A" w14:textId="6D66FFB8" w:rsidR="00D15DC0" w:rsidRPr="00D15DC0" w:rsidRDefault="00D15DC0" w:rsidP="00D15DC0">
            <w:pPr>
              <w:rPr>
                <w:rFonts w:ascii="Times New Roman" w:hAnsi="Times New Roman" w:cs="Times New Roman"/>
                <w:color w:val="222222"/>
                <w:lang w:val="ro-RO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Prof. dr. </w:t>
            </w: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Edward Muntean</w:t>
            </w:r>
          </w:p>
          <w:p w14:paraId="3FB2D0FD" w14:textId="3600DF60" w:rsidR="00D15DC0" w:rsidRPr="00D15DC0" w:rsidRDefault="00D15DC0" w:rsidP="00D15DC0">
            <w:pPr>
              <w:rPr>
                <w:rFonts w:ascii="Times New Roman" w:hAnsi="Times New Roman" w:cs="Times New Roman"/>
                <w:color w:val="222222"/>
                <w:lang w:val="ro-RO"/>
              </w:rPr>
            </w:pP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Șef lucr Melinda Fogorosi </w:t>
            </w:r>
          </w:p>
          <w:p w14:paraId="4A084609" w14:textId="6AC2E719" w:rsidR="00D15DC0" w:rsidRPr="00D15DC0" w:rsidRDefault="00D15DC0" w:rsidP="00D15DC0">
            <w:pPr>
              <w:rPr>
                <w:rFonts w:ascii="Times New Roman" w:hAnsi="Times New Roman" w:cs="Times New Roman"/>
                <w:color w:val="222222"/>
                <w:lang w:val="ro-RO"/>
              </w:rPr>
            </w:pP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Șef lucr Lucian Cuibus</w:t>
            </w:r>
          </w:p>
          <w:p w14:paraId="3A73B617" w14:textId="5FF4C085" w:rsidR="00D15DC0" w:rsidRPr="00D15DC0" w:rsidRDefault="00D15DC0" w:rsidP="00D15DC0">
            <w:pPr>
              <w:rPr>
                <w:rFonts w:ascii="Times New Roman" w:hAnsi="Times New Roman" w:cs="Times New Roman"/>
                <w:color w:val="222222"/>
                <w:lang w:val="ro-RO"/>
              </w:rPr>
            </w:pP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Șef lucr Andrei Borșa </w:t>
            </w:r>
          </w:p>
          <w:p w14:paraId="4B3BEE60" w14:textId="509237D8" w:rsidR="00D15DC0" w:rsidRPr="00D15DC0" w:rsidRDefault="00D15DC0" w:rsidP="00D15DC0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D15DC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Membrii supleanți:</w:t>
            </w:r>
          </w:p>
          <w:p w14:paraId="7577893E" w14:textId="71BF3287" w:rsidR="00D15DC0" w:rsidRPr="00D15DC0" w:rsidRDefault="00D15DC0" w:rsidP="00D15DC0">
            <w:pPr>
              <w:rPr>
                <w:rFonts w:ascii="Times New Roman" w:hAnsi="Times New Roman" w:cs="Times New Roman"/>
                <w:color w:val="222222"/>
                <w:lang w:val="ro-RO"/>
              </w:rPr>
            </w:pP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1. Șef lucr. Zorita Diaconeasa</w:t>
            </w:r>
          </w:p>
          <w:p w14:paraId="05D8F9ED" w14:textId="44EB6844" w:rsidR="00D15DC0" w:rsidRPr="00D15DC0" w:rsidRDefault="00D15DC0" w:rsidP="00D15DC0">
            <w:pPr>
              <w:rPr>
                <w:rFonts w:ascii="Times New Roman" w:hAnsi="Times New Roman" w:cs="Times New Roman"/>
                <w:color w:val="222222"/>
                <w:lang w:val="ro-RO"/>
              </w:rPr>
            </w:pP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2. Șef lucr. Suzana Biriș </w:t>
            </w:r>
          </w:p>
          <w:p w14:paraId="6FF8A9E0" w14:textId="638A65BD" w:rsidR="00D15DC0" w:rsidRPr="00D15DC0" w:rsidRDefault="00D15DC0" w:rsidP="00D15DC0">
            <w:pPr>
              <w:rPr>
                <w:rFonts w:ascii="Times New Roman" w:hAnsi="Times New Roman" w:cs="Times New Roman"/>
                <w:color w:val="222222"/>
                <w:lang w:val="ro-RO"/>
              </w:rPr>
            </w:pPr>
            <w:r w:rsidRPr="00D15DC0">
              <w:rPr>
                <w:rFonts w:ascii="Times New Roman" w:hAnsi="Times New Roman" w:cs="Times New Roman"/>
                <w:color w:val="222222"/>
                <w:lang w:val="ro-RO"/>
              </w:rPr>
              <w:t>3. Șef lucr. Simona Chiș</w:t>
            </w:r>
          </w:p>
          <w:p w14:paraId="4C6AABAB" w14:textId="3E2210B3" w:rsidR="008056AD" w:rsidRPr="00D15DC0" w:rsidRDefault="008056AD" w:rsidP="00D94A7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D15DC0" w14:paraId="6542AE39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0F8FFE0" w14:textId="77777777" w:rsidR="008056AD" w:rsidRPr="00D15DC0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7CD903" w14:textId="77777777" w:rsidR="008056AD" w:rsidRPr="00D15DC0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2F9E417A" w14:textId="77777777" w:rsidR="008056AD" w:rsidRPr="00D15DC0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A22B6CB" w14:textId="77777777" w:rsidR="00E8015B" w:rsidRPr="00D15DC0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0CB6DC7" w14:textId="77777777" w:rsidR="009E56F4" w:rsidRPr="00D15DC0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73F3194" w14:textId="77777777" w:rsidR="009C737C" w:rsidRPr="00D15DC0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15DC0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1E5DBCC8" w14:textId="77777777" w:rsidR="00874116" w:rsidRPr="00D15DC0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D15DC0" w14:paraId="588DB6E6" w14:textId="77777777" w:rsidTr="002B2A3D">
        <w:tc>
          <w:tcPr>
            <w:tcW w:w="2123" w:type="dxa"/>
            <w:vMerge w:val="restart"/>
          </w:tcPr>
          <w:p w14:paraId="0D1FF91C" w14:textId="77777777" w:rsidR="00874116" w:rsidRPr="00D15DC0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A46058" w14:textId="77777777" w:rsidR="00874116" w:rsidRPr="00D15DC0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310DA26" w14:textId="31E7DFE7" w:rsidR="00874116" w:rsidRPr="00D15DC0" w:rsidRDefault="000B4DA9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27.02.2023</w:t>
            </w:r>
          </w:p>
        </w:tc>
      </w:tr>
      <w:tr w:rsidR="009E56F4" w:rsidRPr="00D15DC0" w14:paraId="1DEDCE59" w14:textId="77777777" w:rsidTr="002B2A3D">
        <w:tc>
          <w:tcPr>
            <w:tcW w:w="2123" w:type="dxa"/>
            <w:vMerge/>
          </w:tcPr>
          <w:p w14:paraId="4FAE8040" w14:textId="77777777" w:rsidR="00874116" w:rsidRPr="00D15DC0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47B0A43" w14:textId="77777777" w:rsidR="00874116" w:rsidRPr="00D15DC0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F45A593" w14:textId="77777777" w:rsidR="00874116" w:rsidRPr="00D15DC0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D15DC0" w14:paraId="1D282621" w14:textId="77777777" w:rsidTr="002B2A3D">
        <w:tc>
          <w:tcPr>
            <w:tcW w:w="2123" w:type="dxa"/>
            <w:vMerge w:val="restart"/>
          </w:tcPr>
          <w:p w14:paraId="4711ECEC" w14:textId="77777777" w:rsidR="00874116" w:rsidRPr="00D15DC0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15BAE33E" w14:textId="77777777" w:rsidR="00874116" w:rsidRPr="00D15DC0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15286F8" w14:textId="41CD9E78" w:rsidR="000B4DA9" w:rsidRPr="000B4DA9" w:rsidRDefault="00045AB1" w:rsidP="00D94A79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D15DC0">
              <w:rPr>
                <w:rFonts w:ascii="Times New Roman" w:hAnsi="Times New Roman" w:cs="Times New Roman"/>
                <w:lang w:val="ro-RO"/>
              </w:rPr>
              <w:t>Ora 1</w:t>
            </w:r>
            <w:r w:rsidR="000B4DA9">
              <w:rPr>
                <w:rFonts w:ascii="Times New Roman" w:hAnsi="Times New Roman" w:cs="Times New Roman"/>
                <w:lang w:val="ro-RO"/>
              </w:rPr>
              <w:t>0</w:t>
            </w:r>
            <w:r w:rsidR="000B4DA9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="000B4DA9">
              <w:rPr>
                <w:rFonts w:ascii="Times New Roman" w:hAnsi="Times New Roman" w:cs="Times New Roman"/>
                <w:lang w:val="ro-RO"/>
              </w:rPr>
              <w:t xml:space="preserve"> - 1</w:t>
            </w:r>
            <w:r w:rsidR="00870D03">
              <w:rPr>
                <w:rFonts w:ascii="Times New Roman" w:hAnsi="Times New Roman" w:cs="Times New Roman"/>
                <w:lang w:val="ro-RO"/>
              </w:rPr>
              <w:t>4</w:t>
            </w:r>
            <w:r w:rsidR="000B4DA9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  <w:p w14:paraId="7610A245" w14:textId="47FD7A67" w:rsidR="000B4DA9" w:rsidRPr="006127E6" w:rsidRDefault="000B4DA9" w:rsidP="000B4DA9">
            <w:pPr>
              <w:rPr>
                <w:rFonts w:ascii="Times New Roman" w:hAnsi="Times New Roman" w:cs="Times New Roman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>Toate probele de concurs se desfăşoară în conformitate cu RC 37 cu o pauză de 10 minute între probe</w:t>
            </w:r>
          </w:p>
          <w:p w14:paraId="772E2A86" w14:textId="77777777" w:rsidR="000B4DA9" w:rsidRPr="006127E6" w:rsidRDefault="000B4DA9" w:rsidP="000B4DA9">
            <w:pPr>
              <w:rPr>
                <w:rFonts w:ascii="Times New Roman" w:hAnsi="Times New Roman" w:cs="Times New Roman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>Proba 1: Prelegere publică – 45 min</w:t>
            </w:r>
          </w:p>
          <w:p w14:paraId="41224174" w14:textId="77777777" w:rsidR="000B4DA9" w:rsidRPr="006127E6" w:rsidRDefault="000B4DA9" w:rsidP="000B4DA9">
            <w:pPr>
              <w:rPr>
                <w:rFonts w:ascii="Times New Roman" w:hAnsi="Times New Roman" w:cs="Times New Roman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>Proba 2: Proba teoretică orală – 1 h</w:t>
            </w:r>
          </w:p>
          <w:p w14:paraId="5A35D2D6" w14:textId="77777777" w:rsidR="000B4DA9" w:rsidRPr="006127E6" w:rsidRDefault="000B4DA9" w:rsidP="000B4DA9">
            <w:pPr>
              <w:rPr>
                <w:rFonts w:ascii="Times New Roman" w:hAnsi="Times New Roman" w:cs="Times New Roman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>Proba 3: Proba teoretică scrisă – 1 h</w:t>
            </w:r>
          </w:p>
          <w:p w14:paraId="3DAC7C45" w14:textId="12083D83" w:rsidR="000B4DA9" w:rsidRPr="00D15DC0" w:rsidRDefault="000B4DA9" w:rsidP="000B4DA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 xml:space="preserve">Proba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6127E6">
              <w:rPr>
                <w:rFonts w:ascii="Times New Roman" w:hAnsi="Times New Roman" w:cs="Times New Roman"/>
                <w:lang w:val="ro-RO"/>
              </w:rPr>
              <w:t>: Proba practică – lucrări practice – 1 h</w:t>
            </w:r>
          </w:p>
        </w:tc>
      </w:tr>
      <w:tr w:rsidR="009E56F4" w:rsidRPr="00D15DC0" w14:paraId="10AF9FEF" w14:textId="77777777" w:rsidTr="002B2A3D">
        <w:tc>
          <w:tcPr>
            <w:tcW w:w="2123" w:type="dxa"/>
            <w:vMerge/>
          </w:tcPr>
          <w:p w14:paraId="284B8945" w14:textId="77777777" w:rsidR="00874116" w:rsidRPr="00D15DC0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4DDE844" w14:textId="77777777" w:rsidR="00874116" w:rsidRPr="00D15DC0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15DC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0246E7F" w14:textId="77777777" w:rsidR="00874116" w:rsidRPr="00D15DC0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2215A51" w14:textId="77777777" w:rsidR="009C737C" w:rsidRPr="00D15DC0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D15DC0">
        <w:rPr>
          <w:rFonts w:ascii="Times New Roman" w:hAnsi="Times New Roman" w:cs="Times New Roman"/>
          <w:lang w:val="ro-RO"/>
        </w:rPr>
        <w:t>Decan,</w:t>
      </w:r>
      <w:r w:rsidR="00D84087" w:rsidRPr="00D15DC0">
        <w:rPr>
          <w:rFonts w:ascii="Times New Roman" w:hAnsi="Times New Roman" w:cs="Times New Roman"/>
          <w:lang w:val="ro-RO"/>
        </w:rPr>
        <w:tab/>
      </w:r>
      <w:r w:rsidR="00D84087" w:rsidRPr="00D15DC0">
        <w:rPr>
          <w:rFonts w:ascii="Times New Roman" w:hAnsi="Times New Roman" w:cs="Times New Roman"/>
          <w:lang w:val="ro-RO"/>
        </w:rPr>
        <w:tab/>
      </w:r>
      <w:r w:rsidR="00D84087" w:rsidRPr="00D15DC0">
        <w:rPr>
          <w:rFonts w:ascii="Times New Roman" w:hAnsi="Times New Roman" w:cs="Times New Roman"/>
          <w:lang w:val="ro-RO"/>
        </w:rPr>
        <w:tab/>
      </w:r>
      <w:r w:rsidR="00D84087" w:rsidRPr="00D15DC0">
        <w:rPr>
          <w:rFonts w:ascii="Times New Roman" w:hAnsi="Times New Roman" w:cs="Times New Roman"/>
          <w:lang w:val="ro-RO"/>
        </w:rPr>
        <w:tab/>
      </w:r>
      <w:r w:rsidR="00D84087" w:rsidRPr="00D15DC0">
        <w:rPr>
          <w:rFonts w:ascii="Times New Roman" w:hAnsi="Times New Roman" w:cs="Times New Roman"/>
          <w:lang w:val="ro-RO"/>
        </w:rPr>
        <w:tab/>
      </w:r>
      <w:r w:rsidR="00D84087" w:rsidRPr="00D15DC0">
        <w:rPr>
          <w:rFonts w:ascii="Times New Roman" w:hAnsi="Times New Roman" w:cs="Times New Roman"/>
          <w:lang w:val="ro-RO"/>
        </w:rPr>
        <w:tab/>
      </w:r>
      <w:r w:rsidR="00D84087" w:rsidRPr="00D15DC0">
        <w:rPr>
          <w:rFonts w:ascii="Times New Roman" w:hAnsi="Times New Roman" w:cs="Times New Roman"/>
          <w:lang w:val="ro-RO"/>
        </w:rPr>
        <w:tab/>
        <w:t>Director de Departament,</w:t>
      </w:r>
    </w:p>
    <w:p w14:paraId="24929B09" w14:textId="77777777" w:rsidR="00D84087" w:rsidRPr="00D15DC0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D15DC0">
        <w:rPr>
          <w:rFonts w:ascii="Times New Roman" w:hAnsi="Times New Roman" w:cs="Times New Roman"/>
          <w:lang w:val="ro-RO"/>
        </w:rPr>
        <w:t xml:space="preserve">                 </w:t>
      </w:r>
    </w:p>
    <w:p w14:paraId="2752784B" w14:textId="718902BB" w:rsidR="009C737C" w:rsidRPr="00D15DC0" w:rsidRDefault="00D94A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D15DC0">
        <w:rPr>
          <w:rFonts w:ascii="Times New Roman" w:hAnsi="Times New Roman" w:cs="Times New Roman"/>
          <w:lang w:val="ro-RO"/>
        </w:rPr>
        <w:t xml:space="preserve">Prof. dr. </w:t>
      </w:r>
      <w:r w:rsidR="001F3273" w:rsidRPr="00D15DC0">
        <w:rPr>
          <w:rFonts w:ascii="Times New Roman" w:hAnsi="Times New Roman" w:cs="Times New Roman"/>
          <w:lang w:val="ro-RO"/>
        </w:rPr>
        <w:t xml:space="preserve">Elena </w:t>
      </w:r>
      <w:r w:rsidRPr="00D15DC0">
        <w:rPr>
          <w:rFonts w:ascii="Times New Roman" w:hAnsi="Times New Roman" w:cs="Times New Roman"/>
          <w:lang w:val="ro-RO"/>
        </w:rPr>
        <w:t xml:space="preserve">Mudura </w:t>
      </w:r>
      <w:r w:rsidR="001F3273" w:rsidRPr="00D15DC0">
        <w:rPr>
          <w:rFonts w:ascii="Times New Roman" w:hAnsi="Times New Roman" w:cs="Times New Roman"/>
          <w:lang w:val="ro-RO"/>
        </w:rPr>
        <w:t xml:space="preserve">                                                        </w:t>
      </w:r>
      <w:r w:rsidRPr="00D15DC0">
        <w:rPr>
          <w:rFonts w:ascii="Times New Roman" w:hAnsi="Times New Roman" w:cs="Times New Roman"/>
          <w:lang w:val="ro-RO"/>
        </w:rPr>
        <w:t xml:space="preserve">    Prof. dr. </w:t>
      </w:r>
      <w:r w:rsidR="00E3730B" w:rsidRPr="00D15DC0">
        <w:rPr>
          <w:rFonts w:ascii="Times New Roman" w:hAnsi="Times New Roman" w:cs="Times New Roman"/>
          <w:lang w:val="ro-RO"/>
        </w:rPr>
        <w:t>Ramona Suharoschi</w:t>
      </w:r>
    </w:p>
    <w:p w14:paraId="21DDAECA" w14:textId="77777777" w:rsidR="009C737C" w:rsidRPr="00D15DC0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87312E" w14:textId="77777777" w:rsidR="009C737C" w:rsidRPr="00D15DC0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D15DC0">
        <w:rPr>
          <w:rFonts w:ascii="Times New Roman" w:hAnsi="Times New Roman" w:cs="Times New Roman"/>
          <w:lang w:val="ro-RO"/>
        </w:rPr>
        <w:t xml:space="preserve">Data completării formularului: </w:t>
      </w:r>
    </w:p>
    <w:sectPr w:rsidR="009C737C" w:rsidRPr="00D15DC0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5AB1"/>
    <w:rsid w:val="000B4DA9"/>
    <w:rsid w:val="000F0328"/>
    <w:rsid w:val="001271E5"/>
    <w:rsid w:val="001A7957"/>
    <w:rsid w:val="001F3273"/>
    <w:rsid w:val="00250B3D"/>
    <w:rsid w:val="002B2A3D"/>
    <w:rsid w:val="002F3B01"/>
    <w:rsid w:val="00321530"/>
    <w:rsid w:val="003A6597"/>
    <w:rsid w:val="003D0525"/>
    <w:rsid w:val="004B71B5"/>
    <w:rsid w:val="004E1F28"/>
    <w:rsid w:val="005B4CE4"/>
    <w:rsid w:val="005B6374"/>
    <w:rsid w:val="00695BEA"/>
    <w:rsid w:val="00761B88"/>
    <w:rsid w:val="00781597"/>
    <w:rsid w:val="007E022C"/>
    <w:rsid w:val="007F1F43"/>
    <w:rsid w:val="008056AD"/>
    <w:rsid w:val="008633CC"/>
    <w:rsid w:val="008633E6"/>
    <w:rsid w:val="00870D03"/>
    <w:rsid w:val="00874116"/>
    <w:rsid w:val="00880046"/>
    <w:rsid w:val="009C737C"/>
    <w:rsid w:val="009E56F4"/>
    <w:rsid w:val="00A16C33"/>
    <w:rsid w:val="00A20A4F"/>
    <w:rsid w:val="00A34598"/>
    <w:rsid w:val="00A503BC"/>
    <w:rsid w:val="00A61FB2"/>
    <w:rsid w:val="00A90A90"/>
    <w:rsid w:val="00AA5BB2"/>
    <w:rsid w:val="00AB0E4A"/>
    <w:rsid w:val="00B35659"/>
    <w:rsid w:val="00B52F57"/>
    <w:rsid w:val="00BD4620"/>
    <w:rsid w:val="00BF24AE"/>
    <w:rsid w:val="00BF7FA5"/>
    <w:rsid w:val="00C06103"/>
    <w:rsid w:val="00C36AD1"/>
    <w:rsid w:val="00CA18E2"/>
    <w:rsid w:val="00CF17D4"/>
    <w:rsid w:val="00CF416F"/>
    <w:rsid w:val="00D15DC0"/>
    <w:rsid w:val="00D84087"/>
    <w:rsid w:val="00D87059"/>
    <w:rsid w:val="00D94A79"/>
    <w:rsid w:val="00DA0651"/>
    <w:rsid w:val="00E3730B"/>
    <w:rsid w:val="00E54C3B"/>
    <w:rsid w:val="00E8015B"/>
    <w:rsid w:val="00F4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9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2022-12-05T15:08:00Z</dcterms:created>
  <dcterms:modified xsi:type="dcterms:W3CDTF">2022-12-05T15:08:00Z</dcterms:modified>
</cp:coreProperties>
</file>