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B8" w:rsidRPr="00D44A46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</w:pPr>
    </w:p>
    <w:p w:rsidR="002154B8" w:rsidRPr="00D44A46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</w:pPr>
    </w:p>
    <w:p w:rsidR="0000565E" w:rsidRPr="00D44A46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</w:pPr>
      <w:r w:rsidRPr="00D44A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Informații </w:t>
      </w:r>
      <w:r w:rsidR="0000565E" w:rsidRPr="00D44A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necesare pentru publicarea pe site-ul ministerului educaţiei a</w:t>
      </w:r>
      <w:r w:rsidRPr="00D44A46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D44A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posturil</w:t>
      </w:r>
      <w:r w:rsidR="0000565E" w:rsidRPr="00D44A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or</w:t>
      </w:r>
      <w:r w:rsidRPr="00D44A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 didactice şi de cercetare vacante scoase la concurs de USAMV Cluj-Napoca în </w:t>
      </w:r>
    </w:p>
    <w:p w:rsidR="00DA0651" w:rsidRPr="00D44A46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</w:pPr>
      <w:r w:rsidRPr="00D44A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semestrul </w:t>
      </w:r>
      <w:r w:rsidR="00F62127" w:rsidRPr="00D44A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II</w:t>
      </w:r>
      <w:r w:rsidRPr="00D44A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, an universitar</w:t>
      </w:r>
      <w:r w:rsidR="00D040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 </w:t>
      </w:r>
      <w:r w:rsidR="00F62127" w:rsidRPr="00D44A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2022/2023</w:t>
      </w:r>
    </w:p>
    <w:p w:rsidR="00DA0651" w:rsidRPr="00D44A46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A0651" w:rsidRPr="00D44A46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C737C" w:rsidRPr="00D44A46" w:rsidRDefault="009C737C" w:rsidP="00E54C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9C737C" w:rsidRPr="00D44A46" w:rsidRDefault="009C737C" w:rsidP="00E54C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576"/>
        <w:gridCol w:w="7324"/>
      </w:tblGrid>
      <w:tr w:rsidR="00F62127" w:rsidRPr="00D44A46" w:rsidTr="00B44552">
        <w:tc>
          <w:tcPr>
            <w:tcW w:w="2123" w:type="dxa"/>
            <w:vMerge w:val="restart"/>
            <w:vAlign w:val="center"/>
          </w:tcPr>
          <w:p w:rsidR="00B44552" w:rsidRPr="00D44A46" w:rsidRDefault="00B44552" w:rsidP="00B44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Universitatea</w:t>
            </w:r>
          </w:p>
        </w:tc>
        <w:tc>
          <w:tcPr>
            <w:tcW w:w="566" w:type="dxa"/>
            <w:vAlign w:val="center"/>
          </w:tcPr>
          <w:p w:rsidR="00B44552" w:rsidRPr="00D44A46" w:rsidRDefault="00B44552" w:rsidP="00B445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RO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2" w:rsidRPr="00D44A46" w:rsidRDefault="00B44552" w:rsidP="00B445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Universitatea de Ştiinţe Agricole şi Medicină Veterinară Cluj-Napoca</w:t>
            </w:r>
          </w:p>
        </w:tc>
      </w:tr>
      <w:tr w:rsidR="00F62127" w:rsidRPr="00D44A46" w:rsidTr="00B44552">
        <w:tc>
          <w:tcPr>
            <w:tcW w:w="2123" w:type="dxa"/>
            <w:vMerge/>
            <w:vAlign w:val="center"/>
          </w:tcPr>
          <w:p w:rsidR="00B44552" w:rsidRPr="00D44A46" w:rsidRDefault="00B44552" w:rsidP="00B44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B44552" w:rsidRPr="00D44A46" w:rsidRDefault="00B44552" w:rsidP="00B445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EN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2" w:rsidRPr="00D44A46" w:rsidRDefault="00B44552" w:rsidP="00B445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 of Agricultural Sciences and Veterinary Medicine Cluj-Napoca</w:t>
            </w:r>
          </w:p>
        </w:tc>
      </w:tr>
      <w:tr w:rsidR="00F62127" w:rsidRPr="00D44A46" w:rsidTr="00B44552">
        <w:tc>
          <w:tcPr>
            <w:tcW w:w="2123" w:type="dxa"/>
            <w:vMerge w:val="restart"/>
            <w:vAlign w:val="center"/>
          </w:tcPr>
          <w:p w:rsidR="00B44552" w:rsidRPr="00D44A46" w:rsidRDefault="00B44552" w:rsidP="00B44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Facultatea</w:t>
            </w:r>
          </w:p>
        </w:tc>
        <w:tc>
          <w:tcPr>
            <w:tcW w:w="566" w:type="dxa"/>
            <w:vAlign w:val="center"/>
          </w:tcPr>
          <w:p w:rsidR="00B44552" w:rsidRPr="00D44A46" w:rsidRDefault="00B44552" w:rsidP="00B445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RO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2" w:rsidRPr="00D44A46" w:rsidRDefault="00B44552" w:rsidP="00B445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Facultatea de Zootehnie şi Biotehnologii</w:t>
            </w:r>
          </w:p>
        </w:tc>
      </w:tr>
      <w:tr w:rsidR="00F62127" w:rsidRPr="00D44A46" w:rsidTr="00B44552">
        <w:tc>
          <w:tcPr>
            <w:tcW w:w="2123" w:type="dxa"/>
            <w:vMerge/>
            <w:vAlign w:val="center"/>
          </w:tcPr>
          <w:p w:rsidR="00B44552" w:rsidRPr="00D44A46" w:rsidRDefault="00B44552" w:rsidP="00B44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B44552" w:rsidRPr="00D44A46" w:rsidRDefault="00B44552" w:rsidP="00B445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EN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2" w:rsidRPr="00D44A46" w:rsidRDefault="00B44552" w:rsidP="00B445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Faculty of Animal Sciences and Biotechnologies</w:t>
            </w:r>
          </w:p>
        </w:tc>
      </w:tr>
      <w:tr w:rsidR="00F62127" w:rsidRPr="00D44A46" w:rsidTr="00B44552">
        <w:tc>
          <w:tcPr>
            <w:tcW w:w="2123" w:type="dxa"/>
            <w:vMerge w:val="restart"/>
            <w:vAlign w:val="center"/>
          </w:tcPr>
          <w:p w:rsidR="00B44552" w:rsidRPr="00D44A46" w:rsidRDefault="00B44552" w:rsidP="00B44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Departament</w:t>
            </w:r>
          </w:p>
        </w:tc>
        <w:tc>
          <w:tcPr>
            <w:tcW w:w="566" w:type="dxa"/>
            <w:vAlign w:val="center"/>
          </w:tcPr>
          <w:p w:rsidR="00B44552" w:rsidRPr="00D44A46" w:rsidRDefault="00B44552" w:rsidP="00B445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RO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2" w:rsidRPr="00D44A46" w:rsidRDefault="00B44552" w:rsidP="00B445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Ştiinţe fundamentale</w:t>
            </w:r>
          </w:p>
        </w:tc>
      </w:tr>
      <w:tr w:rsidR="00F62127" w:rsidRPr="00D44A46" w:rsidTr="00B44552">
        <w:tc>
          <w:tcPr>
            <w:tcW w:w="2123" w:type="dxa"/>
            <w:vMerge/>
            <w:vAlign w:val="center"/>
          </w:tcPr>
          <w:p w:rsidR="00B44552" w:rsidRPr="00D44A46" w:rsidRDefault="00B44552" w:rsidP="00B44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B44552" w:rsidRPr="00D44A46" w:rsidRDefault="00B44552" w:rsidP="00B445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EN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2" w:rsidRPr="00D44A46" w:rsidRDefault="00B44552" w:rsidP="00B445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Fundamental Sciences</w:t>
            </w:r>
          </w:p>
        </w:tc>
      </w:tr>
      <w:tr w:rsidR="00F62127" w:rsidRPr="00D44A46" w:rsidTr="00B44552">
        <w:tc>
          <w:tcPr>
            <w:tcW w:w="2123" w:type="dxa"/>
            <w:vMerge w:val="restart"/>
            <w:vAlign w:val="center"/>
          </w:tcPr>
          <w:p w:rsidR="00B44552" w:rsidRPr="00D44A46" w:rsidRDefault="00B44552" w:rsidP="00B44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Poziţia în statul de funcţii</w:t>
            </w:r>
          </w:p>
        </w:tc>
        <w:tc>
          <w:tcPr>
            <w:tcW w:w="566" w:type="dxa"/>
            <w:vAlign w:val="center"/>
          </w:tcPr>
          <w:p w:rsidR="00B44552" w:rsidRPr="00D44A46" w:rsidRDefault="00B44552" w:rsidP="00B445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RO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2" w:rsidRPr="00D44A46" w:rsidRDefault="00B44552" w:rsidP="00B44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I/B/3</w:t>
            </w:r>
          </w:p>
        </w:tc>
      </w:tr>
      <w:tr w:rsidR="00F62127" w:rsidRPr="00D44A46" w:rsidTr="00B44552">
        <w:tc>
          <w:tcPr>
            <w:tcW w:w="2123" w:type="dxa"/>
            <w:vMerge/>
            <w:vAlign w:val="center"/>
          </w:tcPr>
          <w:p w:rsidR="00B44552" w:rsidRPr="00D44A46" w:rsidRDefault="00B44552" w:rsidP="00B44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B44552" w:rsidRPr="00D44A46" w:rsidRDefault="00B44552" w:rsidP="00B445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EN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2" w:rsidRPr="00D44A46" w:rsidRDefault="00B44552" w:rsidP="00B44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I/B/3</w:t>
            </w:r>
          </w:p>
        </w:tc>
      </w:tr>
      <w:tr w:rsidR="00F62127" w:rsidRPr="00D44A46" w:rsidTr="00B44552">
        <w:tc>
          <w:tcPr>
            <w:tcW w:w="2123" w:type="dxa"/>
            <w:vMerge w:val="restart"/>
            <w:vAlign w:val="center"/>
          </w:tcPr>
          <w:p w:rsidR="00B44552" w:rsidRPr="00D44A46" w:rsidRDefault="00B44552" w:rsidP="00B44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Funcţia</w:t>
            </w:r>
          </w:p>
        </w:tc>
        <w:tc>
          <w:tcPr>
            <w:tcW w:w="566" w:type="dxa"/>
            <w:vAlign w:val="center"/>
          </w:tcPr>
          <w:p w:rsidR="00B44552" w:rsidRPr="00D44A46" w:rsidRDefault="00B44552" w:rsidP="00B445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RO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2" w:rsidRPr="00D44A46" w:rsidRDefault="00B44552" w:rsidP="00B44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Conferențiar </w:t>
            </w:r>
          </w:p>
        </w:tc>
      </w:tr>
      <w:tr w:rsidR="00F62127" w:rsidRPr="00D44A46" w:rsidTr="00B44552">
        <w:tc>
          <w:tcPr>
            <w:tcW w:w="2123" w:type="dxa"/>
            <w:vMerge/>
            <w:vAlign w:val="center"/>
          </w:tcPr>
          <w:p w:rsidR="00B44552" w:rsidRPr="00D44A46" w:rsidRDefault="00B44552" w:rsidP="00B44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B44552" w:rsidRPr="00D44A46" w:rsidRDefault="00B44552" w:rsidP="00B445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EN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2" w:rsidRPr="00D44A46" w:rsidRDefault="00B44552" w:rsidP="00B44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Associate professor</w:t>
            </w:r>
          </w:p>
        </w:tc>
      </w:tr>
      <w:tr w:rsidR="00F62127" w:rsidRPr="00D44A46" w:rsidTr="00B44552">
        <w:tc>
          <w:tcPr>
            <w:tcW w:w="2123" w:type="dxa"/>
            <w:vMerge w:val="restart"/>
            <w:vAlign w:val="center"/>
          </w:tcPr>
          <w:p w:rsidR="009C737C" w:rsidRPr="00D44A46" w:rsidRDefault="009C737C" w:rsidP="002154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Disciplinele din planul de învăţământ</w:t>
            </w:r>
          </w:p>
        </w:tc>
        <w:tc>
          <w:tcPr>
            <w:tcW w:w="566" w:type="dxa"/>
            <w:vAlign w:val="center"/>
          </w:tcPr>
          <w:p w:rsidR="009C737C" w:rsidRPr="00D44A46" w:rsidRDefault="009C737C" w:rsidP="002154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RO</w:t>
            </w:r>
          </w:p>
        </w:tc>
        <w:tc>
          <w:tcPr>
            <w:tcW w:w="7507" w:type="dxa"/>
          </w:tcPr>
          <w:p w:rsidR="009C737C" w:rsidRPr="00D44A46" w:rsidRDefault="00B44552" w:rsidP="00E54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Igiena și bunăstarea animalelor, Zooigiena și bunăstarea animalelor, Igienă piscicolă</w:t>
            </w:r>
          </w:p>
        </w:tc>
      </w:tr>
      <w:tr w:rsidR="00F62127" w:rsidRPr="00D44A46" w:rsidTr="00B44552">
        <w:tc>
          <w:tcPr>
            <w:tcW w:w="2123" w:type="dxa"/>
            <w:vMerge/>
            <w:vAlign w:val="center"/>
          </w:tcPr>
          <w:p w:rsidR="009C737C" w:rsidRPr="00D44A46" w:rsidRDefault="009C737C" w:rsidP="002154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9C737C" w:rsidRPr="00D44A46" w:rsidRDefault="009C737C" w:rsidP="002154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EN</w:t>
            </w:r>
          </w:p>
        </w:tc>
        <w:tc>
          <w:tcPr>
            <w:tcW w:w="7507" w:type="dxa"/>
          </w:tcPr>
          <w:p w:rsidR="009C737C" w:rsidRPr="00D44A46" w:rsidRDefault="00CF1C71" w:rsidP="00E54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Animal hygiene and welfare, Zoohygiene and animal welfare, Piscicultural hygiene</w:t>
            </w:r>
          </w:p>
        </w:tc>
      </w:tr>
      <w:tr w:rsidR="00F62127" w:rsidRPr="00D44A46" w:rsidTr="00B44552">
        <w:tc>
          <w:tcPr>
            <w:tcW w:w="2123" w:type="dxa"/>
            <w:vMerge w:val="restart"/>
            <w:vAlign w:val="center"/>
          </w:tcPr>
          <w:p w:rsidR="00AD6CE8" w:rsidRPr="00D44A46" w:rsidRDefault="00AD6CE8" w:rsidP="00AD6C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Domeniul ştiinţific</w:t>
            </w:r>
          </w:p>
        </w:tc>
        <w:tc>
          <w:tcPr>
            <w:tcW w:w="566" w:type="dxa"/>
            <w:vAlign w:val="center"/>
          </w:tcPr>
          <w:p w:rsidR="00AD6CE8" w:rsidRPr="00D44A46" w:rsidRDefault="00AD6CE8" w:rsidP="00AD6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RO</w:t>
            </w:r>
          </w:p>
        </w:tc>
        <w:tc>
          <w:tcPr>
            <w:tcW w:w="7507" w:type="dxa"/>
          </w:tcPr>
          <w:p w:rsidR="00AD6CE8" w:rsidRPr="00D44A46" w:rsidRDefault="00AD6CE8" w:rsidP="00AD6C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Zootehnie</w:t>
            </w:r>
            <w:proofErr w:type="spellEnd"/>
            <w:r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Biotehnologii</w:t>
            </w:r>
            <w:proofErr w:type="spellEnd"/>
          </w:p>
        </w:tc>
      </w:tr>
      <w:tr w:rsidR="00F62127" w:rsidRPr="00D44A46" w:rsidTr="00B44552">
        <w:tc>
          <w:tcPr>
            <w:tcW w:w="2123" w:type="dxa"/>
            <w:vMerge/>
            <w:vAlign w:val="center"/>
          </w:tcPr>
          <w:p w:rsidR="00AD6CE8" w:rsidRPr="00D44A46" w:rsidRDefault="00AD6CE8" w:rsidP="00AD6C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AD6CE8" w:rsidRPr="00D44A46" w:rsidRDefault="00AD6CE8" w:rsidP="00AD6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EN</w:t>
            </w:r>
          </w:p>
        </w:tc>
        <w:tc>
          <w:tcPr>
            <w:tcW w:w="7507" w:type="dxa"/>
          </w:tcPr>
          <w:p w:rsidR="00AD6CE8" w:rsidRPr="00D44A46" w:rsidRDefault="00AD6CE8" w:rsidP="00AD6C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Animal Sciences and Biotechnology</w:t>
            </w:r>
          </w:p>
        </w:tc>
      </w:tr>
      <w:tr w:rsidR="00F62127" w:rsidRPr="00D44A46" w:rsidTr="00B44552">
        <w:tc>
          <w:tcPr>
            <w:tcW w:w="2123" w:type="dxa"/>
            <w:vMerge w:val="restart"/>
            <w:vAlign w:val="center"/>
          </w:tcPr>
          <w:p w:rsidR="00B44552" w:rsidRPr="00D44A46" w:rsidRDefault="00B44552" w:rsidP="00B44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Descriere post</w:t>
            </w:r>
          </w:p>
        </w:tc>
        <w:tc>
          <w:tcPr>
            <w:tcW w:w="566" w:type="dxa"/>
            <w:vAlign w:val="center"/>
          </w:tcPr>
          <w:p w:rsidR="00B44552" w:rsidRPr="00D44A46" w:rsidRDefault="00B44552" w:rsidP="00B445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RO</w:t>
            </w:r>
          </w:p>
        </w:tc>
        <w:tc>
          <w:tcPr>
            <w:tcW w:w="7507" w:type="dxa"/>
          </w:tcPr>
          <w:p w:rsidR="007F338F" w:rsidRPr="00D44A46" w:rsidRDefault="007F338F" w:rsidP="007F33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    Postul vacant de conferențiar, poziția I/B/3 din Statul de funcții al Departamentului de Științe Fundamentale din cadrul Facultății de Zootehnie și Biotehnologii, USAMV Cluj-Napoca, prevăzut pentru anul universitar 2022-2023, aprobat și validat de Consiliul de Administrație și Senatul Universității. Postul vacant de </w:t>
            </w:r>
            <w:r w:rsidR="00245A03"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conferențiar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pe perioadă nedeterminată, este constituit din o normă de </w:t>
            </w:r>
            <w:r w:rsidR="00245A03"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13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ore convenționale, din care 8.00 ore curs şi </w:t>
            </w:r>
            <w:r w:rsidR="00245A03"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5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ore lucrări practice pe săptămână conform statului de funcţii la disciplinele: </w:t>
            </w:r>
            <w:r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Igiena și bunăstarea animalelor, Zooigiena și bunăstar</w:t>
            </w:r>
            <w:r w:rsidR="00F71425"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ea animalelor, Igienă piscicolă.</w:t>
            </w:r>
          </w:p>
          <w:p w:rsidR="007F338F" w:rsidRPr="00D44A46" w:rsidRDefault="007F338F" w:rsidP="007F33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    În structura postului sunt prevăzute ore la următoarele discipline: </w:t>
            </w:r>
          </w:p>
          <w:p w:rsidR="005B0DA4" w:rsidRPr="00D44A46" w:rsidRDefault="007F338F" w:rsidP="005B0D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    Disciplina: </w:t>
            </w:r>
            <w:r w:rsidR="00245A03"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Igiena și bunăstarea animalelor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, în semestrul I, anul II</w:t>
            </w:r>
            <w:r w:rsidR="00245A03"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I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specializarea </w:t>
            </w:r>
            <w:r w:rsidR="00245A03"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Biotehnologii medical Veterinare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– </w:t>
            </w:r>
            <w:r w:rsidR="00245A03"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3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h curs/săptămână </w:t>
            </w:r>
            <w:r w:rsidR="00245A03"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(2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ore convenționale);</w:t>
            </w:r>
            <w:r w:rsidR="005B0DA4"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2 h lucrări practice/săptămână/ 1 grupă (1 oră convențională);</w:t>
            </w:r>
          </w:p>
          <w:p w:rsidR="00245A03" w:rsidRPr="00D44A46" w:rsidRDefault="007F338F" w:rsidP="00245A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    Disciplina: </w:t>
            </w:r>
            <w:r w:rsidR="00245A03"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Zooigiena și bunăstarea animalelor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, în semestrul I, </w:t>
            </w:r>
            <w:r w:rsidR="00245A03"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anul III Zootehnie, 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specializarea </w:t>
            </w:r>
            <w:r w:rsidR="00245A03"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Zootehnie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- </w:t>
            </w:r>
            <w:r w:rsidR="00245A03"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3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h curs/săptămână (</w:t>
            </w:r>
            <w:r w:rsidR="00245A03"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2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ore convenționale);</w:t>
            </w:r>
            <w:r w:rsidR="00245A03"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3 h lucrări practice/săptămână/ 2 grupe (</w:t>
            </w:r>
            <w:r w:rsidR="00543AA2"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 oră</w:t>
            </w:r>
            <w:r w:rsidR="0011199B"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convențională</w:t>
            </w:r>
            <w:r w:rsidR="00245A03"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);</w:t>
            </w:r>
          </w:p>
          <w:p w:rsidR="00B44552" w:rsidRPr="00D44A46" w:rsidRDefault="007F338F" w:rsidP="007F33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   Disciplina: </w:t>
            </w:r>
            <w:r w:rsidR="00245A03"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Igienă piscicolă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, </w:t>
            </w:r>
            <w:r w:rsidR="00245A03"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semestrul I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, anul III specializarea </w:t>
            </w:r>
            <w:r w:rsidR="00245A03"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Piscicultură și acvacultură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- 2 h curs/săptămână (</w:t>
            </w:r>
            <w:r w:rsidR="00245A03"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2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ore convenționale), </w:t>
            </w:r>
            <w:r w:rsidR="000F3168"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2</w:t>
            </w:r>
            <w:r w:rsidR="005B0DA4"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h lucrări practice/săptămână/ 1 grupă (1 oră convențională);</w:t>
            </w:r>
          </w:p>
        </w:tc>
      </w:tr>
      <w:tr w:rsidR="00B44552" w:rsidRPr="00D44A46" w:rsidTr="00B44552">
        <w:tc>
          <w:tcPr>
            <w:tcW w:w="2123" w:type="dxa"/>
            <w:vMerge/>
            <w:vAlign w:val="center"/>
          </w:tcPr>
          <w:p w:rsidR="00B44552" w:rsidRPr="00D44A46" w:rsidRDefault="00B44552" w:rsidP="00B445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B44552" w:rsidRPr="00D44A46" w:rsidRDefault="00B44552" w:rsidP="00B44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507" w:type="dxa"/>
          </w:tcPr>
          <w:p w:rsidR="00797A86" w:rsidRPr="00D44A46" w:rsidRDefault="00F71425" w:rsidP="00F714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Vacant position, </w:t>
            </w:r>
            <w:r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position 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I/B/3 </w:t>
            </w:r>
            <w:r w:rsidRPr="00D44A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 the State of functions of the Department of Fundamental Sciences within the Faculty of Animal Sciences and Biotechnology, USAMV Cluj-Napoca, provided for the academic year 2022-2023, approved and validated by the Administration Council  and the Senate University. The vacant position of associate professor for an indefinite period consists of a norm of 13 conventional hours, of which  8 hours of course and 5 hours of practical work per week according to the list of positions in the disciplines: </w:t>
            </w:r>
            <w:r w:rsidR="00797A86" w:rsidRPr="00D44A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Animal hygiene and welfare, Zoohygiene and animal welfare, Piscicultural hygiene.</w:t>
            </w:r>
          </w:p>
          <w:p w:rsidR="000F3168" w:rsidRPr="00D44A46" w:rsidRDefault="000F3168" w:rsidP="000F316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Discipline: Animal hygiene and welfare, in the first semester, third year specialization in Veterinary Medical Biotechnology – 3 h course/week (2 conventional hours); 2 h of practical work/week/ 1 group (1 conventional hour);</w:t>
            </w:r>
          </w:p>
          <w:p w:rsidR="000F3168" w:rsidRPr="00D44A46" w:rsidRDefault="000F3168" w:rsidP="000F316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Discipline: Zoohygiene and animal welfare, in the first semester, third year Zootechnics, Zootechnics specialization - 3 h class/week (2 conventional hours); 3 h of practical work/week/ 2 groups (</w:t>
            </w:r>
            <w:r w:rsidR="00543AA2" w:rsidRPr="00D44A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 conventional hour</w:t>
            </w:r>
            <w:r w:rsidRPr="00D44A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:rsidR="00B44552" w:rsidRPr="00D44A46" w:rsidRDefault="000F3168" w:rsidP="000F316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Discipline: Piscicultural hygiene, semester I, year III specialization Pisciculture and aquaculture - 2 h course/week (2 conventional hours), 2 h practical works/week/ 1 group (1 conventional hour);</w:t>
            </w:r>
          </w:p>
        </w:tc>
      </w:tr>
      <w:tr w:rsidR="00B44552" w:rsidRPr="00D44A46" w:rsidTr="00B44552">
        <w:tc>
          <w:tcPr>
            <w:tcW w:w="2123" w:type="dxa"/>
            <w:vMerge w:val="restart"/>
            <w:vAlign w:val="center"/>
          </w:tcPr>
          <w:p w:rsidR="00B44552" w:rsidRPr="00D44A46" w:rsidRDefault="00B44552" w:rsidP="00B445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Atribuţiile/activităţile aferente</w:t>
            </w:r>
          </w:p>
        </w:tc>
        <w:tc>
          <w:tcPr>
            <w:tcW w:w="566" w:type="dxa"/>
            <w:vAlign w:val="center"/>
          </w:tcPr>
          <w:p w:rsidR="00B44552" w:rsidRPr="00D44A46" w:rsidRDefault="00B44552" w:rsidP="00B44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507" w:type="dxa"/>
          </w:tcPr>
          <w:p w:rsidR="007F338F" w:rsidRPr="00D44A46" w:rsidRDefault="007F338F" w:rsidP="007F338F">
            <w:pPr>
              <w:ind w:left="287" w:hanging="287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o-RO"/>
              </w:rPr>
              <w:t xml:space="preserve">- </w:t>
            </w:r>
            <w:r w:rsidRPr="00D44A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Pregătirea și efectuarea orelor de curs și lucrări practice pentru disciplinele cuprinse în norma didactică, respectiv disciplinele: </w:t>
            </w:r>
            <w:r w:rsidR="00FC1C8C"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Igiena și bunăstarea animalelor, Zooigiena și bunăstarea animalelor, Igienă piscicolă</w:t>
            </w:r>
          </w:p>
          <w:p w:rsidR="007F338F" w:rsidRPr="00D44A46" w:rsidRDefault="007F338F" w:rsidP="007F338F">
            <w:pPr>
              <w:ind w:left="287" w:hanging="287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>-</w:t>
            </w:r>
            <w:r w:rsidRPr="00D44A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ab/>
              <w:t>Întocmirea fişelor de disciplină;</w:t>
            </w:r>
          </w:p>
          <w:p w:rsidR="007F338F" w:rsidRPr="00D44A46" w:rsidRDefault="007F338F" w:rsidP="007F338F">
            <w:pPr>
              <w:ind w:left="287" w:hanging="287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>-</w:t>
            </w:r>
            <w:r w:rsidRPr="00D44A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ab/>
              <w:t>Pregătirea activității didactice;</w:t>
            </w:r>
          </w:p>
          <w:p w:rsidR="007F338F" w:rsidRPr="00D44A46" w:rsidRDefault="007F338F" w:rsidP="007F338F">
            <w:pPr>
              <w:ind w:left="287" w:hanging="287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>-</w:t>
            </w:r>
            <w:r w:rsidRPr="00D44A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ab/>
              <w:t>Examene și verificări pe parcurs;</w:t>
            </w:r>
          </w:p>
          <w:p w:rsidR="007F338F" w:rsidRPr="00D44A46" w:rsidRDefault="007F338F" w:rsidP="007F338F">
            <w:pPr>
              <w:ind w:left="287" w:hanging="287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>-</w:t>
            </w:r>
            <w:r w:rsidRPr="00D44A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ab/>
              <w:t>Consultații pentru studenți, asigurate la disciplinele din normă;</w:t>
            </w:r>
          </w:p>
          <w:p w:rsidR="007F338F" w:rsidRPr="00D44A46" w:rsidRDefault="007F338F" w:rsidP="007F338F">
            <w:pPr>
              <w:ind w:left="287" w:hanging="287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>-</w:t>
            </w:r>
            <w:r w:rsidRPr="00D44A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ab/>
              <w:t>Îndrumare proiecte de diplomă;</w:t>
            </w:r>
          </w:p>
          <w:p w:rsidR="007F338F" w:rsidRPr="00D44A46" w:rsidRDefault="007F338F" w:rsidP="007F338F">
            <w:pPr>
              <w:ind w:left="287" w:hanging="287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>-</w:t>
            </w:r>
            <w:r w:rsidRPr="00D44A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ab/>
              <w:t>Elaborare materiale didactice;</w:t>
            </w:r>
          </w:p>
          <w:p w:rsidR="007F338F" w:rsidRPr="00D44A46" w:rsidRDefault="007F338F" w:rsidP="007F338F">
            <w:pPr>
              <w:ind w:left="287" w:hanging="287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>-</w:t>
            </w:r>
            <w:r w:rsidRPr="00D44A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ab/>
              <w:t>Activitate de cercetare științifică;</w:t>
            </w:r>
          </w:p>
          <w:p w:rsidR="007F338F" w:rsidRPr="00D44A46" w:rsidRDefault="007F338F" w:rsidP="007F338F">
            <w:pPr>
              <w:ind w:left="287" w:hanging="287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>-</w:t>
            </w:r>
            <w:r w:rsidRPr="00D44A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ab/>
              <w:t>Participare la simpozioane şi conferinţe ştiinţifice;</w:t>
            </w:r>
          </w:p>
          <w:p w:rsidR="007F338F" w:rsidRPr="00D44A46" w:rsidRDefault="007F338F" w:rsidP="007F338F">
            <w:pPr>
              <w:ind w:left="287" w:hanging="287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>-</w:t>
            </w:r>
            <w:r w:rsidRPr="00D44A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ab/>
              <w:t>Participare la manifestări științifice;</w:t>
            </w:r>
          </w:p>
          <w:p w:rsidR="00B44552" w:rsidRPr="00D44A46" w:rsidRDefault="007F338F" w:rsidP="007F338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-</w:t>
            </w:r>
            <w:r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ab/>
              <w:t>Participare la activități administrative, de învățământ și de cercetare;</w:t>
            </w:r>
          </w:p>
        </w:tc>
      </w:tr>
      <w:tr w:rsidR="00B44552" w:rsidRPr="00D44A46" w:rsidTr="00B44552">
        <w:tc>
          <w:tcPr>
            <w:tcW w:w="2123" w:type="dxa"/>
            <w:vMerge/>
            <w:vAlign w:val="center"/>
          </w:tcPr>
          <w:p w:rsidR="00B44552" w:rsidRPr="00D44A46" w:rsidRDefault="00B44552" w:rsidP="00B445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B44552" w:rsidRPr="00D44A46" w:rsidRDefault="00B44552" w:rsidP="00B44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507" w:type="dxa"/>
          </w:tcPr>
          <w:p w:rsidR="002906CA" w:rsidRPr="00D44A46" w:rsidRDefault="00797A86" w:rsidP="00797A86">
            <w:pPr>
              <w:ind w:left="287" w:hanging="28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Preparation and performance of classes and practical works for the disciplines included in the teaching norm, respectively the disciplines: </w:t>
            </w:r>
            <w:r w:rsidR="002906CA" w:rsidRPr="00D44A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Animal hygiene and welfare, Zoohygiene and animal welfare, Piscicultural hygiene.</w:t>
            </w:r>
          </w:p>
          <w:p w:rsidR="00797A86" w:rsidRPr="00D44A46" w:rsidRDefault="002906CA" w:rsidP="00797A86">
            <w:pPr>
              <w:ind w:left="287" w:hanging="28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797A86" w:rsidRPr="00D44A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Preparation of syllabus;</w:t>
            </w:r>
          </w:p>
          <w:p w:rsidR="00797A86" w:rsidRPr="00D44A46" w:rsidRDefault="00797A86" w:rsidP="00797A86">
            <w:pPr>
              <w:ind w:left="287" w:hanging="28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Preparation of teaching activity;</w:t>
            </w:r>
          </w:p>
          <w:p w:rsidR="00797A86" w:rsidRPr="00D44A46" w:rsidRDefault="00797A86" w:rsidP="00797A86">
            <w:pPr>
              <w:ind w:left="287" w:hanging="28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Examinations and verifications along the way;</w:t>
            </w:r>
          </w:p>
          <w:p w:rsidR="00797A86" w:rsidRPr="00D44A46" w:rsidRDefault="00797A86" w:rsidP="00797A86">
            <w:pPr>
              <w:ind w:left="287" w:hanging="28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Consultations for students, provided in the subjects of the norm;</w:t>
            </w:r>
          </w:p>
          <w:p w:rsidR="00797A86" w:rsidRPr="00D44A46" w:rsidRDefault="00797A86" w:rsidP="00797A86">
            <w:pPr>
              <w:ind w:left="287" w:hanging="28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Guidance of diploma projects;</w:t>
            </w:r>
          </w:p>
          <w:p w:rsidR="00797A86" w:rsidRPr="00D44A46" w:rsidRDefault="00797A86" w:rsidP="00797A86">
            <w:pPr>
              <w:ind w:left="287" w:hanging="28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Development of teaching materials;</w:t>
            </w:r>
          </w:p>
          <w:p w:rsidR="00797A86" w:rsidRPr="00D44A46" w:rsidRDefault="00797A86" w:rsidP="00797A86">
            <w:pPr>
              <w:ind w:left="287" w:hanging="28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Scientific research activity;</w:t>
            </w:r>
          </w:p>
          <w:p w:rsidR="00797A86" w:rsidRPr="00D44A46" w:rsidRDefault="00797A86" w:rsidP="00797A86">
            <w:pPr>
              <w:ind w:left="287" w:hanging="28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Participation in symposia and scientific conferences;</w:t>
            </w:r>
          </w:p>
          <w:p w:rsidR="00797A86" w:rsidRPr="00D44A46" w:rsidRDefault="00797A86" w:rsidP="00797A86">
            <w:pPr>
              <w:ind w:left="287" w:hanging="28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Participation in scientific events;</w:t>
            </w:r>
          </w:p>
          <w:p w:rsidR="00124DED" w:rsidRPr="00D44A46" w:rsidRDefault="00797A86" w:rsidP="00B44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Participation in administrative, educational and research activities;</w:t>
            </w:r>
          </w:p>
        </w:tc>
      </w:tr>
      <w:tr w:rsidR="007F338F" w:rsidRPr="00D44A46" w:rsidTr="00B44552">
        <w:trPr>
          <w:trHeight w:val="366"/>
        </w:trPr>
        <w:tc>
          <w:tcPr>
            <w:tcW w:w="2123" w:type="dxa"/>
            <w:vAlign w:val="center"/>
          </w:tcPr>
          <w:p w:rsidR="007F338F" w:rsidRPr="00D44A46" w:rsidRDefault="007F338F" w:rsidP="00B445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Tematica probelor de concurs şi bibliografia</w:t>
            </w:r>
          </w:p>
        </w:tc>
        <w:tc>
          <w:tcPr>
            <w:tcW w:w="566" w:type="dxa"/>
            <w:vAlign w:val="center"/>
          </w:tcPr>
          <w:p w:rsidR="007F338F" w:rsidRPr="00D44A46" w:rsidRDefault="007F338F" w:rsidP="00B44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507" w:type="dxa"/>
          </w:tcPr>
          <w:p w:rsidR="0000489C" w:rsidRPr="00D44A46" w:rsidRDefault="0000489C" w:rsidP="0000489C">
            <w:pPr>
              <w:pStyle w:val="ListParagraph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Bunăstarea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animalelor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  <w:t>: motivaţie, evaluarea gradului de bunăstare şi disconfort la animalele de fermă.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Stresul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şi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stresorii</w:t>
            </w:r>
            <w:proofErr w:type="spellEnd"/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</w:pP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  <w:t>Igiena aerului. Proprietăţi fizice ale aerului. Temperatura aerului:  acţiune favorabil, nefavorabilă,directă şi indirectă asupra organismului animal şi al producţiilor animaliere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</w:pP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  <w:t>Proprietăţi fizice ale aerului. Umiditatea, mişcarea aerului : vântul şi curenţii de aer;  presiunea atmosferică, precipitaţiile şi produsele condensării şi sublimării vaporilor de apă din atmosfera liberă) :  acţiune favorabil, nefavorabilă,directă şi /sau indirectă asupra organismului animal şi al producţiilor animaliere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</w:pP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  <w:t xml:space="preserve">Proprietăţi fizice ale aerului. Radiaţiile solare. </w:t>
            </w:r>
            <w:r w:rsidRPr="00D44A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o-RO" w:eastAsia="ar-SA"/>
              </w:rPr>
              <w:t>Spectrul radiaţiilor solare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  <w:t xml:space="preserve">. Acţiunea favorabilă şi/sau nefavorabilă, directă,indirectă a radiaţiilor invizibile asupra organismului animal şi al producţiilor: </w:t>
            </w:r>
            <w:r w:rsidRPr="00D44A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o-RO" w:eastAsia="ar-SA"/>
              </w:rPr>
              <w:t>radiaţiile infraroşii şi radiaţiile ultraviolete (Dorno).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</w:pPr>
            <w:r w:rsidRPr="00D44A46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6"/>
                <w:sz w:val="24"/>
                <w:szCs w:val="24"/>
                <w:lang w:val="ro-RO" w:eastAsia="ar-SA"/>
              </w:rPr>
              <w:lastRenderedPageBreak/>
              <w:t>Radiaţiile luminoase.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  <w:t xml:space="preserve"> Acţiunea favorabilă şi/sau nefavorabilă, directă,indirectă asupra organismului animal şi al producţiilor animaliere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</w:pP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  <w:t xml:space="preserve">Vremea şi clima. Definirea şi consecinţele vremii în zootehnie.Clima. </w:t>
            </w:r>
            <w:r w:rsidRPr="00D44A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o-RO" w:eastAsia="ar-SA"/>
              </w:rPr>
              <w:t>Acţiunea biotropă a vremii şi climei. Aclimarizarea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  <w:t>.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ar-SA"/>
              </w:rPr>
              <w:t>Capacitatea de aclimatizare a animalelor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  <w:t>. Consecinţele ne-aclimatizării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</w:pP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  <w:t>Igiena solului. Compoziţia solului, structura mecanică şi proprietăţile fizice ale solului; dismineraloze de natură telurică la animale. Rolul solului în răspăndirea bolilor parazitate şi infecţioase, Asanarea solurilor insalubre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</w:pPr>
            <w:r w:rsidRPr="00D44A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o-RO" w:eastAsia="ar-SA"/>
              </w:rPr>
              <w:t>Sursele de apă şi aprecierea lor igienică.</w:t>
            </w:r>
            <w:r w:rsidRPr="00D44A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eastAsia="ar-SA"/>
              </w:rPr>
              <w:t xml:space="preserve"> Apa meteorică.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  <w:t xml:space="preserve"> Apa subterană</w:t>
            </w:r>
          </w:p>
          <w:p w:rsidR="0000489C" w:rsidRPr="00D44A46" w:rsidRDefault="0000489C" w:rsidP="0000489C">
            <w:pPr>
              <w:pStyle w:val="ListParagraph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</w:pP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  <w:t xml:space="preserve">Caracteristicile apelor freatice şi </w:t>
            </w:r>
            <w:r w:rsidRPr="00D44A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eastAsia="ar-SA"/>
              </w:rPr>
              <w:t>de adâncime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  <w:t>. Apele de suprafaţă .</w:t>
            </w:r>
            <w:r w:rsidRPr="00D44A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it-IT" w:eastAsia="ar-SA"/>
              </w:rPr>
              <w:t>Apele stătătoare.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  <w:t>Apele stagnante.Alimentarea cu apă a exploataţiilor zootehnice.</w:t>
            </w:r>
            <w:r w:rsidRPr="00D44A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o-RO" w:eastAsia="ar-SA"/>
              </w:rPr>
              <w:t>Amenajări locale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  <w:t xml:space="preserve">.Aprovizionarea locală cu: ape meteorice, </w:t>
            </w:r>
            <w:r w:rsidRPr="00D44A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o-RO" w:eastAsia="ar-SA"/>
              </w:rPr>
              <w:t>ape de suprafaţă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  <w:t>;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ape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subterane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</w:pPr>
            <w:r w:rsidRPr="00D44A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o-RO" w:eastAsia="ar-SA"/>
              </w:rPr>
              <w:t>Apa potabilă.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  <w:t xml:space="preserve"> Normele organoleptice, fizice,  chimice, bacteriologice şi consecinţele la depăşirea limitelor asupra organismului animal şi al producţiilor 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</w:pP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  <w:t xml:space="preserve">Igiena adăpatului. Factori dependenţi de animal.Consumul de apă şi tehnica adăpării  la:  bovine, </w:t>
            </w:r>
            <w:r w:rsidRPr="00D44A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o-RO" w:eastAsia="ar-SA"/>
              </w:rPr>
              <w:t>suine, ovine şi caprine,</w:t>
            </w:r>
            <w:r w:rsidRPr="00D44A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o-RO" w:eastAsia="ar-SA"/>
              </w:rPr>
              <w:t xml:space="preserve">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cabaline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păsări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iepuri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şi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animale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 xml:space="preserve"> de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blană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 xml:space="preserve">. 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  <w:t>Consecinţele adăpatului neigienic. Deficienţe de ordin cantitativ şi deficienţe de ordin calitativ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o-RO" w:eastAsia="ar-SA"/>
              </w:rPr>
            </w:pP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  <w:t>Igiena adăposturilor pentru animale şi cheile de identificare a bunăstării.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o-RO" w:eastAsia="ar-SA"/>
              </w:rPr>
              <w:t xml:space="preserve">Rolul adăposturilor în creşterea animalelor; criterii igienice la amplasarea fermelor; cerinţe igienice privind elementele de construcţie ale adăposturilor. </w:t>
            </w:r>
            <w:r w:rsidRPr="00D44A4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o-RO" w:eastAsia="ar-SA"/>
              </w:rPr>
              <w:t>Elemente, instalaţii şi sisteme care  asigură funcţionalitatea adăposturilor şi participă la realizarea microclimatului: iluminarea; ventilaţia adăposturilor; sisteme şi instalaţii de climatizare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o-RO" w:eastAsia="ar-SA"/>
              </w:rPr>
            </w:pPr>
            <w:r w:rsidRPr="00D44A4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o-RO" w:eastAsia="ar-SA"/>
              </w:rPr>
              <w:t>Managementul deşeurilor şi reziduurilor obţinute din ferme: Compostarea şi producerea de biogaz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MingLiU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44A46">
              <w:rPr>
                <w:rFonts w:ascii="Times New Roman" w:eastAsia="MingLiU" w:hAnsi="Times New Roman" w:cs="Times New Roman"/>
                <w:color w:val="000000" w:themeColor="text1"/>
                <w:sz w:val="24"/>
                <w:szCs w:val="24"/>
                <w:lang w:eastAsia="ar-SA"/>
              </w:rPr>
              <w:t>Biosecuritatea</w:t>
            </w:r>
            <w:proofErr w:type="spellEnd"/>
            <w:r w:rsidRPr="00D44A46">
              <w:rPr>
                <w:rFonts w:ascii="Times New Roman" w:eastAsia="MingLiU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4A46">
              <w:rPr>
                <w:rFonts w:ascii="Times New Roman" w:eastAsia="MingLiU" w:hAnsi="Times New Roman" w:cs="Times New Roman"/>
                <w:color w:val="000000" w:themeColor="text1"/>
                <w:sz w:val="24"/>
                <w:szCs w:val="24"/>
                <w:lang w:eastAsia="ar-SA"/>
              </w:rPr>
              <w:t>fermelor</w:t>
            </w:r>
            <w:proofErr w:type="spellEnd"/>
            <w:r w:rsidRPr="00D44A46">
              <w:rPr>
                <w:rFonts w:ascii="Times New Roman" w:eastAsia="MingLiU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D44A46">
              <w:rPr>
                <w:rFonts w:ascii="Times New Roman" w:eastAsia="MingLiU" w:hAnsi="Times New Roman" w:cs="Times New Roman"/>
                <w:color w:val="000000" w:themeColor="text1"/>
                <w:sz w:val="24"/>
                <w:szCs w:val="24"/>
                <w:lang w:eastAsia="ar-SA"/>
              </w:rPr>
              <w:t>Măsuri</w:t>
            </w:r>
            <w:proofErr w:type="spellEnd"/>
            <w:r w:rsidRPr="00D44A46">
              <w:rPr>
                <w:rFonts w:ascii="Times New Roman" w:eastAsia="MingLiU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de </w:t>
            </w:r>
            <w:proofErr w:type="spellStart"/>
            <w:r w:rsidRPr="00D44A46">
              <w:rPr>
                <w:rFonts w:ascii="Times New Roman" w:eastAsia="MingLiU" w:hAnsi="Times New Roman" w:cs="Times New Roman"/>
                <w:color w:val="000000" w:themeColor="text1"/>
                <w:sz w:val="24"/>
                <w:szCs w:val="24"/>
                <w:lang w:eastAsia="ar-SA"/>
              </w:rPr>
              <w:t>igienă</w:t>
            </w:r>
            <w:proofErr w:type="spellEnd"/>
            <w:r w:rsidRPr="00D44A46">
              <w:rPr>
                <w:rFonts w:ascii="Times New Roman" w:eastAsia="MingLiU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D44A46">
              <w:rPr>
                <w:rFonts w:ascii="Times New Roman" w:eastAsia="MingLiU" w:hAnsi="Times New Roman" w:cs="Times New Roman"/>
                <w:color w:val="000000" w:themeColor="text1"/>
                <w:sz w:val="24"/>
                <w:szCs w:val="24"/>
                <w:lang w:eastAsia="ar-SA"/>
              </w:rPr>
              <w:t>pentru</w:t>
            </w:r>
            <w:proofErr w:type="spellEnd"/>
            <w:r w:rsidRPr="00D44A46">
              <w:rPr>
                <w:rFonts w:ascii="Times New Roman" w:eastAsia="MingLiU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D44A46">
              <w:rPr>
                <w:rFonts w:ascii="Times New Roman" w:eastAsia="MingLiU" w:hAnsi="Times New Roman" w:cs="Times New Roman"/>
                <w:color w:val="000000" w:themeColor="text1"/>
                <w:sz w:val="24"/>
                <w:szCs w:val="24"/>
                <w:lang w:eastAsia="ar-SA"/>
              </w:rPr>
              <w:t>prevenirea</w:t>
            </w:r>
            <w:proofErr w:type="spellEnd"/>
            <w:r w:rsidRPr="00D44A46">
              <w:rPr>
                <w:rFonts w:ascii="Times New Roman" w:eastAsia="MingLiU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4A46">
              <w:rPr>
                <w:rFonts w:ascii="Times New Roman" w:eastAsia="MingLiU" w:hAnsi="Times New Roman" w:cs="Times New Roman"/>
                <w:color w:val="000000" w:themeColor="text1"/>
                <w:sz w:val="24"/>
                <w:szCs w:val="24"/>
                <w:lang w:eastAsia="ar-SA"/>
              </w:rPr>
              <w:t>şi</w:t>
            </w:r>
            <w:proofErr w:type="spellEnd"/>
            <w:r w:rsidRPr="00D44A46">
              <w:rPr>
                <w:rFonts w:ascii="Times New Roman" w:eastAsia="MingLiU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4A46">
              <w:rPr>
                <w:rFonts w:ascii="Times New Roman" w:eastAsia="MingLiU" w:hAnsi="Times New Roman" w:cs="Times New Roman"/>
                <w:color w:val="000000" w:themeColor="text1"/>
                <w:sz w:val="24"/>
                <w:szCs w:val="24"/>
                <w:lang w:eastAsia="ar-SA"/>
              </w:rPr>
              <w:t>combaterea</w:t>
            </w:r>
            <w:proofErr w:type="spellEnd"/>
            <w:r w:rsidRPr="00D44A46">
              <w:rPr>
                <w:rFonts w:ascii="Times New Roman" w:eastAsia="MingLiU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4A46">
              <w:rPr>
                <w:rFonts w:ascii="Times New Roman" w:eastAsia="MingLiU" w:hAnsi="Times New Roman" w:cs="Times New Roman"/>
                <w:color w:val="000000" w:themeColor="text1"/>
                <w:sz w:val="24"/>
                <w:szCs w:val="24"/>
                <w:lang w:eastAsia="ar-SA"/>
              </w:rPr>
              <w:t>bolilor</w:t>
            </w:r>
            <w:proofErr w:type="spellEnd"/>
            <w:r w:rsidRPr="00D44A46">
              <w:rPr>
                <w:rFonts w:ascii="Times New Roman" w:eastAsia="MingLiU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4A46">
              <w:rPr>
                <w:rFonts w:ascii="Times New Roman" w:eastAsia="MingLiU" w:hAnsi="Times New Roman" w:cs="Times New Roman"/>
                <w:color w:val="000000" w:themeColor="text1"/>
                <w:sz w:val="24"/>
                <w:szCs w:val="24"/>
                <w:lang w:eastAsia="ar-SA"/>
              </w:rPr>
              <w:t>infecţioase</w:t>
            </w:r>
            <w:proofErr w:type="spellEnd"/>
            <w:r w:rsidRPr="00D44A46">
              <w:rPr>
                <w:rFonts w:ascii="Times New Roman" w:eastAsia="MingLiU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4A46">
              <w:rPr>
                <w:rFonts w:ascii="Times New Roman" w:eastAsia="MingLiU" w:hAnsi="Times New Roman" w:cs="Times New Roman"/>
                <w:color w:val="000000" w:themeColor="text1"/>
                <w:sz w:val="24"/>
                <w:szCs w:val="24"/>
                <w:lang w:eastAsia="ar-SA"/>
              </w:rPr>
              <w:t>şi</w:t>
            </w:r>
            <w:proofErr w:type="spellEnd"/>
            <w:r w:rsidRPr="00D44A46">
              <w:rPr>
                <w:rFonts w:ascii="Times New Roman" w:eastAsia="MingLiU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4A46">
              <w:rPr>
                <w:rFonts w:ascii="Times New Roman" w:eastAsia="MingLiU" w:hAnsi="Times New Roman" w:cs="Times New Roman"/>
                <w:color w:val="000000" w:themeColor="text1"/>
                <w:sz w:val="24"/>
                <w:szCs w:val="24"/>
                <w:lang w:eastAsia="ar-SA"/>
              </w:rPr>
              <w:t>parazitare</w:t>
            </w:r>
            <w:proofErr w:type="spellEnd"/>
            <w:r w:rsidRPr="00D44A46">
              <w:rPr>
                <w:rFonts w:ascii="Times New Roman" w:eastAsia="MingLiU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la </w:t>
            </w:r>
            <w:proofErr w:type="spellStart"/>
            <w:r w:rsidRPr="00D44A46">
              <w:rPr>
                <w:rFonts w:ascii="Times New Roman" w:eastAsia="MingLiU" w:hAnsi="Times New Roman" w:cs="Times New Roman"/>
                <w:color w:val="000000" w:themeColor="text1"/>
                <w:sz w:val="24"/>
                <w:szCs w:val="24"/>
                <w:lang w:eastAsia="ar-SA"/>
              </w:rPr>
              <w:t>animale</w:t>
            </w:r>
            <w:proofErr w:type="spellEnd"/>
            <w:r w:rsidRPr="00D44A46">
              <w:rPr>
                <w:rFonts w:ascii="Times New Roman" w:eastAsia="MingLiU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</w:pP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  <w:t xml:space="preserve">Igiena şi bunăstarea  vacilor de lapte şi a viţeilor. Evaluare a indicatorilor care denotă gradul de bunăstare 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</w:pP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  <w:t xml:space="preserve">Igiena şi bunăstarea  suinelor. Evaluare a indicatorilor care denotă gradul de bunăstare 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</w:pP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  <w:t xml:space="preserve">Igiena şi bunăstarea  păsărilor (pui broiler,  găini ouătoare). Evaluare a indicatorilor care denotă gradul de bunăstare 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Igiena şi bunăstarea animalelor pe timpul  transportului. Organizare transportului, acte necesare, reguli la transportul animalelor cu diferite mijloace</w:t>
            </w:r>
            <w:r w:rsidRPr="00D44A4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D44A4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consecinţele</w:t>
            </w:r>
            <w:proofErr w:type="spellEnd"/>
            <w:r w:rsidRPr="00D44A4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44A4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şi</w:t>
            </w:r>
            <w:proofErr w:type="spellEnd"/>
            <w:r w:rsidRPr="00D44A4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44A4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bolile</w:t>
            </w:r>
            <w:proofErr w:type="spellEnd"/>
            <w:r w:rsidRPr="00D44A4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de transport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</w:pP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  <w:t>Efectul vremii și a climei in piscicultură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</w:pP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  <w:t>Apa –mediul de viaţă a peştilor.  Relaţii reciproce între peşti şi mediul lor de viaţă</w:t>
            </w:r>
          </w:p>
          <w:p w:rsidR="0000489C" w:rsidRPr="00D44A46" w:rsidRDefault="0000489C" w:rsidP="0000489C">
            <w:pPr>
              <w:pStyle w:val="ListParagraph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</w:pP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  <w:t>Influenţa unor factori mecanici  şi fizici ai apei asupra peştilor: densitate, spaţiu vital, presiunea apei, viteza de curgere, temperatură, sediment, turbiditate, lumină, sunete, vibraţii, energie radiantă, electricitate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1"/>
              </w:numPr>
              <w:tabs>
                <w:tab w:val="left" w:pos="216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Relații de reciprocitate între parametrii mediali ai apei și efectele asupra bunăstării peștilor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ar-SA"/>
              </w:rPr>
              <w:t>Biosecuritatea fermelor piscicole.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Importanţa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biosecurităţii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şi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a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dezinfecţiei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în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piscicultură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00489C" w:rsidRPr="00D44A46" w:rsidRDefault="0000489C" w:rsidP="006772C0">
            <w:pPr>
              <w:pStyle w:val="ListParagraph"/>
              <w:ind w:left="28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:rsidR="00324E8D" w:rsidRPr="00D44A46" w:rsidRDefault="00324E8D" w:rsidP="0032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 </w:t>
            </w:r>
            <w:proofErr w:type="spellStart"/>
            <w:r w:rsidRPr="00D44A46">
              <w:rPr>
                <w:rFonts w:ascii="Times New Roman" w:hAnsi="Times New Roman" w:cs="Times New Roman"/>
                <w:bCs/>
                <w:sz w:val="24"/>
                <w:szCs w:val="24"/>
              </w:rPr>
              <w:t>Mahdy</w:t>
            </w:r>
            <w:proofErr w:type="spellEnd"/>
            <w:r w:rsidRPr="00D44A46">
              <w:rPr>
                <w:rFonts w:ascii="Times New Roman" w:hAnsi="Times New Roman" w:cs="Times New Roman"/>
                <w:bCs/>
                <w:sz w:val="24"/>
                <w:szCs w:val="24"/>
              </w:rPr>
              <w:t>, C.I.</w:t>
            </w:r>
            <w:r w:rsidRPr="00D44A46">
              <w:rPr>
                <w:rFonts w:ascii="Times New Roman" w:hAnsi="Times New Roman" w:cs="Times New Roman"/>
                <w:sz w:val="24"/>
                <w:szCs w:val="24"/>
              </w:rPr>
              <w:t xml:space="preserve"> (2020) Importance of Fresh Water for Livestock.,</w:t>
            </w:r>
            <w:proofErr w:type="gramStart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>2020  In</w:t>
            </w:r>
            <w:proofErr w:type="gramEnd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 xml:space="preserve">: Goldstein, M.I., </w:t>
            </w:r>
            <w:proofErr w:type="spellStart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>DellaSala</w:t>
            </w:r>
            <w:proofErr w:type="spellEnd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>, D.A. (Eds.), Encyclopedia of the World's Biomes, vol. 4. Elsevier,  ISBN: 9780128160961</w:t>
            </w:r>
          </w:p>
          <w:p w:rsidR="00324E8D" w:rsidRPr="00D44A46" w:rsidRDefault="00324E8D" w:rsidP="0032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8D" w:rsidRPr="00D44A46" w:rsidRDefault="00324E8D" w:rsidP="0032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Cristina El </w:t>
            </w:r>
            <w:proofErr w:type="spellStart"/>
            <w:r w:rsidRPr="00D44A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Mahdy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(2018)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Diamantul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bunăstării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ABC-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igienei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confortului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 taurine, </w:t>
            </w:r>
            <w:r w:rsidRPr="00D44A46">
              <w:rPr>
                <w:rFonts w:ascii="Times New Roman" w:hAnsi="Times New Roman" w:cs="Times New Roman"/>
                <w:sz w:val="24"/>
                <w:szCs w:val="24"/>
              </w:rPr>
              <w:t xml:space="preserve">ed. </w:t>
            </w:r>
            <w:proofErr w:type="spellStart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>Napoca</w:t>
            </w:r>
            <w:proofErr w:type="spellEnd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 xml:space="preserve"> Star, </w:t>
            </w:r>
            <w:proofErr w:type="spellStart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>Cluj</w:t>
            </w:r>
            <w:proofErr w:type="spellEnd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>Napoca,ISBN</w:t>
            </w:r>
            <w:proofErr w:type="spellEnd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 xml:space="preserve"> 978-606-690-740-8</w:t>
            </w:r>
          </w:p>
          <w:p w:rsidR="00324E8D" w:rsidRPr="00D44A46" w:rsidRDefault="00324E8D" w:rsidP="0032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8D" w:rsidRPr="00D44A46" w:rsidRDefault="00324E8D" w:rsidP="0032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sz w:val="24"/>
                <w:szCs w:val="24"/>
              </w:rPr>
              <w:t xml:space="preserve">Simona </w:t>
            </w:r>
            <w:proofErr w:type="spellStart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>Paşcalău</w:t>
            </w:r>
            <w:proofErr w:type="spellEnd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 xml:space="preserve">, Cristina El </w:t>
            </w:r>
            <w:proofErr w:type="spellStart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>Mahdy</w:t>
            </w:r>
            <w:proofErr w:type="spellEnd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 xml:space="preserve"> (2017) </w:t>
            </w:r>
            <w:proofErr w:type="spellStart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>Creşterea</w:t>
            </w:r>
            <w:proofErr w:type="spellEnd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>găinilor</w:t>
            </w:r>
            <w:proofErr w:type="spellEnd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>ouă</w:t>
            </w:r>
            <w:proofErr w:type="spellEnd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>consum</w:t>
            </w:r>
            <w:proofErr w:type="spellEnd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 xml:space="preserve">, ed. </w:t>
            </w:r>
            <w:proofErr w:type="spellStart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>Napoca</w:t>
            </w:r>
            <w:proofErr w:type="spellEnd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 xml:space="preserve"> Star, </w:t>
            </w:r>
            <w:proofErr w:type="spellStart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>Cluj</w:t>
            </w:r>
            <w:proofErr w:type="spellEnd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>Napoca</w:t>
            </w:r>
            <w:proofErr w:type="spellEnd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>, ISBN 978-606-690-593-0</w:t>
            </w:r>
          </w:p>
          <w:p w:rsidR="00324E8D" w:rsidRPr="00D44A46" w:rsidRDefault="00324E8D" w:rsidP="0032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A3" w:rsidRPr="00D44A46" w:rsidRDefault="00324E8D" w:rsidP="00272C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Cristina El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Mahdy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Zooigienă</w:t>
            </w:r>
            <w:proofErr w:type="spellEnd"/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vol.I</w:t>
            </w:r>
            <w:proofErr w:type="spellEnd"/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Factorii</w:t>
            </w:r>
            <w:proofErr w:type="spellEnd"/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naturali</w:t>
            </w:r>
            <w:proofErr w:type="spellEnd"/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mediu</w:t>
            </w:r>
            <w:proofErr w:type="spellEnd"/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influenţa</w:t>
            </w:r>
            <w:proofErr w:type="spellEnd"/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asupra</w:t>
            </w:r>
            <w:proofErr w:type="spellEnd"/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organismului</w:t>
            </w:r>
            <w:proofErr w:type="spellEnd"/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animal: </w:t>
            </w:r>
            <w:proofErr w:type="spellStart"/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Acţiune</w:t>
            </w:r>
            <w:proofErr w:type="spellEnd"/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benefică</w:t>
            </w:r>
            <w:proofErr w:type="spellEnd"/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nosogenă</w:t>
            </w:r>
            <w:proofErr w:type="spellEnd"/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2013, Ed </w:t>
            </w:r>
            <w:proofErr w:type="spellStart"/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Napoca</w:t>
            </w:r>
            <w:proofErr w:type="spellEnd"/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Star ISBN general: 978-606-690-049-2; ISBN vol.I:978-606-690-050-8; </w:t>
            </w:r>
            <w:proofErr w:type="spellStart"/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cip</w:t>
            </w:r>
            <w:proofErr w:type="spellEnd"/>
            <w:r w:rsidR="00272CA3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614.9:636; 613/314</w:t>
            </w:r>
          </w:p>
          <w:p w:rsidR="00272CA3" w:rsidRPr="00D44A46" w:rsidRDefault="00272CA3" w:rsidP="0027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8F" w:rsidRPr="00D44A46" w:rsidRDefault="00272CA3" w:rsidP="00D70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sz w:val="24"/>
                <w:szCs w:val="24"/>
              </w:rPr>
              <w:t xml:space="preserve">Cristina El </w:t>
            </w:r>
            <w:proofErr w:type="spellStart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>Mahdy</w:t>
            </w:r>
            <w:proofErr w:type="spellEnd"/>
            <w:r w:rsidRPr="00D44A46">
              <w:rPr>
                <w:rFonts w:ascii="Times New Roman" w:hAnsi="Times New Roman" w:cs="Times New Roman"/>
                <w:sz w:val="24"/>
                <w:szCs w:val="24"/>
              </w:rPr>
              <w:t xml:space="preserve"> (2015) 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Zooigienă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vol.II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Factorii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artificiali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mediu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influenţa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lor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asupra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bunăstării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sănătăţii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producţiilor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animaliere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Ed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Napoca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Star ISBN general: 978-606-690-049-2; ISBN vol.II:978-606-690-272-4;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cip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614.9:636; 613/314</w:t>
            </w:r>
          </w:p>
          <w:p w:rsidR="00D44A46" w:rsidRPr="00D44A46" w:rsidRDefault="00D44A46" w:rsidP="00D70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4A46" w:rsidRPr="00D44A46" w:rsidRDefault="00D44A46" w:rsidP="00D44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Cristina El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Mahdy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(2016)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Zooigienă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generală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Manual Didactic.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Invăţământ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distanţă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Ed.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AcademicPres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Cluj-Napoca, 2016, e-ISBN 978-978-744-512-6</w:t>
            </w:r>
          </w:p>
          <w:p w:rsidR="00D44A46" w:rsidRPr="00D44A46" w:rsidRDefault="00D44A46" w:rsidP="00D44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4A46" w:rsidRPr="00D44A46" w:rsidRDefault="00D44A46" w:rsidP="00D44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Cristina El </w:t>
            </w:r>
            <w:proofErr w:type="spellStart"/>
            <w:proofErr w:type="gram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Mahdy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gram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2016)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Zooigienă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generală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Manual Didactic.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Invăţământ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distanţă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Ed.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AcademicPres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Cluj-Napoca, 2016, e-ISBN 978-978-744-512-6</w:t>
            </w:r>
          </w:p>
          <w:p w:rsidR="00D44A46" w:rsidRPr="00D44A46" w:rsidRDefault="00D44A46" w:rsidP="00D44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4A46" w:rsidRPr="00D44A46" w:rsidRDefault="00D44A46" w:rsidP="00D44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2127" w:rsidRPr="00D44A46" w:rsidRDefault="00F62127" w:rsidP="00F6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Cristina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Hegedűs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(2006</w:t>
            </w:r>
            <w:proofErr w:type="gram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Biotehnologii</w:t>
            </w:r>
            <w:proofErr w:type="spellEnd"/>
            <w:proofErr w:type="gram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reciclare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deşeurilor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Aplicaţii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practice, 2006, Ed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AcademicPres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Cluj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Napoca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ISBN 973-744-039-0</w:t>
            </w:r>
          </w:p>
          <w:p w:rsidR="00F62127" w:rsidRPr="00D44A46" w:rsidRDefault="00F62127" w:rsidP="00F62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2127" w:rsidRPr="00D44A46" w:rsidRDefault="007331D3" w:rsidP="00D70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Gheorghe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Şteţca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44A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Cristina</w:t>
            </w:r>
            <w:r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A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Hegedűs</w:t>
            </w:r>
            <w:proofErr w:type="spellEnd"/>
            <w:r w:rsidRPr="00D44A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F62127" w:rsidRPr="00D44A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(2008)</w:t>
            </w:r>
            <w:r w:rsidR="00F62127" w:rsidRPr="00D44A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62127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Ghid</w:t>
            </w:r>
            <w:proofErr w:type="spellEnd"/>
            <w:r w:rsidR="00F62127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2127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practic</w:t>
            </w:r>
            <w:proofErr w:type="spellEnd"/>
            <w:r w:rsidR="00F62127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F62127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igienă</w:t>
            </w:r>
            <w:proofErr w:type="spellEnd"/>
            <w:r w:rsidR="00F62127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2008 Ed. </w:t>
            </w:r>
            <w:proofErr w:type="spellStart"/>
            <w:r w:rsidR="00F62127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Rissoprint</w:t>
            </w:r>
            <w:proofErr w:type="spellEnd"/>
            <w:r w:rsidR="00F62127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62127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Cluj</w:t>
            </w:r>
            <w:proofErr w:type="spellEnd"/>
            <w:r w:rsidR="00F62127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F62127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Napoca</w:t>
            </w:r>
            <w:proofErr w:type="spellEnd"/>
            <w:r w:rsidR="00F62127" w:rsidRPr="00D44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ISBN 978-973-751-706-7</w:t>
            </w:r>
          </w:p>
        </w:tc>
      </w:tr>
      <w:tr w:rsidR="007F338F" w:rsidRPr="00D44A46" w:rsidTr="00B44552">
        <w:tc>
          <w:tcPr>
            <w:tcW w:w="2123" w:type="dxa"/>
            <w:vMerge/>
            <w:vAlign w:val="center"/>
          </w:tcPr>
          <w:p w:rsidR="007F338F" w:rsidRPr="00D44A46" w:rsidRDefault="007F338F" w:rsidP="00B445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7F338F" w:rsidRPr="00D44A46" w:rsidRDefault="007F338F" w:rsidP="00B44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44A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507" w:type="dxa"/>
          </w:tcPr>
          <w:p w:rsidR="0000489C" w:rsidRPr="00D44A46" w:rsidRDefault="0000489C" w:rsidP="0000489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Animal welfare: motivation, assessment of the degree of welfare and discomfort in farm animals. Stress and stressors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Air hygiene. Physical properties of air. Air temperature: favorable, unfavorable, direct and indirect action on the animal body and animal products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Physical properties of air. Humidity, air movement: wind and air currents; atmospheric pressure, precipitation and products of condensation and sublimation of water vapor from the free atmosphere): favorable, unfavorable, direct and/indirect action on the animal body and animal production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Physical properties of air. Solar radiation. The spectrum of solar radiation. The favorable and/or unfavorable, direct, indirect action of invisible radiation on the animal body and productions: infrared radiation and ultraviolet radiation (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Dorno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).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Physical properties of air. Luminous radiations. The favorable and/or unfavorable, direct, indirect action on the animal body and animal products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Weather and climate. Definition and consequences of weather in animal husbandry. Climate. The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biotropic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action of weather and </w:t>
            </w:r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climate. Acclimatization. Acclimatization capacity of animals. The consequences of non-acclimatization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Soil hygiene. Soil composition, mechanical structure and physical properties of soil;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dysmineralosis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of a telluric nature in animals. The role of soil in the spread of parasitic and infectious diseases. Remediation of unhealthy soils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Water sources and their hygienic assessment. Rain </w:t>
            </w:r>
            <w:proofErr w:type="gramStart"/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water .</w:t>
            </w:r>
            <w:proofErr w:type="gramEnd"/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Underground water. The characteristics of phreatic and deep waters. Surface waters. Stagnant waters. Stagnant waters. Water supply of livestock holdings. Local facilities. Local supply with: rainwater, surface water; underground water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Drinking water. The organoleptic, physical, chemical, bacteriological norms and the consequences of exceeding the limits on the animal body and productions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Water hygiene. Animal-dependent factors. Water consumption and watering technique in: cattle, pigs, sheep and goats, horses, birds, rabbits and fur </w:t>
            </w:r>
            <w:proofErr w:type="spellStart"/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animals.The</w:t>
            </w:r>
            <w:proofErr w:type="spellEnd"/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consequences of unhygienic watering. Quantitative deficiencies and qualitative deficiencies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Hygiene of shelters for animals. The role of shelters in raising animals; hygienic criteria for the location of farms; hygienic requirements regarding the construction elements of the shelters. Elements, installations and systems that ensure the functionality of the shelters and participate in the achievement of the microclimate: lighting; shelter ventilation; air conditioning systems and installations.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Management of waste and residues obtained on the farm: Composting and biogas production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Biosecurity of farms. Hygiene measures to prevent and combat infectious and parasitic diseases in animals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Hygiene and welfare of dairy cows and calves. Evaluation of the indicators denoting the degree of well-being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Pig hygiene and welfare. Evaluation of the indicators denoting the degree of well-being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Hygiene and welfare of birds (broiler chickens, laying hens). Evaluation of the indicators denoting the degree of well-being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Animal hygiene and welfare during transport. Transport organization, necessary documents, rules for transporting animals by different means, consequences and transport diseases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The effect of weather and climate in fish farming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Water - the living environment of fish. Reciprocal relationships between fish and their living environment. The influence of mechanical and physical water factors on fish.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Reciprocity relationships between medial water parameters and effects on fish welfare</w:t>
            </w:r>
          </w:p>
          <w:p w:rsidR="0000489C" w:rsidRPr="00D44A46" w:rsidRDefault="0000489C" w:rsidP="0000489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Biosecurity of fish farms. The importance of biosecurity and disinfection in fish farming.</w:t>
            </w:r>
          </w:p>
          <w:p w:rsidR="007F338F" w:rsidRPr="00D44A46" w:rsidRDefault="007F338F" w:rsidP="007F338F">
            <w:pPr>
              <w:ind w:left="287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:rsidR="000F0673" w:rsidRPr="00D44A46" w:rsidRDefault="00272CA3" w:rsidP="0027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 </w:t>
            </w:r>
            <w:proofErr w:type="spellStart"/>
            <w:r w:rsidRPr="00D44A46">
              <w:rPr>
                <w:rFonts w:ascii="Times New Roman" w:hAnsi="Times New Roman" w:cs="Times New Roman"/>
                <w:bCs/>
                <w:sz w:val="24"/>
                <w:szCs w:val="24"/>
              </w:rPr>
              <w:t>Mahdy</w:t>
            </w:r>
            <w:proofErr w:type="spellEnd"/>
            <w:r w:rsidRPr="00D44A46">
              <w:rPr>
                <w:rFonts w:ascii="Times New Roman" w:hAnsi="Times New Roman" w:cs="Times New Roman"/>
                <w:bCs/>
                <w:sz w:val="24"/>
                <w:szCs w:val="24"/>
              </w:rPr>
              <w:t>, C.I.</w:t>
            </w:r>
            <w:r w:rsidRPr="00D44A46">
              <w:rPr>
                <w:rFonts w:ascii="Times New Roman" w:hAnsi="Times New Roman" w:cs="Times New Roman"/>
                <w:sz w:val="24"/>
                <w:szCs w:val="24"/>
              </w:rPr>
              <w:t xml:space="preserve"> (2020) Importance of Fresh</w:t>
            </w:r>
            <w:r w:rsidR="000F0673" w:rsidRPr="00D44A46">
              <w:rPr>
                <w:rFonts w:ascii="Times New Roman" w:hAnsi="Times New Roman" w:cs="Times New Roman"/>
                <w:sz w:val="24"/>
                <w:szCs w:val="24"/>
              </w:rPr>
              <w:t xml:space="preserve"> Water for Livestock.,2020  In:</w:t>
            </w:r>
          </w:p>
          <w:p w:rsidR="000F0673" w:rsidRPr="00D44A46" w:rsidRDefault="000F0673" w:rsidP="0027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72CA3" w:rsidRPr="00D44A46">
              <w:rPr>
                <w:rFonts w:ascii="Times New Roman" w:hAnsi="Times New Roman" w:cs="Times New Roman"/>
                <w:sz w:val="24"/>
                <w:szCs w:val="24"/>
              </w:rPr>
              <w:t xml:space="preserve">Goldstein, M.I., </w:t>
            </w:r>
            <w:proofErr w:type="spellStart"/>
            <w:r w:rsidR="00272CA3" w:rsidRPr="00D44A46">
              <w:rPr>
                <w:rFonts w:ascii="Times New Roman" w:hAnsi="Times New Roman" w:cs="Times New Roman"/>
                <w:sz w:val="24"/>
                <w:szCs w:val="24"/>
              </w:rPr>
              <w:t>DellaSala</w:t>
            </w:r>
            <w:proofErr w:type="spellEnd"/>
            <w:r w:rsidR="00272CA3" w:rsidRPr="00D44A46">
              <w:rPr>
                <w:rFonts w:ascii="Times New Roman" w:hAnsi="Times New Roman" w:cs="Times New Roman"/>
                <w:sz w:val="24"/>
                <w:szCs w:val="24"/>
              </w:rPr>
              <w:t>, D.A. (Eds</w:t>
            </w:r>
            <w:r w:rsidRPr="00D44A46">
              <w:rPr>
                <w:rFonts w:ascii="Times New Roman" w:hAnsi="Times New Roman" w:cs="Times New Roman"/>
                <w:sz w:val="24"/>
                <w:szCs w:val="24"/>
              </w:rPr>
              <w:t>.), Encyclopedia of the World's</w:t>
            </w:r>
          </w:p>
          <w:p w:rsidR="00272CA3" w:rsidRPr="00D44A46" w:rsidRDefault="000F0673" w:rsidP="0027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A4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72CA3" w:rsidRPr="00D44A46">
              <w:rPr>
                <w:rFonts w:ascii="Times New Roman" w:hAnsi="Times New Roman" w:cs="Times New Roman"/>
                <w:sz w:val="24"/>
                <w:szCs w:val="24"/>
              </w:rPr>
              <w:t>Biomes, vol. 4. Elsevier,  ISBN: 9780128160961</w:t>
            </w:r>
          </w:p>
          <w:p w:rsidR="007F338F" w:rsidRPr="00D44A46" w:rsidRDefault="007F338F" w:rsidP="006772C0">
            <w:pPr>
              <w:ind w:left="287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:rsidR="00272CA3" w:rsidRPr="00D44A46" w:rsidRDefault="00272CA3" w:rsidP="006772C0">
            <w:pPr>
              <w:ind w:left="287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Cristina El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Mahdy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(2018)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The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diamond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of</w:t>
            </w:r>
            <w:r w:rsidR="00473A64"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473A64"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welfare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,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the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ABC of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hygiene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and</w:t>
            </w:r>
            <w:r w:rsidR="000F0673"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comfort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in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taurines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, ed.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Napoca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Star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, Cluj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Napoca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, ISBN 978-606-690-740-8</w:t>
            </w:r>
          </w:p>
          <w:p w:rsidR="00272CA3" w:rsidRPr="00D44A46" w:rsidRDefault="00272CA3" w:rsidP="006772C0">
            <w:pPr>
              <w:ind w:left="287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:rsidR="00272CA3" w:rsidRPr="00D44A46" w:rsidRDefault="00272CA3" w:rsidP="00272CA3">
            <w:pPr>
              <w:ind w:left="287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lastRenderedPageBreak/>
              <w:t xml:space="preserve">Simona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Pascalau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, Cristina El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Mahdy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(2017)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Raising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laying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hen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, ed.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Napoca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Star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,</w:t>
            </w:r>
            <w:r w:rsidR="000F0673"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Cluj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Napoca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, ISBN 978-606-690-593-0</w:t>
            </w:r>
          </w:p>
          <w:p w:rsidR="00272CA3" w:rsidRPr="00D44A46" w:rsidRDefault="00272CA3" w:rsidP="006772C0">
            <w:pPr>
              <w:ind w:left="287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:rsidR="00272CA3" w:rsidRPr="00D44A46" w:rsidRDefault="00272CA3" w:rsidP="00272CA3">
            <w:pPr>
              <w:ind w:left="287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Cristina El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Mahdy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(2013) </w:t>
            </w:r>
            <w:proofErr w:type="spellStart"/>
            <w:r w:rsidR="00473A64"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Zoohygiene</w:t>
            </w:r>
            <w:proofErr w:type="spellEnd"/>
            <w:r w:rsidR="00473A64"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vol.I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"Natural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environmental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factors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and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the</w:t>
            </w:r>
            <w:proofErr w:type="spellEnd"/>
            <w:r w:rsidR="000F0673"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influence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on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the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animal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body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: Beneficial and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nosogenic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action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", 2013, Ed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Napoca</w:t>
            </w:r>
            <w:proofErr w:type="spellEnd"/>
            <w:r w:rsidR="000F0673"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Star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ISBN general: 978-606-690-049-2; ISBN vol.I:978-606-690-050-8; chip:</w:t>
            </w:r>
            <w:r w:rsidR="000F0673"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614.9:636; 613/314</w:t>
            </w:r>
          </w:p>
          <w:p w:rsidR="00272CA3" w:rsidRPr="00D44A46" w:rsidRDefault="00272CA3" w:rsidP="00272CA3">
            <w:pPr>
              <w:ind w:left="287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:rsidR="00272CA3" w:rsidRPr="00D44A46" w:rsidRDefault="00272CA3" w:rsidP="000F0673">
            <w:pPr>
              <w:ind w:left="287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Cristina El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Mahdy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(2015) </w:t>
            </w:r>
            <w:proofErr w:type="spellStart"/>
            <w:r w:rsidR="00473A64"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Zoohygiene</w:t>
            </w:r>
            <w:proofErr w:type="spellEnd"/>
            <w:r w:rsidR="00473A64"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vol.II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"Artificial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environmental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factors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and</w:t>
            </w:r>
            <w:r w:rsidR="000F0673"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their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influence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on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welfare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health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and animal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production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" Ed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Napoca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Star</w:t>
            </w:r>
            <w:proofErr w:type="spellEnd"/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ISBN</w:t>
            </w:r>
            <w:r w:rsidR="000F0673"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general: 978-606-690-049-2; ISBN vol.II:978-</w:t>
            </w:r>
            <w:r w:rsidR="000F0673"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606-690-272-4; chip: 614.9:636; </w:t>
            </w:r>
            <w:r w:rsidRPr="00D44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613/314</w:t>
            </w:r>
          </w:p>
          <w:p w:rsidR="00D44A46" w:rsidRPr="00D44A46" w:rsidRDefault="00D44A46" w:rsidP="000F0673">
            <w:pPr>
              <w:ind w:left="287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:rsidR="00D44A46" w:rsidRPr="00D44A46" w:rsidRDefault="00D44A46" w:rsidP="000F0673">
            <w:pPr>
              <w:ind w:left="287" w:hanging="283"/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 xml:space="preserve">Cristina El </w:t>
            </w:r>
            <w:proofErr w:type="spellStart"/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>Mahdy</w:t>
            </w:r>
            <w:proofErr w:type="spellEnd"/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(2016) General animal hygiene.</w:t>
            </w:r>
            <w:r w:rsidRPr="00D44A46">
              <w:rPr>
                <w:rStyle w:val="hwtze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>Didactic Manual.</w:t>
            </w:r>
            <w:r w:rsidRPr="00D44A46">
              <w:rPr>
                <w:rStyle w:val="hwtze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>Distance learning.</w:t>
            </w:r>
            <w:r w:rsidRPr="00D44A46">
              <w:rPr>
                <w:rStyle w:val="hwtze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 xml:space="preserve">Ed. </w:t>
            </w:r>
            <w:proofErr w:type="spellStart"/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>AcademicPress</w:t>
            </w:r>
            <w:proofErr w:type="spellEnd"/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Cluj-Napoca, 2016, e-ISBN 978-978-744-512-6</w:t>
            </w:r>
          </w:p>
          <w:p w:rsidR="00D44A46" w:rsidRPr="00D44A46" w:rsidRDefault="00D44A46" w:rsidP="000F0673">
            <w:pPr>
              <w:ind w:left="287" w:hanging="283"/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D44A46" w:rsidRPr="00D44A46" w:rsidRDefault="00D44A46" w:rsidP="000F0673">
            <w:pPr>
              <w:ind w:left="287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 xml:space="preserve">Cristina El </w:t>
            </w:r>
            <w:proofErr w:type="spellStart"/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>Mahdy</w:t>
            </w:r>
            <w:proofErr w:type="spellEnd"/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(2016) General animal hygiene.</w:t>
            </w:r>
            <w:r w:rsidRPr="00D44A46">
              <w:rPr>
                <w:rStyle w:val="hwtze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>Didactic Manual.</w:t>
            </w:r>
            <w:r w:rsidRPr="00D44A46">
              <w:rPr>
                <w:rStyle w:val="hwtze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>Distance learning.</w:t>
            </w:r>
            <w:r w:rsidRPr="00D44A46">
              <w:rPr>
                <w:rStyle w:val="hwtze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 xml:space="preserve">Ed. </w:t>
            </w:r>
            <w:proofErr w:type="spellStart"/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>AcademicPress</w:t>
            </w:r>
            <w:proofErr w:type="spellEnd"/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Cluj-Napoca, 2016, e-ISBN 978-978-744-512-6</w:t>
            </w:r>
          </w:p>
          <w:p w:rsidR="009E34E8" w:rsidRPr="00D44A46" w:rsidRDefault="009E34E8" w:rsidP="000F0673">
            <w:pPr>
              <w:ind w:left="287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:rsidR="009E34E8" w:rsidRPr="00D44A46" w:rsidRDefault="009E34E8" w:rsidP="000F0673">
            <w:pPr>
              <w:ind w:left="287" w:hanging="283"/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 xml:space="preserve">Cristina </w:t>
            </w:r>
            <w:proofErr w:type="spellStart"/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>Hegedűs</w:t>
            </w:r>
            <w:proofErr w:type="spellEnd"/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(2006) Waste recycling biotechnologies.</w:t>
            </w:r>
            <w:r w:rsidRPr="00D44A46">
              <w:rPr>
                <w:rStyle w:val="hwtze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 xml:space="preserve">Practical applications, 2006, Ed </w:t>
            </w:r>
            <w:proofErr w:type="spellStart"/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>AcademicPress</w:t>
            </w:r>
            <w:proofErr w:type="spellEnd"/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>Cluj</w:t>
            </w:r>
            <w:proofErr w:type="spellEnd"/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– </w:t>
            </w:r>
            <w:proofErr w:type="spellStart"/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>Napoca</w:t>
            </w:r>
            <w:proofErr w:type="spellEnd"/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 xml:space="preserve">, ISBN 973-744-039-0 </w:t>
            </w:r>
          </w:p>
          <w:p w:rsidR="009E34E8" w:rsidRPr="00D44A46" w:rsidRDefault="009E34E8" w:rsidP="000F0673">
            <w:pPr>
              <w:ind w:left="287" w:hanging="283"/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9E34E8" w:rsidRPr="00D44A46" w:rsidRDefault="009E34E8" w:rsidP="000F0673">
            <w:pPr>
              <w:ind w:left="287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 xml:space="preserve">Gheorghe </w:t>
            </w:r>
            <w:proofErr w:type="spellStart"/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>Şteţca,Cristina</w:t>
            </w:r>
            <w:proofErr w:type="spellEnd"/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>Hegedűs</w:t>
            </w:r>
            <w:proofErr w:type="spellEnd"/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(2008) Practical hygiene guide, 2008 Ed. </w:t>
            </w:r>
            <w:proofErr w:type="spellStart"/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>Rissoprint</w:t>
            </w:r>
            <w:proofErr w:type="spellEnd"/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>Cluj</w:t>
            </w:r>
            <w:proofErr w:type="spellEnd"/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– </w:t>
            </w:r>
            <w:proofErr w:type="spellStart"/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>Napoca</w:t>
            </w:r>
            <w:proofErr w:type="spellEnd"/>
            <w:r w:rsidRPr="00D44A46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>, ISBN 978-973-751-706-7</w:t>
            </w:r>
          </w:p>
        </w:tc>
      </w:tr>
      <w:tr w:rsidR="00272CA3" w:rsidRPr="00D44A46" w:rsidTr="00B44552">
        <w:tc>
          <w:tcPr>
            <w:tcW w:w="2123" w:type="dxa"/>
            <w:vAlign w:val="center"/>
          </w:tcPr>
          <w:p w:rsidR="00272CA3" w:rsidRPr="00D44A46" w:rsidRDefault="00272CA3" w:rsidP="00B445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272CA3" w:rsidRPr="00D44A46" w:rsidRDefault="00272CA3" w:rsidP="00B44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507" w:type="dxa"/>
          </w:tcPr>
          <w:p w:rsidR="00272CA3" w:rsidRPr="00D44A46" w:rsidRDefault="00272CA3" w:rsidP="00272CA3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E8015B" w:rsidRPr="00D44A46" w:rsidRDefault="00E8015B" w:rsidP="00E54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154B8" w:rsidRPr="00D44A46" w:rsidRDefault="002154B8" w:rsidP="00E54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154B8" w:rsidRPr="00D44A46" w:rsidRDefault="002154B8" w:rsidP="00E54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154B8" w:rsidRPr="00D44A46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44A46">
        <w:rPr>
          <w:rFonts w:ascii="Times New Roman" w:hAnsi="Times New Roman" w:cs="Times New Roman"/>
          <w:b/>
          <w:sz w:val="24"/>
          <w:szCs w:val="24"/>
          <w:lang w:val="ro-RO"/>
        </w:rPr>
        <w:t>Notă:</w:t>
      </w:r>
      <w:r w:rsidRPr="00D44A46">
        <w:rPr>
          <w:rFonts w:ascii="Times New Roman" w:hAnsi="Times New Roman" w:cs="Times New Roman"/>
          <w:sz w:val="24"/>
          <w:szCs w:val="24"/>
          <w:lang w:val="ro-RO"/>
        </w:rPr>
        <w:t xml:space="preserve"> Informaţiile de mai sus sunt solicitate conform prevederilor </w:t>
      </w:r>
      <w:r w:rsidRPr="00D44A46">
        <w:rPr>
          <w:rFonts w:ascii="Times New Roman" w:hAnsi="Times New Roman" w:cs="Times New Roman"/>
          <w:i/>
          <w:sz w:val="24"/>
          <w:szCs w:val="24"/>
          <w:lang w:val="ro-RO"/>
        </w:rPr>
        <w:t>Regulamentului privind ocuparea posturilor didactice şi de cercetare</w:t>
      </w:r>
      <w:r w:rsidRPr="00D44A46">
        <w:rPr>
          <w:rFonts w:ascii="Times New Roman" w:hAnsi="Times New Roman" w:cs="Times New Roman"/>
          <w:sz w:val="24"/>
          <w:szCs w:val="24"/>
          <w:lang w:val="ro-RO"/>
        </w:rPr>
        <w:t xml:space="preserve"> (RU 37), cap. II, art. </w:t>
      </w:r>
      <w:r w:rsidR="003B29B6" w:rsidRPr="00D44A46">
        <w:rPr>
          <w:rFonts w:ascii="Times New Roman" w:hAnsi="Times New Roman" w:cs="Times New Roman"/>
          <w:sz w:val="24"/>
          <w:szCs w:val="24"/>
          <w:lang w:val="ro-RO"/>
        </w:rPr>
        <w:t>7</w:t>
      </w:r>
      <w:r w:rsidR="0020756A" w:rsidRPr="00D44A4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44A46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20756A" w:rsidRPr="00D44A46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D44A46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20756A" w:rsidRPr="00D44A4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154B8" w:rsidRPr="00D44A46" w:rsidRDefault="002154B8" w:rsidP="00E54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154B8" w:rsidRPr="00D44A46" w:rsidRDefault="002154B8" w:rsidP="00E54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154B8" w:rsidRPr="00D44A46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44A46">
        <w:rPr>
          <w:rFonts w:ascii="Times New Roman" w:hAnsi="Times New Roman" w:cs="Times New Roman"/>
          <w:sz w:val="24"/>
          <w:szCs w:val="24"/>
          <w:lang w:val="ro-RO"/>
        </w:rPr>
        <w:t xml:space="preserve">Informaţiile privind </w:t>
      </w:r>
      <w:r w:rsidRPr="00D44A46">
        <w:rPr>
          <w:rFonts w:ascii="Times New Roman" w:hAnsi="Times New Roman" w:cs="Times New Roman"/>
          <w:b/>
          <w:sz w:val="24"/>
          <w:szCs w:val="24"/>
          <w:lang w:val="ro-RO"/>
        </w:rPr>
        <w:t>data, ora, locul susţinerii prelegerii</w:t>
      </w:r>
      <w:r w:rsidRPr="00D44A46">
        <w:rPr>
          <w:rFonts w:ascii="Times New Roman" w:hAnsi="Times New Roman" w:cs="Times New Roman"/>
          <w:sz w:val="24"/>
          <w:szCs w:val="24"/>
          <w:lang w:val="ro-RO"/>
        </w:rPr>
        <w:t xml:space="preserve">, respectiv </w:t>
      </w:r>
      <w:r w:rsidRPr="00D44A46">
        <w:rPr>
          <w:rFonts w:ascii="Times New Roman" w:hAnsi="Times New Roman" w:cs="Times New Roman"/>
          <w:b/>
          <w:sz w:val="24"/>
          <w:szCs w:val="24"/>
          <w:lang w:val="ro-RO"/>
        </w:rPr>
        <w:t>componenţa comisiilor de concurs</w:t>
      </w:r>
      <w:r w:rsidRPr="00D44A46">
        <w:rPr>
          <w:rFonts w:ascii="Times New Roman" w:hAnsi="Times New Roman" w:cs="Times New Roman"/>
          <w:sz w:val="24"/>
          <w:szCs w:val="24"/>
          <w:lang w:val="ro-RO"/>
        </w:rPr>
        <w:t xml:space="preserve"> şi a </w:t>
      </w:r>
      <w:r w:rsidRPr="00D44A46">
        <w:rPr>
          <w:rFonts w:ascii="Times New Roman" w:hAnsi="Times New Roman" w:cs="Times New Roman"/>
          <w:b/>
          <w:sz w:val="24"/>
          <w:szCs w:val="24"/>
          <w:lang w:val="ro-RO"/>
        </w:rPr>
        <w:t>comisiilor de contestaţii</w:t>
      </w:r>
      <w:r w:rsidRPr="00D44A46">
        <w:rPr>
          <w:rFonts w:ascii="Times New Roman" w:hAnsi="Times New Roman" w:cs="Times New Roman"/>
          <w:sz w:val="24"/>
          <w:szCs w:val="24"/>
          <w:lang w:val="ro-RO"/>
        </w:rPr>
        <w:t xml:space="preserve"> vor fi comunicate prorectoratului didactic după publicarea în Monitorul Oficial a posturilor didactice şi de cercetare vacante. </w:t>
      </w:r>
    </w:p>
    <w:p w:rsidR="009E56F4" w:rsidRPr="00D44A46" w:rsidRDefault="009E56F4" w:rsidP="00E54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74116" w:rsidRPr="00D44A46" w:rsidRDefault="00874116" w:rsidP="00E54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154B8" w:rsidRPr="00D44A46" w:rsidRDefault="002154B8" w:rsidP="00E54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154B8" w:rsidRPr="00D44A46" w:rsidRDefault="002154B8" w:rsidP="00E54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44A4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44A4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44A4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44A4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44A46">
        <w:rPr>
          <w:rFonts w:ascii="Times New Roman" w:hAnsi="Times New Roman" w:cs="Times New Roman"/>
          <w:sz w:val="24"/>
          <w:szCs w:val="24"/>
          <w:lang w:val="ro-RO"/>
        </w:rPr>
        <w:tab/>
        <w:t>Director de Departament,</w:t>
      </w:r>
    </w:p>
    <w:p w:rsidR="00D040F8" w:rsidRPr="00D44A46" w:rsidRDefault="00D040F8" w:rsidP="00D84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Conf.dr. Radu Constantinescu</w:t>
      </w:r>
    </w:p>
    <w:p w:rsidR="00D84087" w:rsidRPr="00D44A46" w:rsidRDefault="00D84087" w:rsidP="00D840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44A46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</w:p>
    <w:p w:rsidR="009C737C" w:rsidRPr="00D44A46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C737C" w:rsidRPr="00D44A46" w:rsidRDefault="009C737C" w:rsidP="009C73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44A46">
        <w:rPr>
          <w:rFonts w:ascii="Times New Roman" w:hAnsi="Times New Roman" w:cs="Times New Roman"/>
          <w:sz w:val="24"/>
          <w:szCs w:val="24"/>
          <w:lang w:val="ro-RO"/>
        </w:rPr>
        <w:t xml:space="preserve">Data completării formularului: </w:t>
      </w:r>
      <w:r w:rsidR="000F3168" w:rsidRPr="00D44A46">
        <w:rPr>
          <w:rFonts w:ascii="Times New Roman" w:hAnsi="Times New Roman" w:cs="Times New Roman"/>
          <w:sz w:val="24"/>
          <w:szCs w:val="24"/>
          <w:lang w:val="ro-RO"/>
        </w:rPr>
        <w:t>18.03.2</w:t>
      </w:r>
      <w:bookmarkStart w:id="0" w:name="_GoBack"/>
      <w:bookmarkEnd w:id="0"/>
      <w:r w:rsidR="000F3168" w:rsidRPr="00D44A46">
        <w:rPr>
          <w:rFonts w:ascii="Times New Roman" w:hAnsi="Times New Roman" w:cs="Times New Roman"/>
          <w:sz w:val="24"/>
          <w:szCs w:val="24"/>
          <w:lang w:val="ro-RO"/>
        </w:rPr>
        <w:t>023</w:t>
      </w:r>
    </w:p>
    <w:sectPr w:rsidR="009C737C" w:rsidRPr="00D44A46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332F3"/>
    <w:multiLevelType w:val="hybridMultilevel"/>
    <w:tmpl w:val="9FEA6E92"/>
    <w:lvl w:ilvl="0" w:tplc="52784A4C">
      <w:start w:val="6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D6BBE"/>
    <w:multiLevelType w:val="hybridMultilevel"/>
    <w:tmpl w:val="53DA3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E4E8C"/>
    <w:multiLevelType w:val="hybridMultilevel"/>
    <w:tmpl w:val="028E4056"/>
    <w:lvl w:ilvl="0" w:tplc="839A2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72F26"/>
    <w:multiLevelType w:val="hybridMultilevel"/>
    <w:tmpl w:val="DF5A0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489C"/>
    <w:rsid w:val="0000565E"/>
    <w:rsid w:val="0001031E"/>
    <w:rsid w:val="000F0673"/>
    <w:rsid w:val="000F3168"/>
    <w:rsid w:val="0011199B"/>
    <w:rsid w:val="00124DED"/>
    <w:rsid w:val="0020756A"/>
    <w:rsid w:val="002154B8"/>
    <w:rsid w:val="002238B9"/>
    <w:rsid w:val="00225D11"/>
    <w:rsid w:val="00245A03"/>
    <w:rsid w:val="00266C0F"/>
    <w:rsid w:val="00272CA3"/>
    <w:rsid w:val="002900FA"/>
    <w:rsid w:val="002906CA"/>
    <w:rsid w:val="002B2A3D"/>
    <w:rsid w:val="00324E8D"/>
    <w:rsid w:val="003A36E1"/>
    <w:rsid w:val="003A6597"/>
    <w:rsid w:val="003B29B6"/>
    <w:rsid w:val="003D0525"/>
    <w:rsid w:val="00473A64"/>
    <w:rsid w:val="00543AA2"/>
    <w:rsid w:val="00551745"/>
    <w:rsid w:val="005B0DA4"/>
    <w:rsid w:val="005B4CE4"/>
    <w:rsid w:val="00695BEA"/>
    <w:rsid w:val="007331D3"/>
    <w:rsid w:val="00761B88"/>
    <w:rsid w:val="00781597"/>
    <w:rsid w:val="00797A86"/>
    <w:rsid w:val="007F1F43"/>
    <w:rsid w:val="007F338F"/>
    <w:rsid w:val="008056AD"/>
    <w:rsid w:val="00840B2B"/>
    <w:rsid w:val="008633CC"/>
    <w:rsid w:val="00874116"/>
    <w:rsid w:val="00880046"/>
    <w:rsid w:val="008B67BC"/>
    <w:rsid w:val="00914924"/>
    <w:rsid w:val="00954476"/>
    <w:rsid w:val="009C737C"/>
    <w:rsid w:val="009E34E8"/>
    <w:rsid w:val="009E56F4"/>
    <w:rsid w:val="00A16C33"/>
    <w:rsid w:val="00A34598"/>
    <w:rsid w:val="00A41504"/>
    <w:rsid w:val="00A66739"/>
    <w:rsid w:val="00A90A90"/>
    <w:rsid w:val="00AB0E4A"/>
    <w:rsid w:val="00AD6CE8"/>
    <w:rsid w:val="00B35659"/>
    <w:rsid w:val="00B44552"/>
    <w:rsid w:val="00B52F57"/>
    <w:rsid w:val="00B85956"/>
    <w:rsid w:val="00BD4620"/>
    <w:rsid w:val="00BE3A6C"/>
    <w:rsid w:val="00BF24AE"/>
    <w:rsid w:val="00BF7FA5"/>
    <w:rsid w:val="00C06103"/>
    <w:rsid w:val="00C97671"/>
    <w:rsid w:val="00CF1C71"/>
    <w:rsid w:val="00CF416F"/>
    <w:rsid w:val="00D040F8"/>
    <w:rsid w:val="00D44A46"/>
    <w:rsid w:val="00D700B8"/>
    <w:rsid w:val="00D84087"/>
    <w:rsid w:val="00D87059"/>
    <w:rsid w:val="00DA0651"/>
    <w:rsid w:val="00E54C3B"/>
    <w:rsid w:val="00E8015B"/>
    <w:rsid w:val="00F62127"/>
    <w:rsid w:val="00F71425"/>
    <w:rsid w:val="00FC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64F81"/>
  <w15:docId w15:val="{2EDEF003-C840-4227-89E9-12BD33D8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character" w:customStyle="1" w:styleId="hwtze">
    <w:name w:val="hwtze"/>
    <w:basedOn w:val="DefaultParagraphFont"/>
    <w:rsid w:val="009E34E8"/>
  </w:style>
  <w:style w:type="character" w:customStyle="1" w:styleId="rynqvb">
    <w:name w:val="rynqvb"/>
    <w:basedOn w:val="DefaultParagraphFont"/>
    <w:rsid w:val="009E3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3</cp:revision>
  <cp:lastPrinted>2021-03-05T08:43:00Z</cp:lastPrinted>
  <dcterms:created xsi:type="dcterms:W3CDTF">2023-03-20T07:36:00Z</dcterms:created>
  <dcterms:modified xsi:type="dcterms:W3CDTF">2023-03-24T09:59:00Z</dcterms:modified>
</cp:coreProperties>
</file>