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875E27">
        <w:rPr>
          <w:rFonts w:ascii="Times New Roman" w:eastAsia="Times New Roman" w:hAnsi="Times New Roman" w:cs="Times New Roman"/>
          <w:b/>
          <w:bCs/>
          <w:color w:val="222222"/>
          <w:sz w:val="26"/>
          <w:szCs w:val="26"/>
          <w:lang w:val="ro-RO"/>
        </w:rPr>
        <w:t>II</w:t>
      </w:r>
      <w:r w:rsidRPr="003A6597">
        <w:rPr>
          <w:rFonts w:ascii="Times New Roman" w:eastAsia="Times New Roman" w:hAnsi="Times New Roman" w:cs="Times New Roman"/>
          <w:b/>
          <w:bCs/>
          <w:color w:val="222222"/>
          <w:sz w:val="26"/>
          <w:szCs w:val="26"/>
          <w:lang w:val="ro-RO"/>
        </w:rPr>
        <w:t xml:space="preserve">, an universitar </w:t>
      </w:r>
      <w:r w:rsidR="00875E27">
        <w:rPr>
          <w:rFonts w:ascii="Times New Roman" w:eastAsia="Times New Roman" w:hAnsi="Times New Roman" w:cs="Times New Roman"/>
          <w:b/>
          <w:bCs/>
          <w:color w:val="222222"/>
          <w:sz w:val="26"/>
          <w:szCs w:val="26"/>
          <w:lang w:val="ro-RO"/>
        </w:rPr>
        <w:t>2022-2023</w:t>
      </w:r>
    </w:p>
    <w:p w:rsidR="00DA0651" w:rsidRDefault="00DA0651" w:rsidP="00DA0651">
      <w:pPr>
        <w:spacing w:after="0" w:line="240" w:lineRule="auto"/>
        <w:jc w:val="center"/>
        <w:rPr>
          <w:rFonts w:ascii="Times New Roman" w:hAnsi="Times New Roman" w:cs="Times New Roman"/>
          <w:b/>
          <w:lang w:val="ro-RO"/>
        </w:rPr>
      </w:pPr>
    </w:p>
    <w:p w:rsidR="00DA0651" w:rsidRDefault="00DA0651" w:rsidP="00DA0651">
      <w:pPr>
        <w:spacing w:after="0" w:line="240" w:lineRule="auto"/>
        <w:jc w:val="center"/>
        <w:rPr>
          <w:rFonts w:ascii="Times New Roman" w:hAnsi="Times New Roman" w:cs="Times New Roman"/>
          <w:b/>
          <w:lang w:val="ro-RO"/>
        </w:rPr>
      </w:pPr>
    </w:p>
    <w:p w:rsidR="00DA0651" w:rsidRPr="00875E27" w:rsidRDefault="00DA0651" w:rsidP="00DA0651">
      <w:pPr>
        <w:spacing w:after="0" w:line="240" w:lineRule="auto"/>
        <w:rPr>
          <w:rFonts w:ascii="Times New Roman" w:hAnsi="Times New Roman" w:cs="Times New Roman"/>
          <w:lang w:val="ro-RO"/>
        </w:rPr>
      </w:pPr>
      <w:r w:rsidRPr="00875E27">
        <w:rPr>
          <w:rFonts w:ascii="Times New Roman" w:hAnsi="Times New Roman" w:cs="Times New Roman"/>
          <w:lang w:val="ro-RO"/>
        </w:rPr>
        <w:t xml:space="preserve">Anunţurile referitoare la posturile </w:t>
      </w:r>
      <w:r w:rsidRPr="00875E27">
        <w:rPr>
          <w:rFonts w:ascii="Times New Roman" w:hAnsi="Times New Roman" w:cs="Times New Roman"/>
          <w:b/>
          <w:lang w:val="ro-RO"/>
        </w:rPr>
        <w:t>de conferenţiar universitar, profesor universitar, cercetător ştiinţific gradul II</w:t>
      </w:r>
      <w:r w:rsidRPr="00875E27">
        <w:rPr>
          <w:rFonts w:ascii="Times New Roman" w:hAnsi="Times New Roman" w:cs="Times New Roman"/>
          <w:lang w:val="ro-RO"/>
        </w:rPr>
        <w:t xml:space="preserve"> şi </w:t>
      </w:r>
      <w:r w:rsidRPr="00875E27">
        <w:rPr>
          <w:rFonts w:ascii="Times New Roman" w:hAnsi="Times New Roman" w:cs="Times New Roman"/>
          <w:b/>
          <w:lang w:val="ro-RO"/>
        </w:rPr>
        <w:t xml:space="preserve">cercetător ştiinţific gradul I </w:t>
      </w:r>
      <w:r w:rsidRPr="00875E27">
        <w:rPr>
          <w:rFonts w:ascii="Times New Roman" w:hAnsi="Times New Roman" w:cs="Times New Roman"/>
          <w:lang w:val="ro-RO"/>
        </w:rPr>
        <w:t xml:space="preserve">vor fi completate şi cu informaţia în limba engleză. Pentru posturile de </w:t>
      </w:r>
      <w:r w:rsidRPr="00875E27">
        <w:rPr>
          <w:rFonts w:ascii="Times New Roman" w:hAnsi="Times New Roman" w:cs="Times New Roman"/>
          <w:b/>
          <w:lang w:val="ro-RO"/>
        </w:rPr>
        <w:t>asistent și șef de lucrări</w:t>
      </w:r>
      <w:r w:rsidRPr="00875E27">
        <w:rPr>
          <w:rFonts w:ascii="Times New Roman" w:hAnsi="Times New Roman" w:cs="Times New Roman"/>
          <w:lang w:val="ro-RO"/>
        </w:rPr>
        <w:t xml:space="preserve"> informațiile vor fi doar în limba română</w:t>
      </w:r>
    </w:p>
    <w:p w:rsidR="009C737C" w:rsidRDefault="009C737C" w:rsidP="00E54C3B">
      <w:pPr>
        <w:spacing w:after="0" w:line="240" w:lineRule="auto"/>
        <w:rPr>
          <w:rFonts w:ascii="Times New Roman" w:hAnsi="Times New Roman" w:cs="Times New Roman"/>
          <w:lang w:val="ro-RO"/>
        </w:rPr>
      </w:pPr>
    </w:p>
    <w:p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9C737C" w:rsidRPr="00875E27"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Pr="00C06103" w:rsidRDefault="00875E27" w:rsidP="00B35659">
            <w:pPr>
              <w:jc w:val="both"/>
              <w:rPr>
                <w:rFonts w:ascii="Times New Roman" w:hAnsi="Times New Roman" w:cs="Times New Roman"/>
                <w:lang w:val="ro-RO"/>
              </w:rPr>
            </w:pPr>
            <w:r>
              <w:rPr>
                <w:rFonts w:ascii="Times New Roman" w:hAnsi="Times New Roman" w:cs="Times New Roman"/>
                <w:lang w:val="ro-RO"/>
              </w:rPr>
              <w:t>Universitatea de Stiinte Agricole si Medicina Veterinara din Cluj-Napoca</w:t>
            </w:r>
          </w:p>
        </w:tc>
      </w:tr>
      <w:tr w:rsidR="00C06103" w:rsidTr="002154B8">
        <w:tc>
          <w:tcPr>
            <w:tcW w:w="2123" w:type="dxa"/>
            <w:vMerge/>
            <w:vAlign w:val="center"/>
          </w:tcPr>
          <w:p w:rsidR="00C06103" w:rsidRDefault="00C06103" w:rsidP="002154B8">
            <w:pPr>
              <w:rPr>
                <w:rFonts w:ascii="Times New Roman" w:hAnsi="Times New Roman" w:cs="Times New Roman"/>
                <w:lang w:val="ro-RO"/>
              </w:rPr>
            </w:pPr>
          </w:p>
        </w:tc>
        <w:tc>
          <w:tcPr>
            <w:tcW w:w="567" w:type="dxa"/>
            <w:vAlign w:val="center"/>
          </w:tcPr>
          <w:p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C06103" w:rsidRPr="00C06103" w:rsidRDefault="00875E27" w:rsidP="00B35659">
            <w:pPr>
              <w:jc w:val="both"/>
              <w:rPr>
                <w:rFonts w:ascii="Times New Roman" w:hAnsi="Times New Roman" w:cs="Times New Roman"/>
              </w:rPr>
            </w:pPr>
            <w:r>
              <w:rPr>
                <w:rFonts w:ascii="Times New Roman" w:hAnsi="Times New Roman" w:cs="Times New Roman"/>
              </w:rPr>
              <w:t>University of Agricultural Sciences and Veterinary Medicine Cluj-Napoca</w:t>
            </w:r>
          </w:p>
        </w:tc>
      </w:tr>
      <w:tr w:rsidR="00C06103" w:rsidTr="002154B8">
        <w:tc>
          <w:tcPr>
            <w:tcW w:w="2123" w:type="dxa"/>
            <w:vMerge w:val="restart"/>
            <w:vAlign w:val="center"/>
          </w:tcPr>
          <w:p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C06103" w:rsidRPr="00C06103" w:rsidRDefault="00875E27" w:rsidP="00B35659">
            <w:pPr>
              <w:jc w:val="both"/>
              <w:rPr>
                <w:rFonts w:ascii="Times New Roman" w:hAnsi="Times New Roman" w:cs="Times New Roman"/>
              </w:rPr>
            </w:pPr>
            <w:r>
              <w:rPr>
                <w:rFonts w:ascii="Times New Roman" w:hAnsi="Times New Roman" w:cs="Times New Roman"/>
              </w:rPr>
              <w:t>Facultatea de Medicină Veterinară</w:t>
            </w:r>
          </w:p>
        </w:tc>
      </w:tr>
      <w:tr w:rsidR="00C06103" w:rsidTr="002154B8">
        <w:tc>
          <w:tcPr>
            <w:tcW w:w="2123" w:type="dxa"/>
            <w:vMerge/>
            <w:vAlign w:val="center"/>
          </w:tcPr>
          <w:p w:rsidR="00C06103" w:rsidRDefault="00C06103" w:rsidP="002154B8">
            <w:pPr>
              <w:rPr>
                <w:rFonts w:ascii="Times New Roman" w:hAnsi="Times New Roman" w:cs="Times New Roman"/>
                <w:lang w:val="ro-RO"/>
              </w:rPr>
            </w:pPr>
          </w:p>
        </w:tc>
        <w:tc>
          <w:tcPr>
            <w:tcW w:w="567" w:type="dxa"/>
            <w:vAlign w:val="center"/>
          </w:tcPr>
          <w:p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C06103" w:rsidRPr="00C06103" w:rsidRDefault="00875E27" w:rsidP="00B35659">
            <w:pPr>
              <w:jc w:val="both"/>
              <w:rPr>
                <w:rFonts w:ascii="Times New Roman" w:hAnsi="Times New Roman" w:cs="Times New Roman"/>
              </w:rPr>
            </w:pPr>
            <w:r>
              <w:rPr>
                <w:rFonts w:ascii="Times New Roman" w:hAnsi="Times New Roman" w:cs="Times New Roman"/>
              </w:rPr>
              <w:t>Faculty of Veterinary Medicine</w:t>
            </w: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Pr="00AB0E4A" w:rsidRDefault="00875E27" w:rsidP="00B35659">
            <w:pPr>
              <w:jc w:val="both"/>
              <w:rPr>
                <w:rFonts w:ascii="Times New Roman" w:hAnsi="Times New Roman" w:cs="Times New Roman"/>
                <w:lang w:val="ro-RO"/>
              </w:rPr>
            </w:pPr>
            <w:r>
              <w:rPr>
                <w:rFonts w:ascii="Times New Roman" w:hAnsi="Times New Roman" w:cs="Times New Roman"/>
                <w:lang w:val="ro-RO"/>
              </w:rPr>
              <w:t>Științe Clinice și Paraclinice</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875E27" w:rsidP="00B35659">
            <w:pPr>
              <w:jc w:val="both"/>
              <w:rPr>
                <w:rFonts w:ascii="Times New Roman" w:hAnsi="Times New Roman" w:cs="Times New Roman"/>
                <w:lang w:val="ro-RO"/>
              </w:rPr>
            </w:pPr>
            <w:r>
              <w:rPr>
                <w:rFonts w:ascii="Times New Roman" w:hAnsi="Times New Roman" w:cs="Times New Roman"/>
                <w:lang w:val="ro-RO"/>
              </w:rPr>
              <w:t>Clinical and Paraclinical Sciences</w:t>
            </w: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Default="00846F9C" w:rsidP="00E54C3B">
            <w:pPr>
              <w:rPr>
                <w:rFonts w:ascii="Times New Roman" w:hAnsi="Times New Roman" w:cs="Times New Roman"/>
                <w:lang w:val="ro-RO"/>
              </w:rPr>
            </w:pPr>
            <w:r>
              <w:rPr>
                <w:rFonts w:ascii="Times New Roman" w:hAnsi="Times New Roman" w:cs="Times New Roman"/>
                <w:lang w:val="ro-RO"/>
              </w:rPr>
              <w:t>IIIB/2</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846F9C" w:rsidP="00E54C3B">
            <w:pPr>
              <w:rPr>
                <w:rFonts w:ascii="Times New Roman" w:hAnsi="Times New Roman" w:cs="Times New Roman"/>
                <w:lang w:val="ro-RO"/>
              </w:rPr>
            </w:pPr>
            <w:r>
              <w:rPr>
                <w:rFonts w:ascii="Times New Roman" w:hAnsi="Times New Roman" w:cs="Times New Roman"/>
                <w:lang w:val="ro-RO"/>
              </w:rPr>
              <w:t>IIIB/2</w:t>
            </w: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Default="00846F9C" w:rsidP="00E54C3B">
            <w:pPr>
              <w:rPr>
                <w:rFonts w:ascii="Times New Roman" w:hAnsi="Times New Roman" w:cs="Times New Roman"/>
                <w:lang w:val="ro-RO"/>
              </w:rPr>
            </w:pPr>
            <w:r>
              <w:rPr>
                <w:rFonts w:ascii="Times New Roman" w:hAnsi="Times New Roman" w:cs="Times New Roman"/>
                <w:lang w:val="ro-RO"/>
              </w:rPr>
              <w:t>Conferentiar</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9C737C" w:rsidRDefault="00846F9C" w:rsidP="00E54C3B">
            <w:pPr>
              <w:rPr>
                <w:rFonts w:ascii="Times New Roman" w:hAnsi="Times New Roman" w:cs="Times New Roman"/>
                <w:lang w:val="ro-RO"/>
              </w:rPr>
            </w:pPr>
            <w:r>
              <w:rPr>
                <w:rFonts w:ascii="Times New Roman" w:hAnsi="Times New Roman" w:cs="Times New Roman"/>
                <w:lang w:val="ro-RO"/>
              </w:rPr>
              <w:t>Associate professor</w:t>
            </w:r>
          </w:p>
        </w:tc>
      </w:tr>
      <w:tr w:rsidR="009C737C"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9C737C" w:rsidRDefault="00846F9C" w:rsidP="00846F9C">
            <w:pPr>
              <w:pStyle w:val="ListParagraph"/>
              <w:numPr>
                <w:ilvl w:val="0"/>
                <w:numId w:val="10"/>
              </w:numPr>
              <w:rPr>
                <w:rFonts w:ascii="Times New Roman" w:hAnsi="Times New Roman" w:cs="Times New Roman"/>
                <w:color w:val="000000"/>
                <w:shd w:val="clear" w:color="auto" w:fill="FFFFFF"/>
              </w:rPr>
            </w:pPr>
            <w:r w:rsidRPr="00846F9C">
              <w:rPr>
                <w:rFonts w:ascii="Times New Roman" w:hAnsi="Times New Roman" w:cs="Times New Roman"/>
                <w:color w:val="000000"/>
                <w:shd w:val="clear" w:color="auto" w:fill="FFFFFF"/>
              </w:rPr>
              <w:t>0417020113 Microbiologie 2 (limba franceza)</w:t>
            </w:r>
          </w:p>
          <w:p w:rsidR="00846F9C" w:rsidRDefault="00D93811" w:rsidP="00846F9C">
            <w:pPr>
              <w:pStyle w:val="ListParagraph"/>
              <w:numPr>
                <w:ilvl w:val="0"/>
                <w:numId w:val="10"/>
              </w:numPr>
              <w:rPr>
                <w:rFonts w:ascii="Times New Roman" w:hAnsi="Times New Roman" w:cs="Times New Roman"/>
                <w:color w:val="000000"/>
                <w:shd w:val="clear" w:color="auto" w:fill="FFFFFF"/>
              </w:rPr>
            </w:pPr>
            <w:r w:rsidRPr="00D93811">
              <w:rPr>
                <w:rFonts w:ascii="Times New Roman" w:hAnsi="Times New Roman" w:cs="Times New Roman"/>
                <w:color w:val="000000"/>
                <w:shd w:val="clear" w:color="auto" w:fill="FFFFFF"/>
              </w:rPr>
              <w:t>0417020112 Microbiologie 1</w:t>
            </w:r>
            <w:r>
              <w:rPr>
                <w:rFonts w:ascii="Times New Roman" w:hAnsi="Times New Roman" w:cs="Times New Roman"/>
                <w:color w:val="000000"/>
                <w:shd w:val="clear" w:color="auto" w:fill="FFFFFF"/>
              </w:rPr>
              <w:t>(limba franceza)</w:t>
            </w:r>
          </w:p>
          <w:p w:rsidR="00D93811" w:rsidRPr="00D93811" w:rsidRDefault="00D93811" w:rsidP="00846F9C">
            <w:pPr>
              <w:pStyle w:val="ListParagraph"/>
              <w:numPr>
                <w:ilvl w:val="0"/>
                <w:numId w:val="10"/>
              </w:numPr>
              <w:rPr>
                <w:rFonts w:ascii="Times New Roman" w:hAnsi="Times New Roman" w:cs="Times New Roman"/>
                <w:color w:val="000000"/>
                <w:shd w:val="clear" w:color="auto" w:fill="FFFFFF"/>
              </w:rPr>
            </w:pPr>
            <w:r w:rsidRPr="00D93811">
              <w:rPr>
                <w:rFonts w:ascii="Times New Roman" w:hAnsi="Times New Roman" w:cs="Times New Roman"/>
                <w:color w:val="000000"/>
                <w:shd w:val="clear" w:color="auto" w:fill="FFFFFF"/>
              </w:rPr>
              <w:t>0401020112 Microbiologie 1 (limba romana)</w:t>
            </w:r>
          </w:p>
          <w:p w:rsidR="00846F9C" w:rsidRPr="00D93811" w:rsidRDefault="00D93811" w:rsidP="00E54C3B">
            <w:pPr>
              <w:pStyle w:val="ListParagraph"/>
              <w:numPr>
                <w:ilvl w:val="0"/>
                <w:numId w:val="10"/>
              </w:numPr>
              <w:rPr>
                <w:rFonts w:ascii="Times New Roman" w:hAnsi="Times New Roman" w:cs="Times New Roman"/>
                <w:color w:val="000000"/>
                <w:shd w:val="clear" w:color="auto" w:fill="FFFFFF"/>
              </w:rPr>
            </w:pPr>
            <w:r w:rsidRPr="00D93811">
              <w:rPr>
                <w:rFonts w:ascii="Times New Roman" w:hAnsi="Times New Roman" w:cs="Times New Roman"/>
                <w:color w:val="000000"/>
                <w:shd w:val="clear" w:color="auto" w:fill="FFFFFF"/>
              </w:rPr>
              <w:t>0401020113 Microbiologie 2 (limba romana)</w:t>
            </w:r>
          </w:p>
        </w:tc>
      </w:tr>
      <w:tr w:rsidR="009C737C"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D93811" w:rsidRDefault="00D93811" w:rsidP="00D93811">
            <w:pPr>
              <w:pStyle w:val="ListParagraph"/>
              <w:numPr>
                <w:ilvl w:val="0"/>
                <w:numId w:val="1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0417020113 Microbiology</w:t>
            </w:r>
            <w:r w:rsidRPr="00846F9C">
              <w:rPr>
                <w:rFonts w:ascii="Times New Roman" w:hAnsi="Times New Roman" w:cs="Times New Roman"/>
                <w:color w:val="000000"/>
                <w:shd w:val="clear" w:color="auto" w:fill="FFFFFF"/>
              </w:rPr>
              <w:t xml:space="preserve"> 2</w:t>
            </w:r>
            <w:r>
              <w:rPr>
                <w:rFonts w:ascii="Times New Roman" w:hAnsi="Times New Roman" w:cs="Times New Roman"/>
                <w:color w:val="000000"/>
                <w:shd w:val="clear" w:color="auto" w:fill="FFFFFF"/>
              </w:rPr>
              <w:t xml:space="preserve"> (franch</w:t>
            </w:r>
            <w:r w:rsidRPr="00846F9C">
              <w:rPr>
                <w:rFonts w:ascii="Times New Roman" w:hAnsi="Times New Roman" w:cs="Times New Roman"/>
                <w:color w:val="000000"/>
                <w:shd w:val="clear" w:color="auto" w:fill="FFFFFF"/>
              </w:rPr>
              <w:t>)</w:t>
            </w:r>
          </w:p>
          <w:p w:rsidR="00D93811" w:rsidRDefault="00D93811" w:rsidP="00D93811">
            <w:pPr>
              <w:pStyle w:val="ListParagraph"/>
              <w:numPr>
                <w:ilvl w:val="0"/>
                <w:numId w:val="1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0417020112 Microbiology</w:t>
            </w:r>
            <w:r w:rsidRPr="00D93811">
              <w:rPr>
                <w:rFonts w:ascii="Times New Roman" w:hAnsi="Times New Roman" w:cs="Times New Roman"/>
                <w:color w:val="000000"/>
                <w:shd w:val="clear" w:color="auto" w:fill="FFFFFF"/>
              </w:rPr>
              <w:t xml:space="preserve"> 1</w:t>
            </w:r>
            <w:r>
              <w:rPr>
                <w:rFonts w:ascii="Times New Roman" w:hAnsi="Times New Roman" w:cs="Times New Roman"/>
                <w:color w:val="000000"/>
                <w:shd w:val="clear" w:color="auto" w:fill="FFFFFF"/>
              </w:rPr>
              <w:t>(franch)</w:t>
            </w:r>
          </w:p>
          <w:p w:rsidR="00D93811" w:rsidRPr="00D93811" w:rsidRDefault="00D93811" w:rsidP="00D93811">
            <w:pPr>
              <w:pStyle w:val="ListParagraph"/>
              <w:numPr>
                <w:ilvl w:val="0"/>
                <w:numId w:val="11"/>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0401020112 Microbiology</w:t>
            </w:r>
            <w:r w:rsidRPr="00D93811">
              <w:rPr>
                <w:rFonts w:ascii="Times New Roman" w:hAnsi="Times New Roman" w:cs="Times New Roman"/>
                <w:color w:val="000000"/>
                <w:shd w:val="clear" w:color="auto" w:fill="FFFFFF"/>
              </w:rPr>
              <w:t xml:space="preserve"> 1</w:t>
            </w:r>
            <w:r>
              <w:rPr>
                <w:rFonts w:ascii="Times New Roman" w:hAnsi="Times New Roman" w:cs="Times New Roman"/>
                <w:color w:val="000000"/>
                <w:shd w:val="clear" w:color="auto" w:fill="FFFFFF"/>
              </w:rPr>
              <w:t xml:space="preserve"> (romanian language</w:t>
            </w:r>
            <w:r w:rsidRPr="00D93811">
              <w:rPr>
                <w:rFonts w:ascii="Times New Roman" w:hAnsi="Times New Roman" w:cs="Times New Roman"/>
                <w:color w:val="000000"/>
                <w:shd w:val="clear" w:color="auto" w:fill="FFFFFF"/>
              </w:rPr>
              <w:t>)</w:t>
            </w:r>
          </w:p>
          <w:p w:rsidR="009C737C" w:rsidRPr="00D93811" w:rsidRDefault="00D93811" w:rsidP="00D93811">
            <w:pPr>
              <w:pStyle w:val="ListParagraph"/>
              <w:numPr>
                <w:ilvl w:val="0"/>
                <w:numId w:val="11"/>
              </w:numPr>
              <w:rPr>
                <w:rFonts w:ascii="Times New Roman" w:hAnsi="Times New Roman" w:cs="Times New Roman"/>
                <w:lang w:val="ro-RO"/>
              </w:rPr>
            </w:pPr>
            <w:r>
              <w:rPr>
                <w:rFonts w:ascii="Times New Roman" w:hAnsi="Times New Roman" w:cs="Times New Roman"/>
                <w:color w:val="000000"/>
                <w:shd w:val="clear" w:color="auto" w:fill="FFFFFF"/>
              </w:rPr>
              <w:t>0401020113 Microbiology</w:t>
            </w:r>
            <w:r w:rsidRPr="00D93811">
              <w:rPr>
                <w:rFonts w:ascii="Times New Roman" w:hAnsi="Times New Roman" w:cs="Times New Roman"/>
                <w:color w:val="000000"/>
                <w:shd w:val="clear" w:color="auto" w:fill="FFFFFF"/>
              </w:rPr>
              <w:t xml:space="preserve"> 2</w:t>
            </w:r>
            <w:r>
              <w:rPr>
                <w:rFonts w:ascii="Times New Roman" w:hAnsi="Times New Roman" w:cs="Times New Roman"/>
                <w:color w:val="000000"/>
                <w:shd w:val="clear" w:color="auto" w:fill="FFFFFF"/>
              </w:rPr>
              <w:t xml:space="preserve"> (romanian language</w:t>
            </w:r>
            <w:r w:rsidRPr="00D93811">
              <w:rPr>
                <w:rFonts w:ascii="Times New Roman" w:hAnsi="Times New Roman" w:cs="Times New Roman"/>
                <w:color w:val="000000"/>
                <w:shd w:val="clear" w:color="auto" w:fill="FFFFFF"/>
              </w:rPr>
              <w:t>)</w:t>
            </w:r>
          </w:p>
        </w:tc>
      </w:tr>
      <w:tr w:rsidR="00D93811" w:rsidTr="002154B8">
        <w:tc>
          <w:tcPr>
            <w:tcW w:w="2123" w:type="dxa"/>
            <w:vMerge w:val="restart"/>
            <w:vAlign w:val="center"/>
          </w:tcPr>
          <w:p w:rsidR="00D93811" w:rsidRDefault="00D93811" w:rsidP="002154B8">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rsidR="00D93811" w:rsidRPr="009C737C" w:rsidRDefault="00D93811"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D93811" w:rsidRPr="00AB0E4A" w:rsidRDefault="00D93811" w:rsidP="00786B18">
            <w:pPr>
              <w:jc w:val="both"/>
              <w:rPr>
                <w:rFonts w:ascii="Times New Roman" w:hAnsi="Times New Roman" w:cs="Times New Roman"/>
              </w:rPr>
            </w:pPr>
            <w:r>
              <w:rPr>
                <w:rFonts w:ascii="Times New Roman" w:hAnsi="Times New Roman" w:cs="Times New Roman"/>
              </w:rPr>
              <w:t>Medicină Veterinară</w:t>
            </w:r>
          </w:p>
        </w:tc>
      </w:tr>
      <w:tr w:rsidR="00D93811" w:rsidTr="002154B8">
        <w:tc>
          <w:tcPr>
            <w:tcW w:w="2123" w:type="dxa"/>
            <w:vMerge/>
            <w:vAlign w:val="center"/>
          </w:tcPr>
          <w:p w:rsidR="00D93811" w:rsidRDefault="00D93811" w:rsidP="002154B8">
            <w:pPr>
              <w:rPr>
                <w:rFonts w:ascii="Times New Roman" w:hAnsi="Times New Roman" w:cs="Times New Roman"/>
                <w:lang w:val="ro-RO"/>
              </w:rPr>
            </w:pPr>
          </w:p>
        </w:tc>
        <w:tc>
          <w:tcPr>
            <w:tcW w:w="567" w:type="dxa"/>
            <w:vAlign w:val="center"/>
          </w:tcPr>
          <w:p w:rsidR="00D93811" w:rsidRPr="009C737C" w:rsidRDefault="00D93811"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D93811" w:rsidRPr="00AB0E4A" w:rsidRDefault="00D93811" w:rsidP="00786B18">
            <w:pPr>
              <w:jc w:val="both"/>
              <w:rPr>
                <w:rFonts w:ascii="Times New Roman" w:hAnsi="Times New Roman" w:cs="Times New Roman"/>
              </w:rPr>
            </w:pPr>
            <w:r>
              <w:rPr>
                <w:rFonts w:ascii="Times New Roman" w:hAnsi="Times New Roman" w:cs="Times New Roman"/>
              </w:rPr>
              <w:t>Veterinary Medicine</w:t>
            </w:r>
          </w:p>
        </w:tc>
      </w:tr>
      <w:tr w:rsidR="009C737C" w:rsidRPr="00B630ED" w:rsidTr="002154B8">
        <w:tc>
          <w:tcPr>
            <w:tcW w:w="2123" w:type="dxa"/>
            <w:vMerge w:val="restart"/>
            <w:vAlign w:val="center"/>
          </w:tcPr>
          <w:p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B630ED" w:rsidRPr="00B77427" w:rsidRDefault="00B630ED" w:rsidP="00B630ED">
            <w:pPr>
              <w:jc w:val="both"/>
              <w:rPr>
                <w:rFonts w:ascii="Times New Roman" w:hAnsi="Times New Roman" w:cs="Times New Roman"/>
                <w:lang w:val="ro-RO"/>
              </w:rPr>
            </w:pPr>
            <w:r>
              <w:rPr>
                <w:rFonts w:ascii="Times New Roman" w:hAnsi="Times New Roman" w:cs="Times New Roman"/>
                <w:lang w:val="ro-RO"/>
              </w:rPr>
              <w:t>Postul de Conferentiar universitar</w:t>
            </w:r>
            <w:r w:rsidRPr="00B77427">
              <w:rPr>
                <w:rFonts w:ascii="Times New Roman" w:hAnsi="Times New Roman" w:cs="Times New Roman"/>
                <w:lang w:val="ro-RO"/>
              </w:rPr>
              <w:t>, poziţia II</w:t>
            </w:r>
            <w:r>
              <w:rPr>
                <w:rFonts w:ascii="Times New Roman" w:hAnsi="Times New Roman" w:cs="Times New Roman"/>
                <w:lang w:val="ro-RO"/>
              </w:rPr>
              <w:t>I</w:t>
            </w:r>
            <w:r w:rsidRPr="00B77427">
              <w:rPr>
                <w:rFonts w:ascii="Times New Roman" w:hAnsi="Times New Roman" w:cs="Times New Roman"/>
                <w:lang w:val="ro-RO"/>
              </w:rPr>
              <w:t>/B/</w:t>
            </w:r>
            <w:r>
              <w:rPr>
                <w:rFonts w:ascii="Times New Roman" w:hAnsi="Times New Roman" w:cs="Times New Roman"/>
                <w:lang w:val="ro-RO"/>
              </w:rPr>
              <w:t>2</w:t>
            </w:r>
            <w:r w:rsidRPr="00B77427">
              <w:rPr>
                <w:rFonts w:ascii="Times New Roman" w:hAnsi="Times New Roman" w:cs="Times New Roman"/>
                <w:lang w:val="ro-RO"/>
              </w:rPr>
              <w:t xml:space="preserve"> din Statul de func</w:t>
            </w:r>
            <w:r>
              <w:rPr>
                <w:rFonts w:ascii="Times New Roman" w:hAnsi="Times New Roman" w:cs="Times New Roman"/>
                <w:lang w:val="ro-RO"/>
              </w:rPr>
              <w:t>ț</w:t>
            </w:r>
            <w:r w:rsidRPr="00B77427">
              <w:rPr>
                <w:rFonts w:ascii="Times New Roman" w:hAnsi="Times New Roman" w:cs="Times New Roman"/>
                <w:lang w:val="ro-RO"/>
              </w:rPr>
              <w:t xml:space="preserve">ii al Departamenului </w:t>
            </w:r>
            <w:r>
              <w:rPr>
                <w:rFonts w:ascii="Times New Roman" w:hAnsi="Times New Roman" w:cs="Times New Roman"/>
                <w:lang w:val="ro-RO"/>
              </w:rPr>
              <w:t>de Științe Clinice și Paraclinice</w:t>
            </w:r>
            <w:r w:rsidRPr="00B77427">
              <w:rPr>
                <w:rFonts w:ascii="Times New Roman" w:hAnsi="Times New Roman" w:cs="Times New Roman"/>
                <w:lang w:val="ro-RO"/>
              </w:rPr>
              <w:t>, din cadrul Facult</w:t>
            </w:r>
            <w:r>
              <w:rPr>
                <w:rFonts w:ascii="Times New Roman" w:hAnsi="Times New Roman" w:cs="Times New Roman"/>
                <w:lang w:val="ro-RO"/>
              </w:rPr>
              <w:t>ăț</w:t>
            </w:r>
            <w:r w:rsidRPr="00B77427">
              <w:rPr>
                <w:rFonts w:ascii="Times New Roman" w:hAnsi="Times New Roman" w:cs="Times New Roman"/>
                <w:lang w:val="ro-RO"/>
              </w:rPr>
              <w:t xml:space="preserve">ii de Medicină Veterinară, </w:t>
            </w:r>
            <w:r>
              <w:rPr>
                <w:rFonts w:ascii="Times New Roman" w:hAnsi="Times New Roman" w:cs="Times New Roman"/>
                <w:lang w:val="ro-RO"/>
              </w:rPr>
              <w:t>Universitatea</w:t>
            </w:r>
            <w:r w:rsidRPr="00B630ED">
              <w:rPr>
                <w:rFonts w:ascii="Times New Roman" w:hAnsi="Times New Roman" w:cs="Times New Roman"/>
                <w:lang w:val="ro-RO"/>
              </w:rPr>
              <w:t xml:space="preserve"> de </w:t>
            </w:r>
            <w:r>
              <w:rPr>
                <w:rFonts w:ascii="Times New Roman" w:hAnsi="Times New Roman" w:cs="Times New Roman"/>
                <w:lang w:val="ro-RO"/>
              </w:rPr>
              <w:t>Științe Agricole și Medicină Veterinară din Cluj-Napoca</w:t>
            </w:r>
            <w:r w:rsidRPr="00B77427">
              <w:rPr>
                <w:rFonts w:ascii="Times New Roman" w:hAnsi="Times New Roman" w:cs="Times New Roman"/>
                <w:lang w:val="ro-RO"/>
              </w:rPr>
              <w:t xml:space="preserve">, are în componenţă: </w:t>
            </w:r>
          </w:p>
          <w:p w:rsidR="00B630ED" w:rsidRDefault="00B630ED" w:rsidP="00B630ED">
            <w:pPr>
              <w:pStyle w:val="ListParagraph"/>
              <w:numPr>
                <w:ilvl w:val="0"/>
                <w:numId w:val="12"/>
              </w:numPr>
              <w:jc w:val="both"/>
              <w:rPr>
                <w:rFonts w:ascii="Times New Roman" w:hAnsi="Times New Roman" w:cs="Times New Roman"/>
                <w:lang w:val="ro-RO"/>
              </w:rPr>
            </w:pPr>
            <w:r>
              <w:rPr>
                <w:rFonts w:ascii="Times New Roman" w:hAnsi="Times New Roman" w:cs="Times New Roman"/>
                <w:lang w:val="ro-RO"/>
              </w:rPr>
              <w:t>Microbiologie 2</w:t>
            </w:r>
            <w:r w:rsidRPr="00A46E42">
              <w:rPr>
                <w:rFonts w:ascii="Times New Roman" w:hAnsi="Times New Roman" w:cs="Times New Roman"/>
                <w:lang w:val="ro-RO"/>
              </w:rPr>
              <w:t>, cu o medie de 2,5 ore de curs/săptămână</w:t>
            </w:r>
            <w:r>
              <w:rPr>
                <w:rFonts w:ascii="Times New Roman" w:hAnsi="Times New Roman" w:cs="Times New Roman"/>
                <w:lang w:val="ro-RO"/>
              </w:rPr>
              <w:t xml:space="preserve"> și 2,</w:t>
            </w:r>
            <w:r w:rsidRPr="00A46E42">
              <w:rPr>
                <w:rFonts w:ascii="Times New Roman" w:hAnsi="Times New Roman" w:cs="Times New Roman"/>
                <w:lang w:val="ro-RO"/>
              </w:rPr>
              <w:t>5 ore de lucrări practice/săptămână</w:t>
            </w:r>
            <w:r>
              <w:rPr>
                <w:rFonts w:ascii="Times New Roman" w:hAnsi="Times New Roman" w:cs="Times New Roman"/>
                <w:lang w:val="ro-RO"/>
              </w:rPr>
              <w:t>, anul II</w:t>
            </w:r>
            <w:r w:rsidRPr="00A46E42">
              <w:rPr>
                <w:rFonts w:ascii="Times New Roman" w:hAnsi="Times New Roman" w:cs="Times New Roman"/>
                <w:lang w:val="ro-RO"/>
              </w:rPr>
              <w:t xml:space="preserve"> </w:t>
            </w:r>
            <w:r>
              <w:rPr>
                <w:rFonts w:ascii="Times New Roman" w:hAnsi="Times New Roman" w:cs="Times New Roman"/>
                <w:lang w:val="ro-RO"/>
              </w:rPr>
              <w:t>Franceza</w:t>
            </w:r>
            <w:r w:rsidRPr="00A46E42">
              <w:rPr>
                <w:rFonts w:ascii="Times New Roman" w:hAnsi="Times New Roman" w:cs="Times New Roman"/>
                <w:lang w:val="ro-RO"/>
              </w:rPr>
              <w:t>, sem.</w:t>
            </w:r>
            <w:r>
              <w:rPr>
                <w:rFonts w:ascii="Times New Roman" w:hAnsi="Times New Roman" w:cs="Times New Roman"/>
                <w:lang w:val="ro-RO"/>
              </w:rPr>
              <w:t>I</w:t>
            </w:r>
            <w:r w:rsidRPr="00A46E42">
              <w:rPr>
                <w:rFonts w:ascii="Times New Roman" w:hAnsi="Times New Roman" w:cs="Times New Roman"/>
                <w:lang w:val="ro-RO"/>
              </w:rPr>
              <w:t>I</w:t>
            </w:r>
            <w:r>
              <w:rPr>
                <w:rFonts w:ascii="Times New Roman" w:hAnsi="Times New Roman" w:cs="Times New Roman"/>
                <w:lang w:val="ro-RO"/>
              </w:rPr>
              <w:t>, 2</w:t>
            </w:r>
            <w:r w:rsidRPr="00A46E42">
              <w:rPr>
                <w:rFonts w:ascii="Times New Roman" w:hAnsi="Times New Roman" w:cs="Times New Roman"/>
                <w:lang w:val="ro-RO"/>
              </w:rPr>
              <w:t xml:space="preserve"> grupe</w:t>
            </w:r>
          </w:p>
          <w:p w:rsidR="00400D41" w:rsidRDefault="00400D41" w:rsidP="00400D41">
            <w:pPr>
              <w:pStyle w:val="ListParagraph"/>
              <w:numPr>
                <w:ilvl w:val="0"/>
                <w:numId w:val="12"/>
              </w:numPr>
              <w:jc w:val="both"/>
              <w:rPr>
                <w:rFonts w:ascii="Times New Roman" w:hAnsi="Times New Roman" w:cs="Times New Roman"/>
                <w:lang w:val="ro-RO"/>
              </w:rPr>
            </w:pPr>
            <w:r>
              <w:rPr>
                <w:rFonts w:ascii="Times New Roman" w:hAnsi="Times New Roman" w:cs="Times New Roman"/>
                <w:lang w:val="ro-RO"/>
              </w:rPr>
              <w:t>Microbiologie 1</w:t>
            </w:r>
            <w:r w:rsidRPr="00A46E42">
              <w:rPr>
                <w:rFonts w:ascii="Times New Roman" w:hAnsi="Times New Roman" w:cs="Times New Roman"/>
                <w:lang w:val="ro-RO"/>
              </w:rPr>
              <w:t>, cu o medie de 2,5 ore de curs/săptămână</w:t>
            </w:r>
            <w:r>
              <w:rPr>
                <w:rFonts w:ascii="Times New Roman" w:hAnsi="Times New Roman" w:cs="Times New Roman"/>
                <w:lang w:val="ro-RO"/>
              </w:rPr>
              <w:t xml:space="preserve"> și 1,2</w:t>
            </w:r>
            <w:r w:rsidRPr="00A46E42">
              <w:rPr>
                <w:rFonts w:ascii="Times New Roman" w:hAnsi="Times New Roman" w:cs="Times New Roman"/>
                <w:lang w:val="ro-RO"/>
              </w:rPr>
              <w:t>5 ore de lucrări practice/săptămână</w:t>
            </w:r>
            <w:r>
              <w:rPr>
                <w:rFonts w:ascii="Times New Roman" w:hAnsi="Times New Roman" w:cs="Times New Roman"/>
                <w:lang w:val="ro-RO"/>
              </w:rPr>
              <w:t>, anul II</w:t>
            </w:r>
            <w:r w:rsidRPr="00A46E42">
              <w:rPr>
                <w:rFonts w:ascii="Times New Roman" w:hAnsi="Times New Roman" w:cs="Times New Roman"/>
                <w:lang w:val="ro-RO"/>
              </w:rPr>
              <w:t xml:space="preserve"> </w:t>
            </w:r>
            <w:r>
              <w:rPr>
                <w:rFonts w:ascii="Times New Roman" w:hAnsi="Times New Roman" w:cs="Times New Roman"/>
                <w:lang w:val="ro-RO"/>
              </w:rPr>
              <w:t>Franceza</w:t>
            </w:r>
            <w:r w:rsidRPr="00A46E42">
              <w:rPr>
                <w:rFonts w:ascii="Times New Roman" w:hAnsi="Times New Roman" w:cs="Times New Roman"/>
                <w:lang w:val="ro-RO"/>
              </w:rPr>
              <w:t>, sem.</w:t>
            </w:r>
            <w:r>
              <w:rPr>
                <w:rFonts w:ascii="Times New Roman" w:hAnsi="Times New Roman" w:cs="Times New Roman"/>
                <w:lang w:val="ro-RO"/>
              </w:rPr>
              <w:t>I, 1 grupa</w:t>
            </w:r>
          </w:p>
          <w:p w:rsidR="009177A4" w:rsidRDefault="009177A4" w:rsidP="009177A4">
            <w:pPr>
              <w:pStyle w:val="ListParagraph"/>
              <w:numPr>
                <w:ilvl w:val="0"/>
                <w:numId w:val="12"/>
              </w:numPr>
              <w:jc w:val="both"/>
              <w:rPr>
                <w:rFonts w:ascii="Times New Roman" w:hAnsi="Times New Roman" w:cs="Times New Roman"/>
                <w:lang w:val="ro-RO"/>
              </w:rPr>
            </w:pPr>
            <w:r>
              <w:rPr>
                <w:rFonts w:ascii="Times New Roman" w:hAnsi="Times New Roman" w:cs="Times New Roman"/>
                <w:lang w:val="ro-RO"/>
              </w:rPr>
              <w:t>Microbiologie 1</w:t>
            </w:r>
            <w:r w:rsidRPr="00A46E42">
              <w:rPr>
                <w:rFonts w:ascii="Times New Roman" w:hAnsi="Times New Roman" w:cs="Times New Roman"/>
                <w:lang w:val="ro-RO"/>
              </w:rPr>
              <w:t xml:space="preserve">, cu o medie de </w:t>
            </w:r>
            <w:r>
              <w:rPr>
                <w:rFonts w:ascii="Times New Roman" w:hAnsi="Times New Roman" w:cs="Times New Roman"/>
                <w:lang w:val="ro-RO"/>
              </w:rPr>
              <w:t>2</w:t>
            </w:r>
            <w:r w:rsidRPr="00A46E42">
              <w:rPr>
                <w:rFonts w:ascii="Times New Roman" w:hAnsi="Times New Roman" w:cs="Times New Roman"/>
                <w:lang w:val="ro-RO"/>
              </w:rPr>
              <w:t xml:space="preserve"> ore de lucrări practice/săptămână</w:t>
            </w:r>
            <w:r>
              <w:rPr>
                <w:rFonts w:ascii="Times New Roman" w:hAnsi="Times New Roman" w:cs="Times New Roman"/>
                <w:lang w:val="ro-RO"/>
              </w:rPr>
              <w:t>, anul II</w:t>
            </w:r>
            <w:r w:rsidRPr="00A46E42">
              <w:rPr>
                <w:rFonts w:ascii="Times New Roman" w:hAnsi="Times New Roman" w:cs="Times New Roman"/>
                <w:lang w:val="ro-RO"/>
              </w:rPr>
              <w:t xml:space="preserve"> </w:t>
            </w:r>
            <w:r>
              <w:rPr>
                <w:rFonts w:ascii="Times New Roman" w:hAnsi="Times New Roman" w:cs="Times New Roman"/>
                <w:lang w:val="ro-RO"/>
              </w:rPr>
              <w:t>Romana</w:t>
            </w:r>
            <w:r w:rsidRPr="00A46E42">
              <w:rPr>
                <w:rFonts w:ascii="Times New Roman" w:hAnsi="Times New Roman" w:cs="Times New Roman"/>
                <w:lang w:val="ro-RO"/>
              </w:rPr>
              <w:t>, sem.</w:t>
            </w:r>
            <w:r>
              <w:rPr>
                <w:rFonts w:ascii="Times New Roman" w:hAnsi="Times New Roman" w:cs="Times New Roman"/>
                <w:lang w:val="ro-RO"/>
              </w:rPr>
              <w:t>I, 2 grupe</w:t>
            </w:r>
          </w:p>
          <w:p w:rsidR="009C737C" w:rsidRPr="00330C06" w:rsidRDefault="00330C06" w:rsidP="00330C06">
            <w:pPr>
              <w:pStyle w:val="ListParagraph"/>
              <w:numPr>
                <w:ilvl w:val="0"/>
                <w:numId w:val="12"/>
              </w:numPr>
              <w:jc w:val="both"/>
              <w:rPr>
                <w:rFonts w:ascii="Times New Roman" w:hAnsi="Times New Roman" w:cs="Times New Roman"/>
                <w:lang w:val="ro-RO"/>
              </w:rPr>
            </w:pPr>
            <w:r>
              <w:rPr>
                <w:rFonts w:ascii="Times New Roman" w:hAnsi="Times New Roman" w:cs="Times New Roman"/>
                <w:lang w:val="ro-RO"/>
              </w:rPr>
              <w:t>Microbiologie 2</w:t>
            </w:r>
            <w:r w:rsidRPr="00A46E42">
              <w:rPr>
                <w:rFonts w:ascii="Times New Roman" w:hAnsi="Times New Roman" w:cs="Times New Roman"/>
                <w:lang w:val="ro-RO"/>
              </w:rPr>
              <w:t xml:space="preserve">, cu o medie de </w:t>
            </w:r>
            <w:r>
              <w:rPr>
                <w:rFonts w:ascii="Times New Roman" w:hAnsi="Times New Roman" w:cs="Times New Roman"/>
                <w:lang w:val="ro-RO"/>
              </w:rPr>
              <w:t>2</w:t>
            </w:r>
            <w:r w:rsidRPr="00A46E42">
              <w:rPr>
                <w:rFonts w:ascii="Times New Roman" w:hAnsi="Times New Roman" w:cs="Times New Roman"/>
                <w:lang w:val="ro-RO"/>
              </w:rPr>
              <w:t xml:space="preserve"> ore de lucrări practice/săptămână</w:t>
            </w:r>
            <w:r>
              <w:rPr>
                <w:rFonts w:ascii="Times New Roman" w:hAnsi="Times New Roman" w:cs="Times New Roman"/>
                <w:lang w:val="ro-RO"/>
              </w:rPr>
              <w:t>, anul II</w:t>
            </w:r>
            <w:r w:rsidRPr="00A46E42">
              <w:rPr>
                <w:rFonts w:ascii="Times New Roman" w:hAnsi="Times New Roman" w:cs="Times New Roman"/>
                <w:lang w:val="ro-RO"/>
              </w:rPr>
              <w:t xml:space="preserve"> </w:t>
            </w:r>
            <w:r>
              <w:rPr>
                <w:rFonts w:ascii="Times New Roman" w:hAnsi="Times New Roman" w:cs="Times New Roman"/>
                <w:lang w:val="ro-RO"/>
              </w:rPr>
              <w:t>Romana</w:t>
            </w:r>
            <w:r w:rsidRPr="00A46E42">
              <w:rPr>
                <w:rFonts w:ascii="Times New Roman" w:hAnsi="Times New Roman" w:cs="Times New Roman"/>
                <w:lang w:val="ro-RO"/>
              </w:rPr>
              <w:t>, sem.</w:t>
            </w:r>
            <w:r>
              <w:rPr>
                <w:rFonts w:ascii="Times New Roman" w:hAnsi="Times New Roman" w:cs="Times New Roman"/>
                <w:lang w:val="ro-RO"/>
              </w:rPr>
              <w:t>II, 2 grupe</w:t>
            </w:r>
          </w:p>
        </w:tc>
      </w:tr>
      <w:tr w:rsidR="009C737C" w:rsidRPr="00330C06" w:rsidTr="002154B8">
        <w:tc>
          <w:tcPr>
            <w:tcW w:w="2123" w:type="dxa"/>
            <w:vMerge/>
            <w:vAlign w:val="center"/>
          </w:tcPr>
          <w:p w:rsidR="009C737C" w:rsidRDefault="009C737C" w:rsidP="002154B8">
            <w:pPr>
              <w:rPr>
                <w:rFonts w:ascii="Times New Roman" w:hAnsi="Times New Roman" w:cs="Times New Roman"/>
                <w:lang w:val="ro-RO"/>
              </w:rPr>
            </w:pPr>
          </w:p>
        </w:tc>
        <w:tc>
          <w:tcPr>
            <w:tcW w:w="567" w:type="dxa"/>
            <w:vAlign w:val="center"/>
          </w:tcPr>
          <w:p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330C06" w:rsidRDefault="00330C06" w:rsidP="00330C06">
            <w:pPr>
              <w:jc w:val="both"/>
              <w:rPr>
                <w:rFonts w:ascii="Times New Roman" w:hAnsi="Times New Roman" w:cs="Times New Roman"/>
                <w:lang w:val="ro-RO"/>
              </w:rPr>
            </w:pPr>
            <w:r w:rsidRPr="00A46E42">
              <w:rPr>
                <w:rFonts w:ascii="Times New Roman" w:hAnsi="Times New Roman" w:cs="Times New Roman"/>
                <w:lang w:val="ro-RO"/>
              </w:rPr>
              <w:t xml:space="preserve">The position of </w:t>
            </w:r>
            <w:r>
              <w:rPr>
                <w:rFonts w:ascii="Times New Roman" w:hAnsi="Times New Roman" w:cs="Times New Roman"/>
                <w:lang w:val="ro-RO"/>
              </w:rPr>
              <w:t>Associate Professor, III/B/2</w:t>
            </w:r>
            <w:r w:rsidRPr="00A46E42">
              <w:rPr>
                <w:rFonts w:ascii="Times New Roman" w:hAnsi="Times New Roman" w:cs="Times New Roman"/>
                <w:lang w:val="ro-RO"/>
              </w:rPr>
              <w:t xml:space="preserve"> of the State of functions of the Department of Clinical and Paraclinical Sciences, within the Faculty of Veterinary Medicine, University of Agricultural Sciences and Veterinary Medicine of Cluj-Napoca, consists of:</w:t>
            </w:r>
          </w:p>
          <w:p w:rsidR="00330C06" w:rsidRDefault="00330C06" w:rsidP="00330C06">
            <w:pPr>
              <w:pStyle w:val="ListParagraph"/>
              <w:numPr>
                <w:ilvl w:val="0"/>
                <w:numId w:val="12"/>
              </w:numPr>
              <w:jc w:val="both"/>
              <w:rPr>
                <w:rFonts w:ascii="Times New Roman" w:hAnsi="Times New Roman" w:cs="Times New Roman"/>
                <w:lang w:val="ro-RO"/>
              </w:rPr>
            </w:pPr>
            <w:r>
              <w:rPr>
                <w:rFonts w:ascii="Times New Roman" w:hAnsi="Times New Roman" w:cs="Times New Roman"/>
                <w:lang w:val="ro-RO"/>
              </w:rPr>
              <w:t>Microbiology 2</w:t>
            </w:r>
            <w:r w:rsidRPr="00A46E42">
              <w:rPr>
                <w:rFonts w:ascii="Times New Roman" w:hAnsi="Times New Roman" w:cs="Times New Roman"/>
                <w:lang w:val="ro-RO"/>
              </w:rPr>
              <w:t>, with an average of 2,5 hours of course</w:t>
            </w:r>
            <w:r>
              <w:rPr>
                <w:rFonts w:ascii="Times New Roman" w:hAnsi="Times New Roman" w:cs="Times New Roman"/>
                <w:lang w:val="ro-RO"/>
              </w:rPr>
              <w:t>/</w:t>
            </w:r>
            <w:r w:rsidRPr="00A46E42">
              <w:rPr>
                <w:rFonts w:ascii="Times New Roman" w:hAnsi="Times New Roman" w:cs="Times New Roman"/>
                <w:lang w:val="ro-RO"/>
              </w:rPr>
              <w:t>week and</w:t>
            </w:r>
            <w:r>
              <w:rPr>
                <w:rFonts w:ascii="Times New Roman" w:hAnsi="Times New Roman" w:cs="Times New Roman"/>
                <w:lang w:val="ro-RO"/>
              </w:rPr>
              <w:t xml:space="preserve"> 2,</w:t>
            </w:r>
            <w:r w:rsidRPr="00A46E42">
              <w:rPr>
                <w:rFonts w:ascii="Times New Roman" w:hAnsi="Times New Roman" w:cs="Times New Roman"/>
                <w:lang w:val="ro-RO"/>
              </w:rPr>
              <w:t xml:space="preserve">5 hours of practical work/week, </w:t>
            </w:r>
            <w:r>
              <w:rPr>
                <w:rFonts w:ascii="Times New Roman" w:hAnsi="Times New Roman" w:cs="Times New Roman"/>
                <w:lang w:val="ro-RO"/>
              </w:rPr>
              <w:t>II</w:t>
            </w:r>
            <w:r>
              <w:rPr>
                <w:rFonts w:ascii="Times New Roman" w:hAnsi="Times New Roman" w:cs="Times New Roman"/>
                <w:vertAlign w:val="superscript"/>
                <w:lang w:val="ro-RO"/>
              </w:rPr>
              <w:t>n</w:t>
            </w:r>
            <w:r w:rsidRPr="00E36C0A">
              <w:rPr>
                <w:rFonts w:ascii="Times New Roman" w:hAnsi="Times New Roman" w:cs="Times New Roman"/>
                <w:vertAlign w:val="superscript"/>
                <w:lang w:val="ro-RO"/>
              </w:rPr>
              <w:t>d</w:t>
            </w:r>
            <w:r w:rsidRPr="00A46E42">
              <w:rPr>
                <w:rFonts w:ascii="Times New Roman" w:hAnsi="Times New Roman" w:cs="Times New Roman"/>
                <w:lang w:val="ro-RO"/>
              </w:rPr>
              <w:t xml:space="preserve"> year </w:t>
            </w:r>
            <w:r>
              <w:rPr>
                <w:rFonts w:ascii="Times New Roman" w:hAnsi="Times New Roman" w:cs="Times New Roman"/>
                <w:lang w:val="ro-RO"/>
              </w:rPr>
              <w:t>French</w:t>
            </w:r>
            <w:r w:rsidRPr="00A46E42">
              <w:rPr>
                <w:rFonts w:ascii="Times New Roman" w:hAnsi="Times New Roman" w:cs="Times New Roman"/>
                <w:lang w:val="ro-RO"/>
              </w:rPr>
              <w:t>, sem.</w:t>
            </w:r>
            <w:r>
              <w:rPr>
                <w:rFonts w:ascii="Times New Roman" w:hAnsi="Times New Roman" w:cs="Times New Roman"/>
                <w:lang w:val="ro-RO"/>
              </w:rPr>
              <w:t>I</w:t>
            </w:r>
            <w:r w:rsidRPr="00A46E42">
              <w:rPr>
                <w:rFonts w:ascii="Times New Roman" w:hAnsi="Times New Roman" w:cs="Times New Roman"/>
                <w:lang w:val="ro-RO"/>
              </w:rPr>
              <w:t>I</w:t>
            </w:r>
            <w:r>
              <w:rPr>
                <w:rFonts w:ascii="Times New Roman" w:hAnsi="Times New Roman" w:cs="Times New Roman"/>
                <w:lang w:val="ro-RO"/>
              </w:rPr>
              <w:t>, 2 groups</w:t>
            </w:r>
          </w:p>
          <w:p w:rsidR="00330C06" w:rsidRDefault="00330C06" w:rsidP="00330C06">
            <w:pPr>
              <w:pStyle w:val="ListParagraph"/>
              <w:numPr>
                <w:ilvl w:val="0"/>
                <w:numId w:val="12"/>
              </w:numPr>
              <w:jc w:val="both"/>
              <w:rPr>
                <w:rFonts w:ascii="Times New Roman" w:hAnsi="Times New Roman" w:cs="Times New Roman"/>
                <w:lang w:val="ro-RO"/>
              </w:rPr>
            </w:pPr>
            <w:r>
              <w:rPr>
                <w:rFonts w:ascii="Times New Roman" w:hAnsi="Times New Roman" w:cs="Times New Roman"/>
                <w:lang w:val="ro-RO"/>
              </w:rPr>
              <w:t>Microbiology 1</w:t>
            </w:r>
            <w:r w:rsidRPr="00A46E42">
              <w:rPr>
                <w:rFonts w:ascii="Times New Roman" w:hAnsi="Times New Roman" w:cs="Times New Roman"/>
                <w:lang w:val="ro-RO"/>
              </w:rPr>
              <w:t>, with an average of 2,5 hours of course</w:t>
            </w:r>
            <w:r>
              <w:rPr>
                <w:rFonts w:ascii="Times New Roman" w:hAnsi="Times New Roman" w:cs="Times New Roman"/>
                <w:lang w:val="ro-RO"/>
              </w:rPr>
              <w:t>/</w:t>
            </w:r>
            <w:r w:rsidRPr="00A46E42">
              <w:rPr>
                <w:rFonts w:ascii="Times New Roman" w:hAnsi="Times New Roman" w:cs="Times New Roman"/>
                <w:lang w:val="ro-RO"/>
              </w:rPr>
              <w:t>week and</w:t>
            </w:r>
            <w:r>
              <w:rPr>
                <w:rFonts w:ascii="Times New Roman" w:hAnsi="Times New Roman" w:cs="Times New Roman"/>
                <w:lang w:val="ro-RO"/>
              </w:rPr>
              <w:t xml:space="preserve"> 1,2</w:t>
            </w:r>
            <w:r w:rsidRPr="00A46E42">
              <w:rPr>
                <w:rFonts w:ascii="Times New Roman" w:hAnsi="Times New Roman" w:cs="Times New Roman"/>
                <w:lang w:val="ro-RO"/>
              </w:rPr>
              <w:t xml:space="preserve">5 hours of practical work/week, </w:t>
            </w:r>
            <w:r>
              <w:rPr>
                <w:rFonts w:ascii="Times New Roman" w:hAnsi="Times New Roman" w:cs="Times New Roman"/>
                <w:lang w:val="ro-RO"/>
              </w:rPr>
              <w:t>II</w:t>
            </w:r>
            <w:r>
              <w:rPr>
                <w:rFonts w:ascii="Times New Roman" w:hAnsi="Times New Roman" w:cs="Times New Roman"/>
                <w:vertAlign w:val="superscript"/>
                <w:lang w:val="ro-RO"/>
              </w:rPr>
              <w:t>n</w:t>
            </w:r>
            <w:r w:rsidRPr="00E36C0A">
              <w:rPr>
                <w:rFonts w:ascii="Times New Roman" w:hAnsi="Times New Roman" w:cs="Times New Roman"/>
                <w:vertAlign w:val="superscript"/>
                <w:lang w:val="ro-RO"/>
              </w:rPr>
              <w:t>d</w:t>
            </w:r>
            <w:r w:rsidRPr="00A46E42">
              <w:rPr>
                <w:rFonts w:ascii="Times New Roman" w:hAnsi="Times New Roman" w:cs="Times New Roman"/>
                <w:lang w:val="ro-RO"/>
              </w:rPr>
              <w:t xml:space="preserve"> year </w:t>
            </w:r>
            <w:r>
              <w:rPr>
                <w:rFonts w:ascii="Times New Roman" w:hAnsi="Times New Roman" w:cs="Times New Roman"/>
                <w:lang w:val="ro-RO"/>
              </w:rPr>
              <w:t>French</w:t>
            </w:r>
            <w:r w:rsidRPr="00A46E42">
              <w:rPr>
                <w:rFonts w:ascii="Times New Roman" w:hAnsi="Times New Roman" w:cs="Times New Roman"/>
                <w:lang w:val="ro-RO"/>
              </w:rPr>
              <w:t>, sem.</w:t>
            </w:r>
            <w:r>
              <w:rPr>
                <w:rFonts w:ascii="Times New Roman" w:hAnsi="Times New Roman" w:cs="Times New Roman"/>
                <w:lang w:val="ro-RO"/>
              </w:rPr>
              <w:t>I, 1 group</w:t>
            </w:r>
          </w:p>
          <w:p w:rsidR="00330C06" w:rsidRDefault="00330C06" w:rsidP="00330C06">
            <w:pPr>
              <w:pStyle w:val="ListParagraph"/>
              <w:numPr>
                <w:ilvl w:val="0"/>
                <w:numId w:val="12"/>
              </w:numPr>
              <w:jc w:val="both"/>
              <w:rPr>
                <w:rFonts w:ascii="Times New Roman" w:hAnsi="Times New Roman" w:cs="Times New Roman"/>
                <w:lang w:val="ro-RO"/>
              </w:rPr>
            </w:pPr>
            <w:r>
              <w:rPr>
                <w:rFonts w:ascii="Times New Roman" w:hAnsi="Times New Roman" w:cs="Times New Roman"/>
                <w:lang w:val="ro-RO"/>
              </w:rPr>
              <w:t>Microbiology 1</w:t>
            </w:r>
            <w:r w:rsidRPr="00A46E42">
              <w:rPr>
                <w:rFonts w:ascii="Times New Roman" w:hAnsi="Times New Roman" w:cs="Times New Roman"/>
                <w:lang w:val="ro-RO"/>
              </w:rPr>
              <w:t>, with an average of</w:t>
            </w:r>
            <w:r>
              <w:rPr>
                <w:rFonts w:ascii="Times New Roman" w:hAnsi="Times New Roman" w:cs="Times New Roman"/>
                <w:lang w:val="ro-RO"/>
              </w:rPr>
              <w:t xml:space="preserve"> 2</w:t>
            </w:r>
            <w:r w:rsidRPr="00A46E42">
              <w:rPr>
                <w:rFonts w:ascii="Times New Roman" w:hAnsi="Times New Roman" w:cs="Times New Roman"/>
                <w:lang w:val="ro-RO"/>
              </w:rPr>
              <w:t xml:space="preserve"> hours of practical work/week, </w:t>
            </w:r>
            <w:r>
              <w:rPr>
                <w:rFonts w:ascii="Times New Roman" w:hAnsi="Times New Roman" w:cs="Times New Roman"/>
                <w:lang w:val="ro-RO"/>
              </w:rPr>
              <w:t>II</w:t>
            </w:r>
            <w:r>
              <w:rPr>
                <w:rFonts w:ascii="Times New Roman" w:hAnsi="Times New Roman" w:cs="Times New Roman"/>
                <w:vertAlign w:val="superscript"/>
                <w:lang w:val="ro-RO"/>
              </w:rPr>
              <w:t>n</w:t>
            </w:r>
            <w:r w:rsidRPr="00E36C0A">
              <w:rPr>
                <w:rFonts w:ascii="Times New Roman" w:hAnsi="Times New Roman" w:cs="Times New Roman"/>
                <w:vertAlign w:val="superscript"/>
                <w:lang w:val="ro-RO"/>
              </w:rPr>
              <w:t>d</w:t>
            </w:r>
            <w:r w:rsidRPr="00A46E42">
              <w:rPr>
                <w:rFonts w:ascii="Times New Roman" w:hAnsi="Times New Roman" w:cs="Times New Roman"/>
                <w:lang w:val="ro-RO"/>
              </w:rPr>
              <w:t xml:space="preserve"> year </w:t>
            </w:r>
            <w:r>
              <w:rPr>
                <w:rFonts w:ascii="Times New Roman" w:hAnsi="Times New Roman" w:cs="Times New Roman"/>
                <w:lang w:val="ro-RO"/>
              </w:rPr>
              <w:t>Romanian</w:t>
            </w:r>
            <w:r w:rsidRPr="00A46E42">
              <w:rPr>
                <w:rFonts w:ascii="Times New Roman" w:hAnsi="Times New Roman" w:cs="Times New Roman"/>
                <w:lang w:val="ro-RO"/>
              </w:rPr>
              <w:t>, sem.</w:t>
            </w:r>
            <w:r>
              <w:rPr>
                <w:rFonts w:ascii="Times New Roman" w:hAnsi="Times New Roman" w:cs="Times New Roman"/>
                <w:lang w:val="ro-RO"/>
              </w:rPr>
              <w:t>I, 2 groups</w:t>
            </w:r>
          </w:p>
          <w:p w:rsidR="009C737C" w:rsidRPr="00330C06" w:rsidRDefault="00330C06" w:rsidP="00330C06">
            <w:pPr>
              <w:pStyle w:val="ListParagraph"/>
              <w:numPr>
                <w:ilvl w:val="0"/>
                <w:numId w:val="12"/>
              </w:numPr>
              <w:jc w:val="both"/>
              <w:rPr>
                <w:rFonts w:ascii="Times New Roman" w:hAnsi="Times New Roman" w:cs="Times New Roman"/>
                <w:lang w:val="ro-RO"/>
              </w:rPr>
            </w:pPr>
            <w:r>
              <w:rPr>
                <w:rFonts w:ascii="Times New Roman" w:hAnsi="Times New Roman" w:cs="Times New Roman"/>
                <w:lang w:val="ro-RO"/>
              </w:rPr>
              <w:t>Microbiology</w:t>
            </w:r>
            <w:r w:rsidRPr="00330C06">
              <w:rPr>
                <w:rFonts w:ascii="Times New Roman" w:hAnsi="Times New Roman" w:cs="Times New Roman"/>
                <w:lang w:val="ro-RO"/>
              </w:rPr>
              <w:t xml:space="preserve"> 2, </w:t>
            </w:r>
            <w:r w:rsidRPr="00A46E42">
              <w:rPr>
                <w:rFonts w:ascii="Times New Roman" w:hAnsi="Times New Roman" w:cs="Times New Roman"/>
                <w:lang w:val="ro-RO"/>
              </w:rPr>
              <w:t>with an average of</w:t>
            </w:r>
            <w:r w:rsidRPr="00330C06">
              <w:rPr>
                <w:rFonts w:ascii="Times New Roman" w:hAnsi="Times New Roman" w:cs="Times New Roman"/>
                <w:lang w:val="ro-RO"/>
              </w:rPr>
              <w:t xml:space="preserve"> 2 </w:t>
            </w:r>
            <w:r w:rsidRPr="00A46E42">
              <w:rPr>
                <w:rFonts w:ascii="Times New Roman" w:hAnsi="Times New Roman" w:cs="Times New Roman"/>
                <w:lang w:val="ro-RO"/>
              </w:rPr>
              <w:t xml:space="preserve">hours of practical work/week, </w:t>
            </w:r>
            <w:r>
              <w:rPr>
                <w:rFonts w:ascii="Times New Roman" w:hAnsi="Times New Roman" w:cs="Times New Roman"/>
                <w:lang w:val="ro-RO"/>
              </w:rPr>
              <w:t>II</w:t>
            </w:r>
            <w:r>
              <w:rPr>
                <w:rFonts w:ascii="Times New Roman" w:hAnsi="Times New Roman" w:cs="Times New Roman"/>
                <w:vertAlign w:val="superscript"/>
                <w:lang w:val="ro-RO"/>
              </w:rPr>
              <w:t>n</w:t>
            </w:r>
            <w:r w:rsidRPr="00E36C0A">
              <w:rPr>
                <w:rFonts w:ascii="Times New Roman" w:hAnsi="Times New Roman" w:cs="Times New Roman"/>
                <w:vertAlign w:val="superscript"/>
                <w:lang w:val="ro-RO"/>
              </w:rPr>
              <w:t>d</w:t>
            </w:r>
            <w:r w:rsidRPr="00A46E42">
              <w:rPr>
                <w:rFonts w:ascii="Times New Roman" w:hAnsi="Times New Roman" w:cs="Times New Roman"/>
                <w:lang w:val="ro-RO"/>
              </w:rPr>
              <w:t xml:space="preserve"> year </w:t>
            </w:r>
            <w:r>
              <w:rPr>
                <w:rFonts w:ascii="Times New Roman" w:hAnsi="Times New Roman" w:cs="Times New Roman"/>
                <w:lang w:val="ro-RO"/>
              </w:rPr>
              <w:t>Romanian</w:t>
            </w:r>
            <w:r w:rsidRPr="00330C06">
              <w:rPr>
                <w:rFonts w:ascii="Times New Roman" w:hAnsi="Times New Roman" w:cs="Times New Roman"/>
                <w:lang w:val="ro-RO"/>
              </w:rPr>
              <w:t>, sem.II</w:t>
            </w:r>
            <w:r>
              <w:rPr>
                <w:rFonts w:ascii="Times New Roman" w:hAnsi="Times New Roman" w:cs="Times New Roman"/>
                <w:lang w:val="ro-RO"/>
              </w:rPr>
              <w:t>, 2 groups</w:t>
            </w:r>
          </w:p>
        </w:tc>
      </w:tr>
      <w:tr w:rsidR="008215F1" w:rsidRPr="008215F1" w:rsidTr="002154B8">
        <w:tc>
          <w:tcPr>
            <w:tcW w:w="2123" w:type="dxa"/>
            <w:vMerge w:val="restart"/>
            <w:vAlign w:val="center"/>
          </w:tcPr>
          <w:p w:rsidR="008215F1" w:rsidRDefault="008215F1" w:rsidP="002154B8">
            <w:pPr>
              <w:rPr>
                <w:rFonts w:ascii="Times New Roman" w:hAnsi="Times New Roman" w:cs="Times New Roman"/>
                <w:lang w:val="ro-RO"/>
              </w:rPr>
            </w:pPr>
            <w:r>
              <w:rPr>
                <w:rFonts w:ascii="Times New Roman" w:hAnsi="Times New Roman" w:cs="Times New Roman"/>
                <w:lang w:val="ro-RO"/>
              </w:rPr>
              <w:t>Atribuţiile/activităţile aferente</w:t>
            </w:r>
          </w:p>
        </w:tc>
        <w:tc>
          <w:tcPr>
            <w:tcW w:w="567" w:type="dxa"/>
            <w:vAlign w:val="center"/>
          </w:tcPr>
          <w:p w:rsidR="008215F1" w:rsidRPr="009C737C" w:rsidRDefault="008215F1"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8215F1" w:rsidRDefault="008215F1" w:rsidP="00786B18">
            <w:pPr>
              <w:jc w:val="both"/>
              <w:rPr>
                <w:rFonts w:ascii="Times New Roman" w:hAnsi="Times New Roman" w:cs="Times New Roman"/>
                <w:lang w:val="ro-RO"/>
              </w:rPr>
            </w:pPr>
            <w:r w:rsidRPr="002D757E">
              <w:rPr>
                <w:rFonts w:ascii="Times New Roman" w:hAnsi="Times New Roman" w:cs="Times New Roman"/>
                <w:lang w:val="ro-RO"/>
              </w:rPr>
              <w:t xml:space="preserve">Activitate didactică cu studenții (susţinerea de cursuri, lucrări practice, la disciplinele prevăzute în post, precum şi participări la examene, la seminarii din cadrul departamentului, prezentări), consultaţii cu studenţii şi coordonarea lucrărilor de licenţă, activitate de cercetare, participare la manifestări ştiinţifice, participare la </w:t>
            </w:r>
            <w:r w:rsidRPr="002D757E">
              <w:rPr>
                <w:rFonts w:ascii="Times New Roman" w:hAnsi="Times New Roman" w:cs="Times New Roman"/>
                <w:lang w:val="ro-RO"/>
              </w:rPr>
              <w:lastRenderedPageBreak/>
              <w:t>activităţile administrative, de învăţământ, servicii specifice şi de cercetare ale colectivului.</w:t>
            </w:r>
          </w:p>
        </w:tc>
      </w:tr>
      <w:tr w:rsidR="008215F1" w:rsidTr="002154B8">
        <w:tc>
          <w:tcPr>
            <w:tcW w:w="2123" w:type="dxa"/>
            <w:vMerge/>
            <w:vAlign w:val="center"/>
          </w:tcPr>
          <w:p w:rsidR="008215F1" w:rsidRDefault="008215F1" w:rsidP="002154B8">
            <w:pPr>
              <w:rPr>
                <w:rFonts w:ascii="Times New Roman" w:hAnsi="Times New Roman" w:cs="Times New Roman"/>
                <w:lang w:val="ro-RO"/>
              </w:rPr>
            </w:pPr>
          </w:p>
        </w:tc>
        <w:tc>
          <w:tcPr>
            <w:tcW w:w="567" w:type="dxa"/>
            <w:vAlign w:val="center"/>
          </w:tcPr>
          <w:p w:rsidR="008215F1" w:rsidRPr="009C737C" w:rsidRDefault="008215F1"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8215F1" w:rsidRDefault="008215F1" w:rsidP="00786B18">
            <w:pPr>
              <w:jc w:val="both"/>
              <w:rPr>
                <w:rFonts w:ascii="Times New Roman" w:hAnsi="Times New Roman" w:cs="Times New Roman"/>
                <w:lang w:val="ro-RO"/>
              </w:rPr>
            </w:pPr>
            <w:r w:rsidRPr="002D757E">
              <w:rPr>
                <w:rFonts w:ascii="Times New Roman" w:hAnsi="Times New Roman" w:cs="Times New Roman"/>
                <w:lang w:val="ro-RO"/>
              </w:rPr>
              <w:t>Teaching activ</w:t>
            </w:r>
            <w:r>
              <w:rPr>
                <w:rFonts w:ascii="Times New Roman" w:hAnsi="Times New Roman" w:cs="Times New Roman"/>
                <w:lang w:val="ro-RO"/>
              </w:rPr>
              <w:t>ities with the students (lectures</w:t>
            </w:r>
            <w:r w:rsidRPr="002D757E">
              <w:rPr>
                <w:rFonts w:ascii="Times New Roman" w:hAnsi="Times New Roman" w:cs="Times New Roman"/>
                <w:lang w:val="ro-RO"/>
              </w:rPr>
              <w:t>, lab</w:t>
            </w:r>
            <w:r>
              <w:rPr>
                <w:rFonts w:ascii="Times New Roman" w:hAnsi="Times New Roman" w:cs="Times New Roman"/>
                <w:lang w:val="ro-RO"/>
              </w:rPr>
              <w:t>oratories</w:t>
            </w:r>
            <w:r w:rsidRPr="002D757E">
              <w:rPr>
                <w:rFonts w:ascii="Times New Roman" w:hAnsi="Times New Roman" w:cs="Times New Roman"/>
                <w:lang w:val="ro-RO"/>
              </w:rPr>
              <w:t xml:space="preserve"> and  activities at the disciplines included in the </w:t>
            </w:r>
            <w:r>
              <w:rPr>
                <w:rFonts w:ascii="Times New Roman" w:hAnsi="Times New Roman" w:cs="Times New Roman"/>
                <w:lang w:val="ro-RO"/>
              </w:rPr>
              <w:t>position</w:t>
            </w:r>
            <w:r w:rsidRPr="002D757E">
              <w:rPr>
                <w:rFonts w:ascii="Times New Roman" w:hAnsi="Times New Roman" w:cs="Times New Roman"/>
                <w:lang w:val="ro-RO"/>
              </w:rPr>
              <w:t xml:space="preserve"> description, as well as examinations, case presentation), consultations with the students, coordinating graduation thesis, </w:t>
            </w:r>
            <w:r w:rsidR="002B1932">
              <w:rPr>
                <w:rFonts w:ascii="Times New Roman" w:hAnsi="Times New Roman" w:cs="Times New Roman"/>
                <w:lang w:val="ro-RO"/>
              </w:rPr>
              <w:t xml:space="preserve">research activity, publishing, </w:t>
            </w:r>
            <w:r w:rsidRPr="002D757E">
              <w:rPr>
                <w:rFonts w:ascii="Times New Roman" w:hAnsi="Times New Roman" w:cs="Times New Roman"/>
                <w:lang w:val="ro-RO"/>
              </w:rPr>
              <w:t>participation in scientific events, participation in admin</w:t>
            </w:r>
            <w:r w:rsidR="002B1932">
              <w:rPr>
                <w:rFonts w:ascii="Times New Roman" w:hAnsi="Times New Roman" w:cs="Times New Roman"/>
                <w:lang w:val="ro-RO"/>
              </w:rPr>
              <w:t xml:space="preserve">istrative activities, specific activity, </w:t>
            </w:r>
            <w:r w:rsidRPr="002D757E">
              <w:rPr>
                <w:rFonts w:ascii="Times New Roman" w:hAnsi="Times New Roman" w:cs="Times New Roman"/>
                <w:lang w:val="ro-RO"/>
              </w:rPr>
              <w:t>research activities.</w:t>
            </w:r>
          </w:p>
        </w:tc>
      </w:tr>
      <w:tr w:rsidR="008056AD" w:rsidRPr="008E41E1" w:rsidTr="002154B8">
        <w:trPr>
          <w:trHeight w:val="366"/>
        </w:trPr>
        <w:tc>
          <w:tcPr>
            <w:tcW w:w="2123" w:type="dxa"/>
            <w:vMerge w:val="restart"/>
            <w:vAlign w:val="center"/>
          </w:tcPr>
          <w:p w:rsidR="008056AD" w:rsidRDefault="008056AD" w:rsidP="002154B8">
            <w:pPr>
              <w:rPr>
                <w:rFonts w:ascii="Times New Roman" w:hAnsi="Times New Roman" w:cs="Times New Roman"/>
                <w:lang w:val="ro-RO"/>
              </w:rPr>
            </w:pPr>
            <w:r>
              <w:rPr>
                <w:rFonts w:ascii="Times New Roman" w:hAnsi="Times New Roman" w:cs="Times New Roman"/>
                <w:lang w:val="ro-RO"/>
              </w:rPr>
              <w:t>Tematica probelor de concurs</w:t>
            </w:r>
            <w:r w:rsidR="00BF24AE">
              <w:rPr>
                <w:rFonts w:ascii="Times New Roman" w:hAnsi="Times New Roman" w:cs="Times New Roman"/>
                <w:lang w:val="ro-RO"/>
              </w:rPr>
              <w:t xml:space="preserve"> şi bibliografia</w:t>
            </w:r>
          </w:p>
        </w:tc>
        <w:tc>
          <w:tcPr>
            <w:tcW w:w="567" w:type="dxa"/>
            <w:vAlign w:val="center"/>
          </w:tcPr>
          <w:p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rsidR="008E41E1" w:rsidRPr="008E41E1" w:rsidRDefault="008E41E1" w:rsidP="008E41E1">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516"/>
            </w:tblGrid>
            <w:tr w:rsidR="008E41E1" w:rsidRPr="008E41E1">
              <w:trPr>
                <w:trHeight w:val="1587"/>
              </w:trPr>
              <w:tc>
                <w:tcPr>
                  <w:tcW w:w="0" w:type="auto"/>
                </w:tcPr>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rPr>
                  </w:pPr>
                  <w:r w:rsidRPr="008E41E1">
                    <w:rPr>
                      <w:rFonts w:ascii="Times New Roman" w:hAnsi="Times New Roman" w:cs="Times New Roman"/>
                      <w:color w:val="000000"/>
                    </w:rPr>
                    <w:t xml:space="preserve">Încadrarea taxonomică a microorganismelor şi criteriile taxonomice; categorii de taxoni. Bacteriologie: </w:t>
                  </w:r>
                </w:p>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rPr>
                  </w:pPr>
                  <w:r w:rsidRPr="008E41E1">
                    <w:rPr>
                      <w:rFonts w:ascii="Times New Roman" w:hAnsi="Times New Roman" w:cs="Times New Roman"/>
                      <w:color w:val="000000"/>
                    </w:rPr>
                    <w:t xml:space="preserve">Caractere generale ale bacteriilor </w:t>
                  </w:r>
                </w:p>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rPr>
                  </w:pPr>
                  <w:r w:rsidRPr="008E41E1">
                    <w:rPr>
                      <w:rFonts w:ascii="Times New Roman" w:hAnsi="Times New Roman" w:cs="Times New Roman"/>
                      <w:color w:val="000000"/>
                    </w:rPr>
                    <w:t xml:space="preserve">Morfologia bacteriilor: dimensiuni, formă, grupare., Structura celulei bacteriene: peretele celular, membrana citoplasmatică, citoplasma (incluziile şi granulaţiile), mezozomii, materialul nuclear, plasmidele </w:t>
                  </w:r>
                </w:p>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rPr>
                  </w:pPr>
                  <w:r w:rsidRPr="008E41E1">
                    <w:rPr>
                      <w:rFonts w:ascii="Times New Roman" w:hAnsi="Times New Roman" w:cs="Times New Roman"/>
                      <w:color w:val="000000"/>
                    </w:rPr>
                    <w:t xml:space="preserve">Formaţiile extraparietale: capsula şi stratul mucos, cilii sau flagelii, pilii şi fimbriile, glicocalixul </w:t>
                  </w:r>
                </w:p>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rPr>
                  </w:pPr>
                  <w:r w:rsidRPr="008E41E1">
                    <w:rPr>
                      <w:rFonts w:ascii="Times New Roman" w:hAnsi="Times New Roman" w:cs="Times New Roman"/>
                      <w:color w:val="000000"/>
                    </w:rPr>
                    <w:t xml:space="preserve">Sporul bacterian (structura, sporogeneza, germinarea) </w:t>
                  </w:r>
                </w:p>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rPr>
                  </w:pPr>
                  <w:r w:rsidRPr="008E41E1">
                    <w:rPr>
                      <w:rFonts w:ascii="Times New Roman" w:hAnsi="Times New Roman" w:cs="Times New Roman"/>
                      <w:color w:val="000000"/>
                    </w:rPr>
                    <w:t xml:space="preserve">Metabolismul bacterian: caracteristicile metabolismului; nutriţia şi respiraţia bacteriilor. </w:t>
                  </w:r>
                </w:p>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rPr>
                  </w:pPr>
                  <w:r w:rsidRPr="008E41E1">
                    <w:rPr>
                      <w:rFonts w:ascii="Times New Roman" w:hAnsi="Times New Roman" w:cs="Times New Roman"/>
                      <w:color w:val="000000"/>
                    </w:rPr>
                    <w:t xml:space="preserve">Creşterea şi multiplicarea bacteriilor: creşterea şi modalităţile de multiplicare. </w:t>
                  </w:r>
                </w:p>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rPr>
                  </w:pPr>
                  <w:r w:rsidRPr="008E41E1">
                    <w:rPr>
                      <w:rFonts w:ascii="Times New Roman" w:hAnsi="Times New Roman" w:cs="Times New Roman"/>
                      <w:color w:val="000000"/>
                    </w:rPr>
                    <w:t xml:space="preserve">Dinamica multiplicării bacteriilor: fazele multiplicării bacteriilor în(pe) medii de cultură </w:t>
                  </w:r>
                </w:p>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rPr>
                  </w:pPr>
                  <w:r w:rsidRPr="008E41E1">
                    <w:rPr>
                      <w:rFonts w:ascii="Times New Roman" w:hAnsi="Times New Roman" w:cs="Times New Roman"/>
                      <w:color w:val="000000"/>
                    </w:rPr>
                    <w:t xml:space="preserve">Compoziţia chimică a bacteriilor: compuşii anorganici; compuşii organici. </w:t>
                  </w:r>
                </w:p>
                <w:p w:rsidR="008E41E1" w:rsidRDefault="008E41E1" w:rsidP="008E41E1">
                  <w:pPr>
                    <w:autoSpaceDE w:val="0"/>
                    <w:autoSpaceDN w:val="0"/>
                    <w:adjustRightInd w:val="0"/>
                    <w:spacing w:after="0" w:line="240" w:lineRule="auto"/>
                    <w:jc w:val="both"/>
                    <w:rPr>
                      <w:rFonts w:ascii="Times New Roman" w:hAnsi="Times New Roman" w:cs="Times New Roman"/>
                      <w:color w:val="000000"/>
                      <w:sz w:val="20"/>
                      <w:szCs w:val="20"/>
                      <w:lang w:val="fr-FR"/>
                    </w:rPr>
                  </w:pPr>
                  <w:r w:rsidRPr="008E41E1">
                    <w:rPr>
                      <w:rFonts w:ascii="Times New Roman" w:hAnsi="Times New Roman" w:cs="Times New Roman"/>
                      <w:color w:val="000000"/>
                      <w:lang w:val="fr-FR"/>
                    </w:rPr>
                    <w:t>Ecologie bacteriană: microbiologia solului, apei, aerului şi a alimentelor;</w:t>
                  </w:r>
                  <w:r w:rsidRPr="008E41E1">
                    <w:rPr>
                      <w:rFonts w:ascii="Times New Roman" w:hAnsi="Times New Roman" w:cs="Times New Roman"/>
                      <w:color w:val="000000"/>
                      <w:sz w:val="20"/>
                      <w:szCs w:val="20"/>
                      <w:lang w:val="fr-FR"/>
                    </w:rPr>
                    <w:t xml:space="preserve"> </w:t>
                  </w:r>
                </w:p>
                <w:p w:rsidR="008E41E1" w:rsidRPr="008E41E1" w:rsidRDefault="008E41E1" w:rsidP="008E41E1">
                  <w:pPr>
                    <w:pStyle w:val="Default"/>
                    <w:jc w:val="both"/>
                    <w:rPr>
                      <w:sz w:val="22"/>
                      <w:szCs w:val="22"/>
                      <w:lang w:val="fr-FR"/>
                    </w:rPr>
                  </w:pPr>
                  <w:r w:rsidRPr="008E41E1">
                    <w:rPr>
                      <w:sz w:val="22"/>
                      <w:szCs w:val="22"/>
                      <w:lang w:val="fr-FR"/>
                    </w:rPr>
                    <w:t xml:space="preserve">Principalele grupe de bacterii întâlnite în alimente. </w:t>
                  </w:r>
                </w:p>
                <w:p w:rsidR="008E41E1" w:rsidRPr="008E41E1" w:rsidRDefault="008E41E1" w:rsidP="008E41E1">
                  <w:pPr>
                    <w:pStyle w:val="Default"/>
                    <w:jc w:val="both"/>
                    <w:rPr>
                      <w:sz w:val="22"/>
                      <w:szCs w:val="22"/>
                      <w:lang w:val="fr-FR"/>
                    </w:rPr>
                  </w:pPr>
                  <w:r w:rsidRPr="008E41E1">
                    <w:rPr>
                      <w:sz w:val="22"/>
                      <w:szCs w:val="22"/>
                      <w:lang w:val="fr-FR"/>
                    </w:rPr>
                    <w:t xml:space="preserve">Acţiunea factorilor fizici asupra bacteriilor: temperatura, pH-ul, radiaţiile, ultrasunetele, presiunea osmotică şi mecanică. </w:t>
                  </w:r>
                </w:p>
                <w:p w:rsidR="008E41E1" w:rsidRPr="008E41E1" w:rsidRDefault="008E41E1" w:rsidP="008E41E1">
                  <w:pPr>
                    <w:pStyle w:val="Default"/>
                    <w:jc w:val="both"/>
                    <w:rPr>
                      <w:sz w:val="22"/>
                      <w:szCs w:val="22"/>
                      <w:lang w:val="fr-FR"/>
                    </w:rPr>
                  </w:pPr>
                  <w:r w:rsidRPr="008E41E1">
                    <w:rPr>
                      <w:sz w:val="22"/>
                      <w:szCs w:val="22"/>
                      <w:lang w:val="fr-FR"/>
                    </w:rPr>
                    <w:t xml:space="preserve">Acţiunea factorilor chimici: agenţi tensioactivi; agenţii de denaturare ai proteinelor: acizii, bazele, alcoolii, cloroformul; Inhibitorii enzimatici: aldehidele, metalele şi sărurile metalelor grele, substanţe oxidante, coloranţi. </w:t>
                  </w:r>
                </w:p>
                <w:p w:rsidR="008E41E1" w:rsidRPr="008E41E1" w:rsidRDefault="008E41E1" w:rsidP="008E41E1">
                  <w:pPr>
                    <w:pStyle w:val="Default"/>
                    <w:jc w:val="both"/>
                    <w:rPr>
                      <w:sz w:val="22"/>
                      <w:szCs w:val="22"/>
                      <w:lang w:val="fr-FR"/>
                    </w:rPr>
                  </w:pPr>
                  <w:r w:rsidRPr="008E41E1">
                    <w:rPr>
                      <w:sz w:val="22"/>
                      <w:szCs w:val="22"/>
                      <w:lang w:val="fr-FR"/>
                    </w:rPr>
                    <w:t xml:space="preserve">Noţiuni de micologie generală: încadrarea taxonomică a ciupercilor microscopice, ciupercile miceliene şi levurice, morfologia, cultivarea, înmulţirea şi modalitaţile de examinare </w:t>
                  </w:r>
                </w:p>
                <w:p w:rsidR="008E41E1" w:rsidRPr="008E41E1" w:rsidRDefault="008E41E1" w:rsidP="008E41E1">
                  <w:pPr>
                    <w:pStyle w:val="Default"/>
                    <w:jc w:val="both"/>
                    <w:rPr>
                      <w:sz w:val="22"/>
                      <w:szCs w:val="22"/>
                      <w:lang w:val="fr-FR"/>
                    </w:rPr>
                  </w:pPr>
                  <w:r w:rsidRPr="008E41E1">
                    <w:rPr>
                      <w:sz w:val="22"/>
                      <w:szCs w:val="22"/>
                      <w:lang w:val="fr-FR"/>
                    </w:rPr>
                    <w:t xml:space="preserve">Genuri şi specii implicate în microbiologia alimentelor. </w:t>
                  </w:r>
                </w:p>
                <w:p w:rsidR="008E41E1" w:rsidRPr="008E41E1" w:rsidRDefault="008E41E1" w:rsidP="008E41E1">
                  <w:pPr>
                    <w:pStyle w:val="Default"/>
                    <w:jc w:val="both"/>
                    <w:rPr>
                      <w:sz w:val="22"/>
                      <w:szCs w:val="22"/>
                      <w:lang w:val="fr-FR"/>
                    </w:rPr>
                  </w:pPr>
                  <w:r w:rsidRPr="008E41E1">
                    <w:rPr>
                      <w:sz w:val="22"/>
                      <w:szCs w:val="22"/>
                      <w:lang w:val="fr-FR"/>
                    </w:rPr>
                    <w:t xml:space="preserve">Implicaţiile ciupercilor microscopice în patologia animalelor </w:t>
                  </w:r>
                </w:p>
                <w:p w:rsidR="008E41E1" w:rsidRPr="008E41E1" w:rsidRDefault="008E41E1" w:rsidP="008E41E1">
                  <w:pPr>
                    <w:pStyle w:val="Default"/>
                    <w:jc w:val="both"/>
                    <w:rPr>
                      <w:sz w:val="22"/>
                      <w:szCs w:val="22"/>
                      <w:lang w:val="fr-FR"/>
                    </w:rPr>
                  </w:pPr>
                  <w:r w:rsidRPr="008E41E1">
                    <w:rPr>
                      <w:sz w:val="22"/>
                      <w:szCs w:val="22"/>
                      <w:lang w:val="fr-FR"/>
                    </w:rPr>
                    <w:t xml:space="preserve">Taxonomia şi criteriile taxonomice aplicate în clasificarea virusurilor. </w:t>
                  </w:r>
                </w:p>
                <w:p w:rsidR="008E41E1" w:rsidRPr="008E41E1" w:rsidRDefault="008E41E1" w:rsidP="008E41E1">
                  <w:pPr>
                    <w:pStyle w:val="Default"/>
                    <w:jc w:val="both"/>
                    <w:rPr>
                      <w:sz w:val="22"/>
                      <w:szCs w:val="22"/>
                      <w:lang w:val="fr-FR"/>
                    </w:rPr>
                  </w:pPr>
                  <w:r w:rsidRPr="008E41E1">
                    <w:rPr>
                      <w:sz w:val="22"/>
                      <w:szCs w:val="22"/>
                      <w:lang w:val="fr-FR"/>
                    </w:rPr>
                    <w:t xml:space="preserve">Caracterele generale ale virusurilor. </w:t>
                  </w:r>
                </w:p>
                <w:p w:rsidR="008E41E1" w:rsidRPr="008E41E1" w:rsidRDefault="008E41E1" w:rsidP="008E41E1">
                  <w:pPr>
                    <w:pStyle w:val="Default"/>
                    <w:jc w:val="both"/>
                    <w:rPr>
                      <w:sz w:val="22"/>
                      <w:szCs w:val="22"/>
                      <w:lang w:val="fr-FR"/>
                    </w:rPr>
                  </w:pPr>
                  <w:r w:rsidRPr="008E41E1">
                    <w:rPr>
                      <w:sz w:val="22"/>
                      <w:szCs w:val="22"/>
                      <w:lang w:val="fr-FR"/>
                    </w:rPr>
                    <w:t xml:space="preserve">Morfologia virionilor: învelişul viral, capsida şi pericapsida virală, conţinutul viral-acidul nucleic </w:t>
                  </w:r>
                </w:p>
                <w:p w:rsidR="008E41E1" w:rsidRPr="008E41E1" w:rsidRDefault="008E41E1" w:rsidP="008E41E1">
                  <w:pPr>
                    <w:pStyle w:val="Default"/>
                    <w:jc w:val="both"/>
                    <w:rPr>
                      <w:sz w:val="22"/>
                      <w:szCs w:val="22"/>
                      <w:lang w:val="fr-FR"/>
                    </w:rPr>
                  </w:pPr>
                  <w:r w:rsidRPr="008E41E1">
                    <w:rPr>
                      <w:sz w:val="22"/>
                      <w:szCs w:val="22"/>
                      <w:lang w:val="fr-FR"/>
                    </w:rPr>
                    <w:t xml:space="preserve">Compoziţia chimică a virusurilor: acizii nucleici, proteine, lipide, glucide, enzime </w:t>
                  </w:r>
                </w:p>
                <w:p w:rsidR="008E41E1" w:rsidRPr="008E41E1" w:rsidRDefault="008E41E1" w:rsidP="008E41E1">
                  <w:pPr>
                    <w:pStyle w:val="Default"/>
                    <w:jc w:val="both"/>
                    <w:rPr>
                      <w:sz w:val="22"/>
                      <w:szCs w:val="22"/>
                      <w:lang w:val="fr-FR"/>
                    </w:rPr>
                  </w:pPr>
                  <w:r w:rsidRPr="008E41E1">
                    <w:rPr>
                      <w:sz w:val="22"/>
                      <w:szCs w:val="22"/>
                      <w:lang w:val="fr-FR"/>
                    </w:rPr>
                    <w:t xml:space="preserve">Formele de existenţă ale virusurilor în natură: virionul, virusul vegetativ, provirusul </w:t>
                  </w:r>
                </w:p>
                <w:p w:rsidR="008E41E1" w:rsidRPr="008E41E1" w:rsidRDefault="008E41E1" w:rsidP="008E41E1">
                  <w:pPr>
                    <w:pStyle w:val="Default"/>
                    <w:jc w:val="both"/>
                    <w:rPr>
                      <w:sz w:val="22"/>
                      <w:szCs w:val="22"/>
                      <w:lang w:val="fr-FR"/>
                    </w:rPr>
                  </w:pPr>
                  <w:r w:rsidRPr="008E41E1">
                    <w:rPr>
                      <w:sz w:val="22"/>
                      <w:szCs w:val="22"/>
                      <w:lang w:val="fr-FR"/>
                    </w:rPr>
                    <w:t xml:space="preserve">Multiplicarea virusurilor şi fazele replicării: adsorbţia, pătrunderea, decapsidarea, biosinteza constituenţilor virali, asamblarea, eliberarea din celulă. </w:t>
                  </w:r>
                </w:p>
                <w:p w:rsidR="008E41E1" w:rsidRPr="008E41E1" w:rsidRDefault="008E41E1" w:rsidP="008E41E1">
                  <w:pPr>
                    <w:pStyle w:val="Default"/>
                    <w:jc w:val="both"/>
                    <w:rPr>
                      <w:sz w:val="22"/>
                      <w:szCs w:val="22"/>
                    </w:rPr>
                  </w:pPr>
                  <w:r w:rsidRPr="008E41E1">
                    <w:rPr>
                      <w:sz w:val="22"/>
                      <w:szCs w:val="22"/>
                    </w:rPr>
                    <w:t xml:space="preserve">Tropismul virusurilor </w:t>
                  </w:r>
                </w:p>
                <w:p w:rsidR="008E41E1" w:rsidRDefault="008E41E1" w:rsidP="008E41E1">
                  <w:pPr>
                    <w:autoSpaceDE w:val="0"/>
                    <w:autoSpaceDN w:val="0"/>
                    <w:adjustRightInd w:val="0"/>
                    <w:spacing w:after="0" w:line="240" w:lineRule="auto"/>
                    <w:jc w:val="both"/>
                    <w:rPr>
                      <w:sz w:val="20"/>
                      <w:szCs w:val="20"/>
                      <w:lang w:val="fr-FR"/>
                    </w:rPr>
                  </w:pPr>
                  <w:r w:rsidRPr="008E41E1">
                    <w:rPr>
                      <w:rFonts w:ascii="Times New Roman" w:hAnsi="Times New Roman" w:cs="Times New Roman"/>
                      <w:lang w:val="fr-FR"/>
                    </w:rPr>
                    <w:t>Surse de contaminare a alimentelor cu virusuri</w:t>
                  </w:r>
                  <w:r w:rsidRPr="008E41E1">
                    <w:rPr>
                      <w:sz w:val="20"/>
                      <w:szCs w:val="20"/>
                      <w:lang w:val="fr-FR"/>
                    </w:rPr>
                    <w:t xml:space="preserve"> </w:t>
                  </w:r>
                </w:p>
                <w:p w:rsidR="008E41E1" w:rsidRPr="008E41E1" w:rsidRDefault="008E41E1" w:rsidP="008E41E1">
                  <w:pPr>
                    <w:pStyle w:val="Default"/>
                    <w:jc w:val="both"/>
                    <w:rPr>
                      <w:sz w:val="22"/>
                      <w:szCs w:val="22"/>
                      <w:lang w:val="fr-FR"/>
                    </w:rPr>
                  </w:pPr>
                  <w:r w:rsidRPr="008E41E1">
                    <w:rPr>
                      <w:sz w:val="22"/>
                      <w:szCs w:val="22"/>
                      <w:lang w:val="fr-FR"/>
                    </w:rPr>
                    <w:t xml:space="preserve">Posibilitatea îmbolnăvirii omului prin consumul de alimente contaminate cu virusuri </w:t>
                  </w:r>
                </w:p>
                <w:p w:rsidR="008E41E1" w:rsidRPr="008E41E1" w:rsidRDefault="008E41E1" w:rsidP="008E41E1">
                  <w:pPr>
                    <w:pStyle w:val="Default"/>
                    <w:jc w:val="both"/>
                    <w:rPr>
                      <w:sz w:val="22"/>
                      <w:szCs w:val="22"/>
                      <w:lang w:val="fr-FR"/>
                    </w:rPr>
                  </w:pPr>
                  <w:r w:rsidRPr="008E41E1">
                    <w:rPr>
                      <w:sz w:val="22"/>
                      <w:szCs w:val="22"/>
                      <w:lang w:val="fr-FR"/>
                    </w:rPr>
                    <w:t xml:space="preserve">Bacteriofagii: morfologia, compoziţia chimică, multiplicarea, lizogenia şi lizogenizarea, relaţii ecologice fag-bacterie, modalităţi de evidenţiere, importanţă. </w:t>
                  </w:r>
                </w:p>
                <w:p w:rsidR="008E41E1" w:rsidRPr="008E41E1" w:rsidRDefault="008E41E1" w:rsidP="008E41E1">
                  <w:pPr>
                    <w:pStyle w:val="Default"/>
                    <w:jc w:val="both"/>
                    <w:rPr>
                      <w:sz w:val="22"/>
                      <w:szCs w:val="22"/>
                      <w:lang w:val="fr-FR"/>
                    </w:rPr>
                  </w:pPr>
                  <w:r w:rsidRPr="008E41E1">
                    <w:rPr>
                      <w:sz w:val="22"/>
                      <w:szCs w:val="22"/>
                      <w:lang w:val="fr-FR"/>
                    </w:rPr>
                    <w:t xml:space="preserve">Viroizii şi prionii: morfologie, rezistenţă, importanţă pentru securitatea alimentelor. </w:t>
                  </w:r>
                </w:p>
                <w:p w:rsidR="008E41E1" w:rsidRPr="008E41E1" w:rsidRDefault="008E41E1" w:rsidP="008E41E1">
                  <w:pPr>
                    <w:pStyle w:val="Default"/>
                    <w:jc w:val="both"/>
                    <w:rPr>
                      <w:sz w:val="22"/>
                      <w:szCs w:val="22"/>
                      <w:lang w:val="fr-FR"/>
                    </w:rPr>
                  </w:pPr>
                  <w:r w:rsidRPr="008E41E1">
                    <w:rPr>
                      <w:sz w:val="22"/>
                      <w:szCs w:val="22"/>
                      <w:lang w:val="fr-FR"/>
                    </w:rPr>
                    <w:t xml:space="preserve">Grupa cocilor. </w:t>
                  </w:r>
                </w:p>
                <w:p w:rsidR="008E41E1" w:rsidRPr="008E41E1" w:rsidRDefault="008E41E1" w:rsidP="008E41E1">
                  <w:pPr>
                    <w:pStyle w:val="Default"/>
                    <w:jc w:val="both"/>
                    <w:rPr>
                      <w:sz w:val="22"/>
                      <w:szCs w:val="22"/>
                      <w:lang w:val="fr-FR"/>
                    </w:rPr>
                  </w:pPr>
                  <w:r w:rsidRPr="008E41E1">
                    <w:rPr>
                      <w:i/>
                      <w:iCs/>
                      <w:sz w:val="22"/>
                      <w:szCs w:val="22"/>
                      <w:lang w:val="fr-FR"/>
                    </w:rPr>
                    <w:t xml:space="preserve">Fam. Staphylococcaceae (gen Staphylococcus, gen Gemella), </w:t>
                  </w:r>
                </w:p>
                <w:p w:rsidR="008E41E1" w:rsidRPr="008E41E1" w:rsidRDefault="008E41E1" w:rsidP="008E41E1">
                  <w:pPr>
                    <w:pStyle w:val="Default"/>
                    <w:jc w:val="both"/>
                    <w:rPr>
                      <w:sz w:val="22"/>
                      <w:szCs w:val="22"/>
                      <w:lang w:val="fr-FR"/>
                    </w:rPr>
                  </w:pPr>
                  <w:r w:rsidRPr="008E41E1">
                    <w:rPr>
                      <w:i/>
                      <w:iCs/>
                      <w:sz w:val="22"/>
                      <w:szCs w:val="22"/>
                      <w:lang w:val="fr-FR"/>
                    </w:rPr>
                    <w:t xml:space="preserve">Fam. Micrococcaceae (gen Micrococcus), </w:t>
                  </w:r>
                </w:p>
                <w:p w:rsidR="008E41E1" w:rsidRPr="008E41E1" w:rsidRDefault="008E41E1" w:rsidP="008E41E1">
                  <w:pPr>
                    <w:pStyle w:val="Default"/>
                    <w:jc w:val="both"/>
                    <w:rPr>
                      <w:sz w:val="22"/>
                      <w:szCs w:val="22"/>
                      <w:lang w:val="fr-FR"/>
                    </w:rPr>
                  </w:pPr>
                  <w:r w:rsidRPr="008E41E1">
                    <w:rPr>
                      <w:i/>
                      <w:iCs/>
                      <w:sz w:val="22"/>
                      <w:szCs w:val="22"/>
                      <w:lang w:val="fr-FR"/>
                    </w:rPr>
                    <w:t xml:space="preserve">Fam. Steptococcaceae (gen Streptococcus), </w:t>
                  </w:r>
                </w:p>
                <w:p w:rsidR="008E41E1" w:rsidRPr="008E41E1" w:rsidRDefault="008E41E1" w:rsidP="008E41E1">
                  <w:pPr>
                    <w:pStyle w:val="Default"/>
                    <w:jc w:val="both"/>
                    <w:rPr>
                      <w:sz w:val="22"/>
                      <w:szCs w:val="22"/>
                      <w:lang w:val="fr-FR"/>
                    </w:rPr>
                  </w:pPr>
                  <w:r w:rsidRPr="008E41E1">
                    <w:rPr>
                      <w:i/>
                      <w:iCs/>
                      <w:sz w:val="22"/>
                      <w:szCs w:val="22"/>
                      <w:lang w:val="fr-FR"/>
                    </w:rPr>
                    <w:t xml:space="preserve">Fam. Leuconostocaceae </w:t>
                  </w:r>
                  <w:r w:rsidRPr="008E41E1">
                    <w:rPr>
                      <w:sz w:val="22"/>
                      <w:szCs w:val="22"/>
                      <w:lang w:val="fr-FR"/>
                    </w:rPr>
                    <w:t xml:space="preserve">(gen </w:t>
                  </w:r>
                  <w:r w:rsidRPr="008E41E1">
                    <w:rPr>
                      <w:i/>
                      <w:iCs/>
                      <w:sz w:val="22"/>
                      <w:szCs w:val="22"/>
                      <w:lang w:val="fr-FR"/>
                    </w:rPr>
                    <w:t xml:space="preserve">Leuconostoc), </w:t>
                  </w:r>
                </w:p>
                <w:p w:rsidR="008E41E1" w:rsidRPr="008E41E1" w:rsidRDefault="008E41E1" w:rsidP="008E41E1">
                  <w:pPr>
                    <w:pStyle w:val="Default"/>
                    <w:jc w:val="both"/>
                    <w:rPr>
                      <w:sz w:val="22"/>
                      <w:szCs w:val="22"/>
                    </w:rPr>
                  </w:pPr>
                  <w:r w:rsidRPr="008E41E1">
                    <w:rPr>
                      <w:i/>
                      <w:iCs/>
                      <w:sz w:val="22"/>
                      <w:szCs w:val="22"/>
                    </w:rPr>
                    <w:t xml:space="preserve">Fam. Lactobacillaceae (gen Pediococcus), </w:t>
                  </w:r>
                </w:p>
                <w:p w:rsidR="008E41E1" w:rsidRPr="008E41E1" w:rsidRDefault="008E41E1" w:rsidP="008E41E1">
                  <w:pPr>
                    <w:pStyle w:val="Default"/>
                    <w:jc w:val="both"/>
                    <w:rPr>
                      <w:sz w:val="22"/>
                      <w:szCs w:val="22"/>
                    </w:rPr>
                  </w:pPr>
                  <w:r w:rsidRPr="008E41E1">
                    <w:rPr>
                      <w:i/>
                      <w:iCs/>
                      <w:sz w:val="22"/>
                      <w:szCs w:val="22"/>
                    </w:rPr>
                    <w:t xml:space="preserve">Fam. Aerococcaceae </w:t>
                  </w:r>
                  <w:r w:rsidRPr="008E41E1">
                    <w:rPr>
                      <w:sz w:val="22"/>
                      <w:szCs w:val="22"/>
                    </w:rPr>
                    <w:t xml:space="preserve">(gen </w:t>
                  </w:r>
                  <w:r w:rsidRPr="008E41E1">
                    <w:rPr>
                      <w:i/>
                      <w:iCs/>
                      <w:sz w:val="22"/>
                      <w:szCs w:val="22"/>
                    </w:rPr>
                    <w:t xml:space="preserve">Aerococcus), </w:t>
                  </w:r>
                </w:p>
                <w:p w:rsidR="008E41E1" w:rsidRPr="008E41E1" w:rsidRDefault="008E41E1" w:rsidP="008E41E1">
                  <w:pPr>
                    <w:pStyle w:val="Default"/>
                    <w:jc w:val="both"/>
                    <w:rPr>
                      <w:sz w:val="22"/>
                      <w:szCs w:val="22"/>
                    </w:rPr>
                  </w:pPr>
                  <w:r w:rsidRPr="008E41E1">
                    <w:rPr>
                      <w:sz w:val="22"/>
                      <w:szCs w:val="22"/>
                    </w:rPr>
                    <w:t xml:space="preserve">Fam. Neiseriaceae (gen </w:t>
                  </w:r>
                  <w:r w:rsidRPr="008E41E1">
                    <w:rPr>
                      <w:i/>
                      <w:iCs/>
                      <w:sz w:val="22"/>
                      <w:szCs w:val="22"/>
                    </w:rPr>
                    <w:t>Neisseria</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Grupa bacililor Gram pozitivi nesporulaţi: </w:t>
                  </w:r>
                </w:p>
                <w:p w:rsidR="008E41E1" w:rsidRPr="008E41E1" w:rsidRDefault="008E41E1" w:rsidP="008E41E1">
                  <w:pPr>
                    <w:pStyle w:val="Default"/>
                    <w:jc w:val="both"/>
                    <w:rPr>
                      <w:sz w:val="22"/>
                      <w:szCs w:val="22"/>
                    </w:rPr>
                  </w:pPr>
                  <w:r w:rsidRPr="008E41E1">
                    <w:rPr>
                      <w:sz w:val="22"/>
                      <w:szCs w:val="22"/>
                    </w:rPr>
                    <w:lastRenderedPageBreak/>
                    <w:t xml:space="preserve">Fam. Literiaceae: genul </w:t>
                  </w:r>
                  <w:r w:rsidRPr="008E41E1">
                    <w:rPr>
                      <w:i/>
                      <w:iCs/>
                      <w:sz w:val="22"/>
                      <w:szCs w:val="22"/>
                    </w:rPr>
                    <w:t xml:space="preserve">Listeria </w:t>
                  </w:r>
                  <w:r w:rsidRPr="008E41E1">
                    <w:rPr>
                      <w:sz w:val="22"/>
                      <w:szCs w:val="22"/>
                    </w:rPr>
                    <w:t>(</w:t>
                  </w:r>
                  <w:r w:rsidRPr="008E41E1">
                    <w:rPr>
                      <w:i/>
                      <w:iCs/>
                      <w:sz w:val="22"/>
                      <w:szCs w:val="22"/>
                    </w:rPr>
                    <w:t>L. monocytogenes, L. ivanovi, L. murray, L. gray</w:t>
                  </w:r>
                  <w:r w:rsidRPr="008E41E1">
                    <w:rPr>
                      <w:sz w:val="22"/>
                      <w:szCs w:val="22"/>
                    </w:rPr>
                    <w:t xml:space="preserve">) </w:t>
                  </w:r>
                </w:p>
                <w:p w:rsidR="008E41E1" w:rsidRPr="008E41E1" w:rsidRDefault="008E41E1" w:rsidP="008E41E1">
                  <w:pPr>
                    <w:pStyle w:val="Default"/>
                    <w:jc w:val="both"/>
                    <w:rPr>
                      <w:sz w:val="22"/>
                      <w:szCs w:val="22"/>
                      <w:lang w:val="fr-FR"/>
                    </w:rPr>
                  </w:pPr>
                  <w:r w:rsidRPr="008E41E1">
                    <w:rPr>
                      <w:sz w:val="22"/>
                      <w:szCs w:val="22"/>
                      <w:lang w:val="fr-FR"/>
                    </w:rPr>
                    <w:t xml:space="preserve">Fam. Erysipelotrichacae: genul </w:t>
                  </w:r>
                  <w:r w:rsidRPr="008E41E1">
                    <w:rPr>
                      <w:i/>
                      <w:iCs/>
                      <w:sz w:val="22"/>
                      <w:szCs w:val="22"/>
                      <w:lang w:val="fr-FR"/>
                    </w:rPr>
                    <w:t xml:space="preserve">Erysipelothrix </w:t>
                  </w:r>
                  <w:r w:rsidRPr="008E41E1">
                    <w:rPr>
                      <w:sz w:val="22"/>
                      <w:szCs w:val="22"/>
                      <w:lang w:val="fr-FR"/>
                    </w:rPr>
                    <w:t>(</w:t>
                  </w:r>
                  <w:r w:rsidRPr="008E41E1">
                    <w:rPr>
                      <w:i/>
                      <w:iCs/>
                      <w:sz w:val="22"/>
                      <w:szCs w:val="22"/>
                      <w:lang w:val="fr-FR"/>
                    </w:rPr>
                    <w:t>E. rhusiopathie, E. tonsilarum</w:t>
                  </w:r>
                  <w:r w:rsidRPr="008E41E1">
                    <w:rPr>
                      <w:sz w:val="22"/>
                      <w:szCs w:val="22"/>
                      <w:lang w:val="fr-FR"/>
                    </w:rPr>
                    <w:t xml:space="preserve">) </w:t>
                  </w:r>
                </w:p>
                <w:p w:rsidR="008E41E1" w:rsidRPr="008E41E1" w:rsidRDefault="008E41E1" w:rsidP="008E41E1">
                  <w:pPr>
                    <w:pStyle w:val="Default"/>
                    <w:jc w:val="both"/>
                    <w:rPr>
                      <w:sz w:val="22"/>
                      <w:szCs w:val="22"/>
                    </w:rPr>
                  </w:pPr>
                  <w:r w:rsidRPr="008E41E1">
                    <w:rPr>
                      <w:sz w:val="22"/>
                      <w:szCs w:val="22"/>
                    </w:rPr>
                    <w:t xml:space="preserve">Fam. Lactobacillaceae: genul </w:t>
                  </w:r>
                  <w:r w:rsidRPr="008E41E1">
                    <w:rPr>
                      <w:i/>
                      <w:iCs/>
                      <w:sz w:val="22"/>
                      <w:szCs w:val="22"/>
                    </w:rPr>
                    <w:t xml:space="preserve">Lactobacillus (L. acidophilus, L. bulgaricus). </w:t>
                  </w:r>
                </w:p>
                <w:p w:rsidR="008E41E1" w:rsidRPr="008E41E1" w:rsidRDefault="008E41E1" w:rsidP="008E41E1">
                  <w:pPr>
                    <w:pStyle w:val="Default"/>
                    <w:jc w:val="both"/>
                    <w:rPr>
                      <w:sz w:val="22"/>
                      <w:szCs w:val="22"/>
                    </w:rPr>
                  </w:pPr>
                  <w:r w:rsidRPr="008E41E1">
                    <w:rPr>
                      <w:sz w:val="22"/>
                      <w:szCs w:val="22"/>
                    </w:rPr>
                    <w:t xml:space="preserve">Grupa bacililor Gram pozitivi sporulaţi aerobi. </w:t>
                  </w:r>
                </w:p>
                <w:p w:rsidR="008E41E1" w:rsidRPr="008E41E1" w:rsidRDefault="008E41E1" w:rsidP="008E41E1">
                  <w:pPr>
                    <w:pStyle w:val="Default"/>
                    <w:jc w:val="both"/>
                    <w:rPr>
                      <w:sz w:val="22"/>
                      <w:szCs w:val="22"/>
                    </w:rPr>
                  </w:pPr>
                  <w:r w:rsidRPr="008E41E1">
                    <w:rPr>
                      <w:sz w:val="22"/>
                      <w:szCs w:val="22"/>
                    </w:rPr>
                    <w:t xml:space="preserve">Fam. Bacillaceae. Genul </w:t>
                  </w:r>
                  <w:r w:rsidRPr="008E41E1">
                    <w:rPr>
                      <w:i/>
                      <w:iCs/>
                      <w:sz w:val="22"/>
                      <w:szCs w:val="22"/>
                    </w:rPr>
                    <w:t>Bacillus</w:t>
                  </w:r>
                  <w:r w:rsidRPr="008E41E1">
                    <w:rPr>
                      <w:sz w:val="22"/>
                      <w:szCs w:val="22"/>
                    </w:rPr>
                    <w:t>: B. anthracis, alţi reprezentanţi ai genului cu importanţă patogenetică (</w:t>
                  </w:r>
                  <w:r w:rsidRPr="008E41E1">
                    <w:rPr>
                      <w:i/>
                      <w:iCs/>
                      <w:sz w:val="22"/>
                      <w:szCs w:val="22"/>
                    </w:rPr>
                    <w:t>B. cereus</w:t>
                  </w:r>
                  <w:r w:rsidRPr="008E41E1">
                    <w:rPr>
                      <w:sz w:val="22"/>
                      <w:szCs w:val="22"/>
                    </w:rPr>
                    <w:t xml:space="preserve">, B. thuringiensis), Genul </w:t>
                  </w:r>
                  <w:r w:rsidRPr="008E41E1">
                    <w:rPr>
                      <w:i/>
                      <w:iCs/>
                      <w:sz w:val="22"/>
                      <w:szCs w:val="22"/>
                    </w:rPr>
                    <w:t>Paenibacillus</w:t>
                  </w:r>
                  <w:r w:rsidRPr="008E41E1">
                    <w:rPr>
                      <w:sz w:val="22"/>
                      <w:szCs w:val="22"/>
                    </w:rPr>
                    <w:t>, (</w:t>
                  </w:r>
                  <w:r w:rsidRPr="008E41E1">
                    <w:rPr>
                      <w:i/>
                      <w:iCs/>
                      <w:sz w:val="22"/>
                      <w:szCs w:val="22"/>
                    </w:rPr>
                    <w:t>P. larvae</w:t>
                  </w:r>
                  <w:r w:rsidRPr="008E41E1">
                    <w:rPr>
                      <w:sz w:val="22"/>
                      <w:szCs w:val="22"/>
                    </w:rPr>
                    <w:t xml:space="preserve">), specii nepatogene, importanţă practică </w:t>
                  </w:r>
                </w:p>
                <w:p w:rsidR="008E41E1" w:rsidRDefault="008E41E1" w:rsidP="008E41E1">
                  <w:pPr>
                    <w:autoSpaceDE w:val="0"/>
                    <w:autoSpaceDN w:val="0"/>
                    <w:adjustRightInd w:val="0"/>
                    <w:spacing w:after="0" w:line="240" w:lineRule="auto"/>
                    <w:jc w:val="both"/>
                    <w:rPr>
                      <w:sz w:val="20"/>
                      <w:szCs w:val="20"/>
                    </w:rPr>
                  </w:pPr>
                  <w:r w:rsidRPr="008E41E1">
                    <w:rPr>
                      <w:rFonts w:ascii="Times New Roman" w:hAnsi="Times New Roman" w:cs="Times New Roman"/>
                    </w:rPr>
                    <w:t>Grupa bacililor Gram pozitivi, sporulaţi, anaerobi.</w:t>
                  </w:r>
                  <w:r>
                    <w:rPr>
                      <w:sz w:val="20"/>
                      <w:szCs w:val="20"/>
                    </w:rPr>
                    <w:t xml:space="preserve"> </w:t>
                  </w:r>
                </w:p>
                <w:p w:rsidR="008E41E1" w:rsidRPr="008E41E1" w:rsidRDefault="008E41E1" w:rsidP="008E41E1">
                  <w:pPr>
                    <w:pStyle w:val="Default"/>
                    <w:jc w:val="both"/>
                    <w:rPr>
                      <w:sz w:val="22"/>
                      <w:szCs w:val="22"/>
                    </w:rPr>
                  </w:pPr>
                  <w:r w:rsidRPr="008E41E1">
                    <w:rPr>
                      <w:sz w:val="22"/>
                      <w:szCs w:val="22"/>
                    </w:rPr>
                    <w:t xml:space="preserve">Fam. Clostridiacae, Genul </w:t>
                  </w:r>
                  <w:r w:rsidRPr="008E41E1">
                    <w:rPr>
                      <w:i/>
                      <w:iCs/>
                      <w:sz w:val="22"/>
                      <w:szCs w:val="22"/>
                    </w:rPr>
                    <w:t xml:space="preserve">Clostridium: specii predominant sau exclusiv toxigene </w:t>
                  </w:r>
                  <w:r w:rsidRPr="008E41E1">
                    <w:rPr>
                      <w:sz w:val="22"/>
                      <w:szCs w:val="22"/>
                    </w:rPr>
                    <w:t>(</w:t>
                  </w:r>
                  <w:r w:rsidRPr="008E41E1">
                    <w:rPr>
                      <w:i/>
                      <w:iCs/>
                      <w:sz w:val="22"/>
                      <w:szCs w:val="22"/>
                    </w:rPr>
                    <w:t xml:space="preserve">Cl. tetani, Cl. botulinum) specii toxigene şi virulente </w:t>
                  </w:r>
                  <w:r w:rsidRPr="008E41E1">
                    <w:rPr>
                      <w:sz w:val="22"/>
                      <w:szCs w:val="22"/>
                    </w:rPr>
                    <w:t>(</w:t>
                  </w:r>
                  <w:r w:rsidRPr="008E41E1">
                    <w:rPr>
                      <w:i/>
                      <w:iCs/>
                      <w:sz w:val="22"/>
                      <w:szCs w:val="22"/>
                    </w:rPr>
                    <w:t>Cl. chauvoei, Cl. septicum, Cl. novy, Cl. perfringens</w:t>
                  </w:r>
                  <w:r w:rsidRPr="008E41E1">
                    <w:rPr>
                      <w:sz w:val="22"/>
                      <w:szCs w:val="22"/>
                    </w:rPr>
                    <w:t xml:space="preserve">), </w:t>
                  </w:r>
                  <w:r w:rsidRPr="008E41E1">
                    <w:rPr>
                      <w:i/>
                      <w:iCs/>
                      <w:sz w:val="22"/>
                      <w:szCs w:val="22"/>
                    </w:rPr>
                    <w:t xml:space="preserve">specii ocazional patogene </w:t>
                  </w:r>
                  <w:r w:rsidRPr="008E41E1">
                    <w:rPr>
                      <w:sz w:val="22"/>
                      <w:szCs w:val="22"/>
                    </w:rPr>
                    <w:t>(</w:t>
                  </w:r>
                  <w:r w:rsidRPr="008E41E1">
                    <w:rPr>
                      <w:i/>
                      <w:iCs/>
                      <w:sz w:val="22"/>
                      <w:szCs w:val="22"/>
                    </w:rPr>
                    <w:t>Cl. histoliticum, Cl. sporogenes, Cl. piliformis</w:t>
                  </w:r>
                  <w:r w:rsidRPr="008E41E1">
                    <w:rPr>
                      <w:sz w:val="22"/>
                      <w:szCs w:val="22"/>
                    </w:rPr>
                    <w:t xml:space="preserve">), </w:t>
                  </w:r>
                  <w:r w:rsidRPr="008E41E1">
                    <w:rPr>
                      <w:i/>
                      <w:iCs/>
                      <w:sz w:val="22"/>
                      <w:szCs w:val="22"/>
                    </w:rPr>
                    <w:t xml:space="preserve">specii saprofite nepatogene </w:t>
                  </w:r>
                  <w:r w:rsidRPr="008E41E1">
                    <w:rPr>
                      <w:sz w:val="22"/>
                      <w:szCs w:val="22"/>
                    </w:rPr>
                    <w:t>(</w:t>
                  </w:r>
                  <w:r w:rsidRPr="008E41E1">
                    <w:rPr>
                      <w:i/>
                      <w:iCs/>
                      <w:sz w:val="22"/>
                      <w:szCs w:val="22"/>
                    </w:rPr>
                    <w:t>Cl. butiricum, Cl. tetanomorphus, Cl. putrefaciens</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Fam. Mycobacteriaceae, genul </w:t>
                  </w:r>
                  <w:r w:rsidRPr="008E41E1">
                    <w:rPr>
                      <w:i/>
                      <w:iCs/>
                      <w:sz w:val="22"/>
                      <w:szCs w:val="22"/>
                    </w:rPr>
                    <w:t>Mycobacterium</w:t>
                  </w:r>
                  <w:r w:rsidRPr="008E41E1">
                    <w:rPr>
                      <w:sz w:val="22"/>
                      <w:szCs w:val="22"/>
                    </w:rPr>
                    <w:t>: specii care produc tuberculoza (</w:t>
                  </w:r>
                  <w:r w:rsidRPr="008E41E1">
                    <w:rPr>
                      <w:i/>
                      <w:iCs/>
                      <w:sz w:val="22"/>
                      <w:szCs w:val="22"/>
                    </w:rPr>
                    <w:t>M. tuberculosis, M. bovis, M. avium</w:t>
                  </w:r>
                  <w:r w:rsidRPr="008E41E1">
                    <w:rPr>
                      <w:sz w:val="22"/>
                      <w:szCs w:val="22"/>
                    </w:rPr>
                    <w:t>), specii care produc alte boli decât tuberculoza (</w:t>
                  </w:r>
                  <w:r w:rsidRPr="008E41E1">
                    <w:rPr>
                      <w:i/>
                      <w:iCs/>
                      <w:sz w:val="22"/>
                      <w:szCs w:val="22"/>
                    </w:rPr>
                    <w:t>Mycobacterium avium subsp. paratuberculosis, M. leprae, M. lepraemurium</w:t>
                  </w:r>
                  <w:r w:rsidRPr="008E41E1">
                    <w:rPr>
                      <w:sz w:val="22"/>
                      <w:szCs w:val="22"/>
                    </w:rPr>
                    <w:t>); specii saprofite apatogene sau ocazional patogene (</w:t>
                  </w:r>
                  <w:r w:rsidRPr="008E41E1">
                    <w:rPr>
                      <w:i/>
                      <w:iCs/>
                      <w:sz w:val="22"/>
                      <w:szCs w:val="22"/>
                    </w:rPr>
                    <w:t>M. intracelularae, M. kanasii, M. scrofulaceum, M. ulcerans, M. smegmatis, M. lacticola, M. phley</w:t>
                  </w:r>
                  <w:r w:rsidRPr="008E41E1">
                    <w:rPr>
                      <w:sz w:val="22"/>
                      <w:szCs w:val="22"/>
                    </w:rPr>
                    <w:t>); specii izolate de la animale cu sânge rece (</w:t>
                  </w:r>
                  <w:r w:rsidRPr="008E41E1">
                    <w:rPr>
                      <w:i/>
                      <w:iCs/>
                      <w:sz w:val="22"/>
                      <w:szCs w:val="22"/>
                    </w:rPr>
                    <w:t>M. thamnophoes, M. fortuitum, M. chelonei, M. marinum</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Fam. Nocardiaceae: genul </w:t>
                  </w:r>
                  <w:r w:rsidRPr="008E41E1">
                    <w:rPr>
                      <w:i/>
                      <w:iCs/>
                      <w:sz w:val="22"/>
                      <w:szCs w:val="22"/>
                    </w:rPr>
                    <w:t xml:space="preserve">Nocardia </w:t>
                  </w:r>
                  <w:r w:rsidRPr="008E41E1">
                    <w:rPr>
                      <w:sz w:val="22"/>
                      <w:szCs w:val="22"/>
                    </w:rPr>
                    <w:t>(</w:t>
                  </w:r>
                  <w:r w:rsidRPr="008E41E1">
                    <w:rPr>
                      <w:i/>
                      <w:iCs/>
                      <w:sz w:val="22"/>
                      <w:szCs w:val="22"/>
                    </w:rPr>
                    <w:t>N. asteroides</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Fam. Actinomyceteae: genul </w:t>
                  </w:r>
                  <w:r w:rsidRPr="008E41E1">
                    <w:rPr>
                      <w:i/>
                      <w:iCs/>
                      <w:sz w:val="22"/>
                      <w:szCs w:val="22"/>
                    </w:rPr>
                    <w:t xml:space="preserve">Actinomyces </w:t>
                  </w:r>
                  <w:r w:rsidRPr="008E41E1">
                    <w:rPr>
                      <w:sz w:val="22"/>
                      <w:szCs w:val="22"/>
                    </w:rPr>
                    <w:t>(</w:t>
                  </w:r>
                  <w:r w:rsidRPr="008E41E1">
                    <w:rPr>
                      <w:i/>
                      <w:iCs/>
                      <w:sz w:val="22"/>
                      <w:szCs w:val="22"/>
                    </w:rPr>
                    <w:t>A. bovis, A. israelii, Corynebacterium, Arcanobacterium</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Grupa bacililor Gram negativi, aerobi şi anaerobi: </w:t>
                  </w:r>
                </w:p>
                <w:p w:rsidR="008E41E1" w:rsidRDefault="008E41E1" w:rsidP="008E41E1">
                  <w:pPr>
                    <w:autoSpaceDE w:val="0"/>
                    <w:autoSpaceDN w:val="0"/>
                    <w:adjustRightInd w:val="0"/>
                    <w:spacing w:after="0" w:line="240" w:lineRule="auto"/>
                    <w:jc w:val="both"/>
                    <w:rPr>
                      <w:sz w:val="20"/>
                      <w:szCs w:val="20"/>
                    </w:rPr>
                  </w:pPr>
                  <w:r w:rsidRPr="008E41E1">
                    <w:rPr>
                      <w:rFonts w:ascii="Times New Roman" w:hAnsi="Times New Roman" w:cs="Times New Roman"/>
                    </w:rPr>
                    <w:t>Bacterii aerobe de formă bacilară sau cocobacilară.</w:t>
                  </w:r>
                  <w:r>
                    <w:rPr>
                      <w:sz w:val="20"/>
                      <w:szCs w:val="20"/>
                    </w:rPr>
                    <w:t xml:space="preserve"> </w:t>
                  </w:r>
                </w:p>
                <w:p w:rsidR="008E41E1" w:rsidRPr="008E41E1" w:rsidRDefault="008E41E1" w:rsidP="008E41E1">
                  <w:pPr>
                    <w:pStyle w:val="Default"/>
                    <w:jc w:val="both"/>
                    <w:rPr>
                      <w:sz w:val="22"/>
                      <w:szCs w:val="22"/>
                    </w:rPr>
                  </w:pPr>
                  <w:r w:rsidRPr="008E41E1">
                    <w:rPr>
                      <w:sz w:val="22"/>
                      <w:szCs w:val="22"/>
                    </w:rPr>
                    <w:t xml:space="preserve">Fam. Enterobacteriaceae: genurile </w:t>
                  </w:r>
                  <w:r w:rsidRPr="008E41E1">
                    <w:rPr>
                      <w:i/>
                      <w:iCs/>
                      <w:sz w:val="22"/>
                      <w:szCs w:val="22"/>
                    </w:rPr>
                    <w:t xml:space="preserve">Escherichia, Salmonella, Citrobacter, Klebsiella, Enterobacter, Proteus, Providencia, Morganella, Shigella, Yersinia, Serratia. </w:t>
                  </w:r>
                </w:p>
                <w:p w:rsidR="008E41E1" w:rsidRPr="008E41E1" w:rsidRDefault="008E41E1" w:rsidP="008E41E1">
                  <w:pPr>
                    <w:pStyle w:val="Default"/>
                    <w:jc w:val="both"/>
                    <w:rPr>
                      <w:sz w:val="22"/>
                      <w:szCs w:val="22"/>
                    </w:rPr>
                  </w:pPr>
                  <w:r w:rsidRPr="008E41E1">
                    <w:rPr>
                      <w:sz w:val="22"/>
                      <w:szCs w:val="22"/>
                    </w:rPr>
                    <w:t>Fam. Pasteurelacea</w:t>
                  </w:r>
                  <w:r w:rsidRPr="008E41E1">
                    <w:rPr>
                      <w:i/>
                      <w:iCs/>
                      <w:sz w:val="22"/>
                      <w:szCs w:val="22"/>
                    </w:rPr>
                    <w:t xml:space="preserve">e: </w:t>
                  </w:r>
                  <w:r w:rsidRPr="008E41E1">
                    <w:rPr>
                      <w:sz w:val="22"/>
                      <w:szCs w:val="22"/>
                    </w:rPr>
                    <w:t xml:space="preserve">genurile </w:t>
                  </w:r>
                  <w:r w:rsidRPr="008E41E1">
                    <w:rPr>
                      <w:i/>
                      <w:iCs/>
                      <w:sz w:val="22"/>
                      <w:szCs w:val="22"/>
                    </w:rPr>
                    <w:t>Pasteurella, Mannheimia, Haemophilus, Actinobacillus</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Fam. Pseudomonadaceae: genul </w:t>
                  </w:r>
                  <w:r w:rsidRPr="008E41E1">
                    <w:rPr>
                      <w:i/>
                      <w:iCs/>
                      <w:sz w:val="22"/>
                      <w:szCs w:val="22"/>
                    </w:rPr>
                    <w:t xml:space="preserve">Pseudomonas </w:t>
                  </w:r>
                  <w:r w:rsidRPr="008E41E1">
                    <w:rPr>
                      <w:sz w:val="22"/>
                      <w:szCs w:val="22"/>
                    </w:rPr>
                    <w:t>(</w:t>
                  </w:r>
                  <w:r w:rsidRPr="008E41E1">
                    <w:rPr>
                      <w:i/>
                      <w:iCs/>
                      <w:sz w:val="22"/>
                      <w:szCs w:val="22"/>
                    </w:rPr>
                    <w:t>P. aeruginosa</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Fam. Burkholderiaceae genul </w:t>
                  </w:r>
                  <w:r w:rsidRPr="008E41E1">
                    <w:rPr>
                      <w:i/>
                      <w:iCs/>
                      <w:sz w:val="22"/>
                      <w:szCs w:val="22"/>
                    </w:rPr>
                    <w:t xml:space="preserve">Burkholderia </w:t>
                  </w:r>
                  <w:r w:rsidRPr="008E41E1">
                    <w:rPr>
                      <w:sz w:val="22"/>
                      <w:szCs w:val="22"/>
                    </w:rPr>
                    <w:t>(</w:t>
                  </w:r>
                  <w:r w:rsidRPr="008E41E1">
                    <w:rPr>
                      <w:i/>
                      <w:iCs/>
                      <w:sz w:val="22"/>
                      <w:szCs w:val="22"/>
                    </w:rPr>
                    <w:t>B. malei, B. pseudomalei</w:t>
                  </w:r>
                  <w:r w:rsidRPr="008E41E1">
                    <w:rPr>
                      <w:sz w:val="22"/>
                      <w:szCs w:val="22"/>
                    </w:rPr>
                    <w:t xml:space="preserve">). </w:t>
                  </w:r>
                </w:p>
                <w:p w:rsidR="008E41E1" w:rsidRPr="008E41E1" w:rsidRDefault="008E41E1" w:rsidP="008E41E1">
                  <w:pPr>
                    <w:pStyle w:val="Default"/>
                    <w:jc w:val="both"/>
                    <w:rPr>
                      <w:sz w:val="22"/>
                      <w:szCs w:val="22"/>
                      <w:lang w:val="fr-FR"/>
                    </w:rPr>
                  </w:pPr>
                  <w:r w:rsidRPr="008E41E1">
                    <w:rPr>
                      <w:sz w:val="22"/>
                      <w:szCs w:val="22"/>
                      <w:lang w:val="fr-FR"/>
                    </w:rPr>
                    <w:t xml:space="preserve">Fam. Brucellaceae: genul </w:t>
                  </w:r>
                  <w:r w:rsidRPr="008E41E1">
                    <w:rPr>
                      <w:i/>
                      <w:iCs/>
                      <w:sz w:val="22"/>
                      <w:szCs w:val="22"/>
                      <w:lang w:val="fr-FR"/>
                    </w:rPr>
                    <w:t xml:space="preserve">Brucella </w:t>
                  </w:r>
                  <w:r w:rsidRPr="008E41E1">
                    <w:rPr>
                      <w:sz w:val="22"/>
                      <w:szCs w:val="22"/>
                      <w:lang w:val="fr-FR"/>
                    </w:rPr>
                    <w:t>(</w:t>
                  </w:r>
                  <w:r w:rsidRPr="008E41E1">
                    <w:rPr>
                      <w:i/>
                      <w:iCs/>
                      <w:sz w:val="22"/>
                      <w:szCs w:val="22"/>
                      <w:lang w:val="fr-FR"/>
                    </w:rPr>
                    <w:t>B. melitensis, B. abortus, B. suis</w:t>
                  </w:r>
                  <w:r w:rsidRPr="008E41E1">
                    <w:rPr>
                      <w:sz w:val="22"/>
                      <w:szCs w:val="22"/>
                      <w:lang w:val="fr-FR"/>
                    </w:rPr>
                    <w:t xml:space="preserve">) </w:t>
                  </w:r>
                </w:p>
                <w:p w:rsidR="008E41E1" w:rsidRPr="008E41E1" w:rsidRDefault="008E41E1" w:rsidP="008E41E1">
                  <w:pPr>
                    <w:pStyle w:val="Default"/>
                    <w:jc w:val="both"/>
                    <w:rPr>
                      <w:sz w:val="22"/>
                      <w:szCs w:val="22"/>
                      <w:lang w:val="fr-FR"/>
                    </w:rPr>
                  </w:pPr>
                  <w:r w:rsidRPr="008E41E1">
                    <w:rPr>
                      <w:sz w:val="22"/>
                      <w:szCs w:val="22"/>
                      <w:lang w:val="fr-FR"/>
                    </w:rPr>
                    <w:t>Fam. Moraxellaceae (</w:t>
                  </w:r>
                  <w:r w:rsidRPr="008E41E1">
                    <w:rPr>
                      <w:i/>
                      <w:iCs/>
                      <w:sz w:val="22"/>
                      <w:szCs w:val="22"/>
                      <w:lang w:val="fr-FR"/>
                    </w:rPr>
                    <w:t>M. bovis, M. canis, M. lacunata, M. phenilpyruvica</w:t>
                  </w:r>
                  <w:r w:rsidRPr="008E41E1">
                    <w:rPr>
                      <w:sz w:val="22"/>
                      <w:szCs w:val="22"/>
                      <w:lang w:val="fr-FR"/>
                    </w:rPr>
                    <w:t xml:space="preserve">) </w:t>
                  </w:r>
                </w:p>
                <w:p w:rsidR="008E41E1" w:rsidRPr="008E41E1" w:rsidRDefault="008E41E1" w:rsidP="008E41E1">
                  <w:pPr>
                    <w:pStyle w:val="Default"/>
                    <w:jc w:val="both"/>
                    <w:rPr>
                      <w:sz w:val="22"/>
                      <w:szCs w:val="22"/>
                      <w:lang w:val="fr-FR"/>
                    </w:rPr>
                  </w:pPr>
                  <w:r w:rsidRPr="008E41E1">
                    <w:rPr>
                      <w:sz w:val="22"/>
                      <w:szCs w:val="22"/>
                      <w:lang w:val="fr-FR"/>
                    </w:rPr>
                    <w:t xml:space="preserve">Fam. Alcaligenaceae: genul </w:t>
                  </w:r>
                  <w:r w:rsidRPr="008E41E1">
                    <w:rPr>
                      <w:i/>
                      <w:iCs/>
                      <w:sz w:val="22"/>
                      <w:szCs w:val="22"/>
                      <w:lang w:val="fr-FR"/>
                    </w:rPr>
                    <w:t xml:space="preserve">Alcaligenes, </w:t>
                  </w:r>
                  <w:r w:rsidRPr="008E41E1">
                    <w:rPr>
                      <w:sz w:val="22"/>
                      <w:szCs w:val="22"/>
                      <w:lang w:val="fr-FR"/>
                    </w:rPr>
                    <w:t xml:space="preserve">genul </w:t>
                  </w:r>
                  <w:r w:rsidRPr="008E41E1">
                    <w:rPr>
                      <w:i/>
                      <w:iCs/>
                      <w:sz w:val="22"/>
                      <w:szCs w:val="22"/>
                      <w:lang w:val="fr-FR"/>
                    </w:rPr>
                    <w:t xml:space="preserve">Bordetella </w:t>
                  </w:r>
                  <w:r w:rsidRPr="008E41E1">
                    <w:rPr>
                      <w:sz w:val="22"/>
                      <w:szCs w:val="22"/>
                      <w:lang w:val="fr-FR"/>
                    </w:rPr>
                    <w:t>(</w:t>
                  </w:r>
                  <w:r w:rsidRPr="008E41E1">
                    <w:rPr>
                      <w:i/>
                      <w:iCs/>
                      <w:sz w:val="22"/>
                      <w:szCs w:val="22"/>
                      <w:lang w:val="fr-FR"/>
                    </w:rPr>
                    <w:t>B. bronchiseptica</w:t>
                  </w:r>
                  <w:r w:rsidRPr="008E41E1">
                    <w:rPr>
                      <w:sz w:val="22"/>
                      <w:szCs w:val="22"/>
                      <w:lang w:val="fr-FR"/>
                    </w:rPr>
                    <w:t xml:space="preserve">), </w:t>
                  </w:r>
                </w:p>
                <w:p w:rsidR="008E41E1" w:rsidRPr="008E41E1" w:rsidRDefault="008E41E1" w:rsidP="008E41E1">
                  <w:pPr>
                    <w:pStyle w:val="Default"/>
                    <w:jc w:val="both"/>
                    <w:rPr>
                      <w:sz w:val="22"/>
                      <w:szCs w:val="22"/>
                    </w:rPr>
                  </w:pPr>
                  <w:r w:rsidRPr="008E41E1">
                    <w:rPr>
                      <w:sz w:val="22"/>
                      <w:szCs w:val="22"/>
                    </w:rPr>
                    <w:t xml:space="preserve">Fam. Francisellaceae: genul </w:t>
                  </w:r>
                  <w:r w:rsidRPr="008E41E1">
                    <w:rPr>
                      <w:i/>
                      <w:iCs/>
                      <w:sz w:val="22"/>
                      <w:szCs w:val="22"/>
                    </w:rPr>
                    <w:t xml:space="preserve">Francisella </w:t>
                  </w:r>
                  <w:r w:rsidRPr="008E41E1">
                    <w:rPr>
                      <w:sz w:val="22"/>
                      <w:szCs w:val="22"/>
                    </w:rPr>
                    <w:t>(</w:t>
                  </w:r>
                  <w:r w:rsidRPr="008E41E1">
                    <w:rPr>
                      <w:i/>
                      <w:iCs/>
                      <w:sz w:val="22"/>
                      <w:szCs w:val="22"/>
                    </w:rPr>
                    <w:t>F. tularensis</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Fam. Desulfovibrionaceae: genul </w:t>
                  </w:r>
                  <w:r w:rsidRPr="008E41E1">
                    <w:rPr>
                      <w:i/>
                      <w:iCs/>
                      <w:sz w:val="22"/>
                      <w:szCs w:val="22"/>
                    </w:rPr>
                    <w:t xml:space="preserve">Lawsonia </w:t>
                  </w:r>
                  <w:r w:rsidRPr="008E41E1">
                    <w:rPr>
                      <w:sz w:val="22"/>
                      <w:szCs w:val="22"/>
                    </w:rPr>
                    <w:t>(</w:t>
                  </w:r>
                  <w:r w:rsidRPr="008E41E1">
                    <w:rPr>
                      <w:i/>
                      <w:iCs/>
                      <w:sz w:val="22"/>
                      <w:szCs w:val="22"/>
                    </w:rPr>
                    <w:t>L. intracellularis</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Fam. Bradyrhizobiaceae: genul </w:t>
                  </w:r>
                  <w:r w:rsidRPr="008E41E1">
                    <w:rPr>
                      <w:i/>
                      <w:iCs/>
                      <w:sz w:val="22"/>
                      <w:szCs w:val="22"/>
                    </w:rPr>
                    <w:t xml:space="preserve">Afipia </w:t>
                  </w:r>
                  <w:r w:rsidRPr="008E41E1">
                    <w:rPr>
                      <w:sz w:val="22"/>
                      <w:szCs w:val="22"/>
                    </w:rPr>
                    <w:t>(</w:t>
                  </w:r>
                  <w:r w:rsidRPr="008E41E1">
                    <w:rPr>
                      <w:i/>
                      <w:iCs/>
                      <w:sz w:val="22"/>
                      <w:szCs w:val="22"/>
                    </w:rPr>
                    <w:t>A. felis</w:t>
                  </w:r>
                  <w:r w:rsidRPr="008E41E1">
                    <w:rPr>
                      <w:sz w:val="22"/>
                      <w:szCs w:val="22"/>
                    </w:rPr>
                    <w:t xml:space="preserve">). </w:t>
                  </w:r>
                </w:p>
                <w:p w:rsidR="008E41E1" w:rsidRDefault="008E41E1" w:rsidP="008E41E1">
                  <w:pPr>
                    <w:autoSpaceDE w:val="0"/>
                    <w:autoSpaceDN w:val="0"/>
                    <w:adjustRightInd w:val="0"/>
                    <w:spacing w:after="0" w:line="240" w:lineRule="auto"/>
                    <w:jc w:val="both"/>
                    <w:rPr>
                      <w:sz w:val="20"/>
                      <w:szCs w:val="20"/>
                    </w:rPr>
                  </w:pPr>
                  <w:r w:rsidRPr="008E41E1">
                    <w:rPr>
                      <w:rFonts w:ascii="Times New Roman" w:hAnsi="Times New Roman" w:cs="Times New Roman"/>
                    </w:rPr>
                    <w:t>Bacterii Gram negative anaerobe.</w:t>
                  </w:r>
                  <w:r>
                    <w:rPr>
                      <w:sz w:val="20"/>
                      <w:szCs w:val="20"/>
                    </w:rPr>
                    <w:t xml:space="preserve"> </w:t>
                  </w:r>
                </w:p>
                <w:p w:rsidR="008E41E1" w:rsidRPr="008E41E1" w:rsidRDefault="008E41E1" w:rsidP="008E41E1">
                  <w:pPr>
                    <w:pStyle w:val="Default"/>
                    <w:jc w:val="both"/>
                    <w:rPr>
                      <w:sz w:val="22"/>
                      <w:szCs w:val="22"/>
                    </w:rPr>
                  </w:pPr>
                  <w:r w:rsidRPr="008E41E1">
                    <w:rPr>
                      <w:sz w:val="22"/>
                      <w:szCs w:val="22"/>
                    </w:rPr>
                    <w:t xml:space="preserve">Fam. Cardiobacteriaceae: genul </w:t>
                  </w:r>
                  <w:r w:rsidRPr="008E41E1">
                    <w:rPr>
                      <w:i/>
                      <w:iCs/>
                      <w:sz w:val="22"/>
                      <w:szCs w:val="22"/>
                    </w:rPr>
                    <w:t xml:space="preserve">Dichelobacter </w:t>
                  </w:r>
                  <w:r w:rsidRPr="008E41E1">
                    <w:rPr>
                      <w:sz w:val="22"/>
                      <w:szCs w:val="22"/>
                    </w:rPr>
                    <w:t>(</w:t>
                  </w:r>
                  <w:r w:rsidRPr="008E41E1">
                    <w:rPr>
                      <w:i/>
                      <w:iCs/>
                      <w:sz w:val="22"/>
                      <w:szCs w:val="22"/>
                    </w:rPr>
                    <w:t>D. nodosus</w:t>
                  </w:r>
                  <w:r w:rsidRPr="008E41E1">
                    <w:rPr>
                      <w:sz w:val="22"/>
                      <w:szCs w:val="22"/>
                    </w:rPr>
                    <w:t xml:space="preserve">). </w:t>
                  </w:r>
                </w:p>
                <w:p w:rsidR="008E41E1" w:rsidRPr="008E41E1" w:rsidRDefault="008E41E1" w:rsidP="008E41E1">
                  <w:pPr>
                    <w:pStyle w:val="Default"/>
                    <w:jc w:val="both"/>
                    <w:rPr>
                      <w:sz w:val="22"/>
                      <w:szCs w:val="22"/>
                    </w:rPr>
                  </w:pPr>
                  <w:r w:rsidRPr="008E41E1">
                    <w:rPr>
                      <w:sz w:val="22"/>
                      <w:szCs w:val="22"/>
                    </w:rPr>
                    <w:t xml:space="preserve">Fam. Fusobacteriaceae: </w:t>
                  </w:r>
                  <w:r w:rsidRPr="008E41E1">
                    <w:rPr>
                      <w:i/>
                      <w:iCs/>
                      <w:sz w:val="22"/>
                      <w:szCs w:val="22"/>
                    </w:rPr>
                    <w:t xml:space="preserve">genul Fusobacterium (F. necrophorum) </w:t>
                  </w:r>
                </w:p>
                <w:p w:rsidR="008E41E1" w:rsidRPr="008E41E1" w:rsidRDefault="008E41E1" w:rsidP="008E41E1">
                  <w:pPr>
                    <w:pStyle w:val="Default"/>
                    <w:jc w:val="both"/>
                    <w:rPr>
                      <w:sz w:val="22"/>
                      <w:szCs w:val="22"/>
                    </w:rPr>
                  </w:pPr>
                  <w:r w:rsidRPr="008E41E1">
                    <w:rPr>
                      <w:sz w:val="22"/>
                      <w:szCs w:val="22"/>
                    </w:rPr>
                    <w:t xml:space="preserve">Fam. Porphyromonadaceae: </w:t>
                  </w:r>
                  <w:r w:rsidRPr="008E41E1">
                    <w:rPr>
                      <w:i/>
                      <w:iCs/>
                      <w:sz w:val="22"/>
                      <w:szCs w:val="22"/>
                    </w:rPr>
                    <w:t xml:space="preserve">genul Porfiromonas. </w:t>
                  </w:r>
                </w:p>
                <w:p w:rsidR="008E41E1" w:rsidRPr="008E41E1" w:rsidRDefault="008E41E1" w:rsidP="008E41E1">
                  <w:pPr>
                    <w:pStyle w:val="Default"/>
                    <w:jc w:val="both"/>
                    <w:rPr>
                      <w:sz w:val="22"/>
                      <w:szCs w:val="22"/>
                    </w:rPr>
                  </w:pPr>
                  <w:r w:rsidRPr="008E41E1">
                    <w:rPr>
                      <w:sz w:val="22"/>
                      <w:szCs w:val="22"/>
                    </w:rPr>
                    <w:t xml:space="preserve">Grupa bacteriilor de formă alungită încurbată. </w:t>
                  </w:r>
                </w:p>
                <w:p w:rsidR="008E41E1" w:rsidRPr="008E41E1" w:rsidRDefault="008E41E1" w:rsidP="008E41E1">
                  <w:pPr>
                    <w:pStyle w:val="Default"/>
                    <w:jc w:val="both"/>
                    <w:rPr>
                      <w:sz w:val="22"/>
                      <w:szCs w:val="22"/>
                    </w:rPr>
                  </w:pPr>
                  <w:r w:rsidRPr="008E41E1">
                    <w:rPr>
                      <w:sz w:val="22"/>
                      <w:szCs w:val="22"/>
                    </w:rPr>
                    <w:t xml:space="preserve">Fam. Vibrionaceae, genul: </w:t>
                  </w:r>
                  <w:r w:rsidRPr="008E41E1">
                    <w:rPr>
                      <w:i/>
                      <w:iCs/>
                      <w:sz w:val="22"/>
                      <w:szCs w:val="22"/>
                    </w:rPr>
                    <w:t xml:space="preserve">Vibrio, Genul Listonella </w:t>
                  </w:r>
                </w:p>
                <w:p w:rsidR="008E41E1" w:rsidRPr="008E41E1" w:rsidRDefault="008E41E1" w:rsidP="008E41E1">
                  <w:pPr>
                    <w:pStyle w:val="Default"/>
                    <w:jc w:val="both"/>
                    <w:rPr>
                      <w:sz w:val="22"/>
                      <w:szCs w:val="22"/>
                    </w:rPr>
                  </w:pPr>
                  <w:r w:rsidRPr="008E41E1">
                    <w:rPr>
                      <w:sz w:val="22"/>
                      <w:szCs w:val="22"/>
                    </w:rPr>
                    <w:t>Fam. Shewanellaceae</w:t>
                  </w:r>
                  <w:r w:rsidRPr="008E41E1">
                    <w:rPr>
                      <w:i/>
                      <w:iCs/>
                      <w:sz w:val="22"/>
                      <w:szCs w:val="22"/>
                    </w:rPr>
                    <w:t xml:space="preserve">. </w:t>
                  </w:r>
                  <w:r w:rsidRPr="008E41E1">
                    <w:rPr>
                      <w:sz w:val="22"/>
                      <w:szCs w:val="22"/>
                    </w:rPr>
                    <w:t xml:space="preserve">genul </w:t>
                  </w:r>
                  <w:r w:rsidRPr="008E41E1">
                    <w:rPr>
                      <w:i/>
                      <w:iCs/>
                      <w:sz w:val="22"/>
                      <w:szCs w:val="22"/>
                    </w:rPr>
                    <w:t xml:space="preserve">Shevanella, </w:t>
                  </w:r>
                </w:p>
                <w:p w:rsidR="008E41E1" w:rsidRPr="008E41E1" w:rsidRDefault="008E41E1" w:rsidP="008E41E1">
                  <w:pPr>
                    <w:pStyle w:val="Default"/>
                    <w:jc w:val="both"/>
                    <w:rPr>
                      <w:sz w:val="22"/>
                      <w:szCs w:val="22"/>
                    </w:rPr>
                  </w:pPr>
                  <w:r w:rsidRPr="008E41E1">
                    <w:rPr>
                      <w:sz w:val="22"/>
                      <w:szCs w:val="22"/>
                    </w:rPr>
                    <w:t xml:space="preserve">Fam. Campylobacteriaceae, genul </w:t>
                  </w:r>
                  <w:r w:rsidRPr="008E41E1">
                    <w:rPr>
                      <w:i/>
                      <w:iCs/>
                      <w:sz w:val="22"/>
                      <w:szCs w:val="22"/>
                    </w:rPr>
                    <w:t xml:space="preserve">Campylobacter, genul Arcobacter </w:t>
                  </w:r>
                </w:p>
                <w:p w:rsidR="008E41E1" w:rsidRPr="008E41E1" w:rsidRDefault="008E41E1" w:rsidP="008E41E1">
                  <w:pPr>
                    <w:pStyle w:val="Default"/>
                    <w:jc w:val="both"/>
                    <w:rPr>
                      <w:sz w:val="22"/>
                      <w:szCs w:val="22"/>
                    </w:rPr>
                  </w:pPr>
                  <w:r w:rsidRPr="008E41E1">
                    <w:rPr>
                      <w:sz w:val="22"/>
                      <w:szCs w:val="22"/>
                    </w:rPr>
                    <w:t xml:space="preserve">Fam. Helicobacteraceae, genul </w:t>
                  </w:r>
                  <w:r w:rsidRPr="008E41E1">
                    <w:rPr>
                      <w:i/>
                      <w:iCs/>
                      <w:sz w:val="22"/>
                      <w:szCs w:val="22"/>
                    </w:rPr>
                    <w:t xml:space="preserve">Helicobacter </w:t>
                  </w:r>
                </w:p>
                <w:p w:rsidR="008E41E1" w:rsidRPr="008E41E1" w:rsidRDefault="008E41E1" w:rsidP="008E41E1">
                  <w:pPr>
                    <w:pStyle w:val="Default"/>
                    <w:jc w:val="both"/>
                    <w:rPr>
                      <w:sz w:val="22"/>
                      <w:szCs w:val="22"/>
                    </w:rPr>
                  </w:pPr>
                  <w:r w:rsidRPr="008E41E1">
                    <w:rPr>
                      <w:sz w:val="22"/>
                      <w:szCs w:val="22"/>
                    </w:rPr>
                    <w:t>Fam. Aeromonadaceae</w:t>
                  </w:r>
                  <w:r w:rsidRPr="008E41E1">
                    <w:rPr>
                      <w:i/>
                      <w:iCs/>
                      <w:sz w:val="22"/>
                      <w:szCs w:val="22"/>
                    </w:rPr>
                    <w:t xml:space="preserve">, </w:t>
                  </w:r>
                  <w:r w:rsidRPr="008E41E1">
                    <w:rPr>
                      <w:sz w:val="22"/>
                      <w:szCs w:val="22"/>
                    </w:rPr>
                    <w:t xml:space="preserve">genul </w:t>
                  </w:r>
                  <w:r w:rsidRPr="008E41E1">
                    <w:rPr>
                      <w:i/>
                      <w:iCs/>
                      <w:sz w:val="22"/>
                      <w:szCs w:val="22"/>
                    </w:rPr>
                    <w:t xml:space="preserve">Aeromonas. </w:t>
                  </w:r>
                </w:p>
                <w:p w:rsidR="008E41E1" w:rsidRPr="008E41E1" w:rsidRDefault="008E41E1" w:rsidP="008E41E1">
                  <w:pPr>
                    <w:pStyle w:val="Default"/>
                    <w:jc w:val="both"/>
                    <w:rPr>
                      <w:sz w:val="22"/>
                      <w:szCs w:val="22"/>
                    </w:rPr>
                  </w:pPr>
                  <w:r w:rsidRPr="008E41E1">
                    <w:rPr>
                      <w:sz w:val="22"/>
                      <w:szCs w:val="22"/>
                    </w:rPr>
                    <w:t xml:space="preserve">Grupa bacteriilor de formă alungită ondulată sau spiralată. </w:t>
                  </w:r>
                </w:p>
                <w:p w:rsidR="008E41E1" w:rsidRPr="008E41E1" w:rsidRDefault="008E41E1" w:rsidP="008E41E1">
                  <w:pPr>
                    <w:pStyle w:val="Default"/>
                    <w:jc w:val="both"/>
                    <w:rPr>
                      <w:sz w:val="22"/>
                      <w:szCs w:val="22"/>
                    </w:rPr>
                  </w:pPr>
                  <w:r w:rsidRPr="008E41E1">
                    <w:rPr>
                      <w:sz w:val="22"/>
                      <w:szCs w:val="22"/>
                    </w:rPr>
                    <w:t xml:space="preserve">Fam. Spirochetaceae: genul </w:t>
                  </w:r>
                  <w:r w:rsidRPr="008E41E1">
                    <w:rPr>
                      <w:i/>
                      <w:iCs/>
                      <w:sz w:val="22"/>
                      <w:szCs w:val="22"/>
                    </w:rPr>
                    <w:t xml:space="preserve">Borellia </w:t>
                  </w:r>
                  <w:r w:rsidRPr="008E41E1">
                    <w:rPr>
                      <w:sz w:val="22"/>
                      <w:szCs w:val="22"/>
                    </w:rPr>
                    <w:t>(</w:t>
                  </w:r>
                  <w:r w:rsidRPr="008E41E1">
                    <w:rPr>
                      <w:i/>
                      <w:iCs/>
                      <w:sz w:val="22"/>
                      <w:szCs w:val="22"/>
                    </w:rPr>
                    <w:t>B. anserina, B. burgdorferii</w:t>
                  </w:r>
                  <w:r w:rsidRPr="008E41E1">
                    <w:rPr>
                      <w:sz w:val="22"/>
                      <w:szCs w:val="22"/>
                    </w:rPr>
                    <w:t xml:space="preserve">) </w:t>
                  </w:r>
                </w:p>
                <w:p w:rsidR="008E41E1" w:rsidRPr="008E41E1" w:rsidRDefault="008E41E1" w:rsidP="008E41E1">
                  <w:pPr>
                    <w:pStyle w:val="Default"/>
                    <w:jc w:val="both"/>
                    <w:rPr>
                      <w:sz w:val="22"/>
                      <w:szCs w:val="22"/>
                      <w:lang w:val="fr-FR"/>
                    </w:rPr>
                  </w:pPr>
                  <w:r w:rsidRPr="008E41E1">
                    <w:rPr>
                      <w:sz w:val="22"/>
                      <w:szCs w:val="22"/>
                      <w:lang w:val="fr-FR"/>
                    </w:rPr>
                    <w:t xml:space="preserve">Fam. Brachyspiraceae: genul </w:t>
                  </w:r>
                  <w:r w:rsidRPr="008E41E1">
                    <w:rPr>
                      <w:i/>
                      <w:iCs/>
                      <w:sz w:val="22"/>
                      <w:szCs w:val="22"/>
                      <w:lang w:val="fr-FR"/>
                    </w:rPr>
                    <w:t xml:space="preserve">Brachispira </w:t>
                  </w:r>
                  <w:r w:rsidRPr="008E41E1">
                    <w:rPr>
                      <w:sz w:val="22"/>
                      <w:szCs w:val="22"/>
                      <w:lang w:val="fr-FR"/>
                    </w:rPr>
                    <w:t>(</w:t>
                  </w:r>
                  <w:r w:rsidRPr="008E41E1">
                    <w:rPr>
                      <w:i/>
                      <w:iCs/>
                      <w:sz w:val="22"/>
                      <w:szCs w:val="22"/>
                      <w:lang w:val="fr-FR"/>
                    </w:rPr>
                    <w:t>B. hyodisenterie</w:t>
                  </w:r>
                  <w:r w:rsidRPr="008E41E1">
                    <w:rPr>
                      <w:sz w:val="22"/>
                      <w:szCs w:val="22"/>
                      <w:lang w:val="fr-FR"/>
                    </w:rPr>
                    <w:t xml:space="preserve">) </w:t>
                  </w:r>
                </w:p>
                <w:p w:rsidR="008E41E1" w:rsidRPr="008E41E1" w:rsidRDefault="008E41E1" w:rsidP="008E41E1">
                  <w:pPr>
                    <w:pStyle w:val="Default"/>
                    <w:jc w:val="both"/>
                    <w:rPr>
                      <w:sz w:val="22"/>
                      <w:szCs w:val="22"/>
                      <w:lang w:val="fr-FR"/>
                    </w:rPr>
                  </w:pPr>
                  <w:r w:rsidRPr="008E41E1">
                    <w:rPr>
                      <w:sz w:val="22"/>
                      <w:szCs w:val="22"/>
                      <w:lang w:val="fr-FR"/>
                    </w:rPr>
                    <w:t xml:space="preserve">Fam. Leptospiraceae: genul </w:t>
                  </w:r>
                  <w:r w:rsidRPr="008E41E1">
                    <w:rPr>
                      <w:i/>
                      <w:iCs/>
                      <w:sz w:val="22"/>
                      <w:szCs w:val="22"/>
                      <w:lang w:val="fr-FR"/>
                    </w:rPr>
                    <w:t xml:space="preserve">Leptospira </w:t>
                  </w:r>
                </w:p>
                <w:p w:rsidR="008E41E1" w:rsidRPr="008E41E1" w:rsidRDefault="008E41E1" w:rsidP="008E41E1">
                  <w:pPr>
                    <w:pStyle w:val="Default"/>
                    <w:jc w:val="both"/>
                    <w:rPr>
                      <w:sz w:val="22"/>
                      <w:szCs w:val="22"/>
                      <w:lang w:val="fr-FR"/>
                    </w:rPr>
                  </w:pPr>
                  <w:r w:rsidRPr="008E41E1">
                    <w:rPr>
                      <w:sz w:val="22"/>
                      <w:szCs w:val="22"/>
                      <w:lang w:val="fr-FR"/>
                    </w:rPr>
                    <w:t xml:space="preserve">Grupa PPLO. Clasa </w:t>
                  </w:r>
                  <w:r w:rsidRPr="008E41E1">
                    <w:rPr>
                      <w:i/>
                      <w:iCs/>
                      <w:sz w:val="22"/>
                      <w:szCs w:val="22"/>
                      <w:lang w:val="fr-FR"/>
                    </w:rPr>
                    <w:t>Mollicutes</w:t>
                  </w:r>
                  <w:r w:rsidRPr="008E41E1">
                    <w:rPr>
                      <w:sz w:val="22"/>
                      <w:szCs w:val="22"/>
                      <w:lang w:val="fr-FR"/>
                    </w:rPr>
                    <w:t xml:space="preserve">, </w:t>
                  </w:r>
                </w:p>
                <w:p w:rsidR="008E41E1" w:rsidRPr="008E41E1" w:rsidRDefault="008E41E1" w:rsidP="008E41E1">
                  <w:pPr>
                    <w:pStyle w:val="Default"/>
                    <w:jc w:val="both"/>
                    <w:rPr>
                      <w:sz w:val="22"/>
                      <w:szCs w:val="22"/>
                      <w:lang w:val="fr-FR"/>
                    </w:rPr>
                  </w:pPr>
                  <w:r w:rsidRPr="008E41E1">
                    <w:rPr>
                      <w:sz w:val="22"/>
                      <w:szCs w:val="22"/>
                      <w:lang w:val="fr-FR"/>
                    </w:rPr>
                    <w:t xml:space="preserve">Fam. Micoplasmataceae, genul </w:t>
                  </w:r>
                  <w:r w:rsidRPr="008E41E1">
                    <w:rPr>
                      <w:i/>
                      <w:iCs/>
                      <w:sz w:val="22"/>
                      <w:szCs w:val="22"/>
                      <w:lang w:val="fr-FR"/>
                    </w:rPr>
                    <w:t xml:space="preserve">Micoplasma </w:t>
                  </w:r>
                  <w:r w:rsidRPr="008E41E1">
                    <w:rPr>
                      <w:sz w:val="22"/>
                      <w:szCs w:val="22"/>
                      <w:lang w:val="fr-FR"/>
                    </w:rPr>
                    <w:t>(</w:t>
                  </w:r>
                  <w:r w:rsidRPr="008E41E1">
                    <w:rPr>
                      <w:i/>
                      <w:iCs/>
                      <w:sz w:val="22"/>
                      <w:szCs w:val="22"/>
                      <w:lang w:val="fr-FR"/>
                    </w:rPr>
                    <w:t>M. hyopneumoniae, M. gallisepticum, M. agalactiae</w:t>
                  </w:r>
                  <w:r w:rsidRPr="008E41E1">
                    <w:rPr>
                      <w:sz w:val="22"/>
                      <w:szCs w:val="22"/>
                      <w:lang w:val="fr-FR"/>
                    </w:rPr>
                    <w:t xml:space="preserve">) </w:t>
                  </w:r>
                </w:p>
                <w:p w:rsidR="008E41E1" w:rsidRPr="008E41E1" w:rsidRDefault="008E41E1" w:rsidP="008E41E1">
                  <w:pPr>
                    <w:autoSpaceDE w:val="0"/>
                    <w:autoSpaceDN w:val="0"/>
                    <w:adjustRightInd w:val="0"/>
                    <w:spacing w:after="0" w:line="240" w:lineRule="auto"/>
                    <w:jc w:val="both"/>
                    <w:rPr>
                      <w:rFonts w:ascii="Times New Roman" w:hAnsi="Times New Roman" w:cs="Times New Roman"/>
                      <w:lang w:val="fr-FR"/>
                    </w:rPr>
                  </w:pPr>
                  <w:r w:rsidRPr="008E41E1">
                    <w:rPr>
                      <w:rFonts w:ascii="Times New Roman" w:hAnsi="Times New Roman" w:cs="Times New Roman"/>
                      <w:lang w:val="fr-FR"/>
                    </w:rPr>
                    <w:t>Grupa Rickettsia şi Chlamidia.</w:t>
                  </w:r>
                </w:p>
                <w:p w:rsidR="008E41E1" w:rsidRPr="008E41E1" w:rsidRDefault="008E41E1" w:rsidP="008E41E1">
                  <w:pPr>
                    <w:pStyle w:val="Default"/>
                    <w:jc w:val="both"/>
                    <w:rPr>
                      <w:sz w:val="22"/>
                      <w:szCs w:val="22"/>
                    </w:rPr>
                  </w:pPr>
                  <w:r w:rsidRPr="008E41E1">
                    <w:rPr>
                      <w:sz w:val="22"/>
                      <w:szCs w:val="22"/>
                    </w:rPr>
                    <w:t xml:space="preserve">Fam. Ricketsiaceae: genul </w:t>
                  </w:r>
                  <w:r w:rsidRPr="008E41E1">
                    <w:rPr>
                      <w:i/>
                      <w:iCs/>
                      <w:sz w:val="22"/>
                      <w:szCs w:val="22"/>
                    </w:rPr>
                    <w:t>Rickettsia (R. prowazeki</w:t>
                  </w:r>
                  <w:r w:rsidRPr="008E41E1">
                    <w:rPr>
                      <w:sz w:val="22"/>
                      <w:szCs w:val="22"/>
                    </w:rPr>
                    <w:t xml:space="preserve">), genul </w:t>
                  </w:r>
                  <w:r w:rsidRPr="008E41E1">
                    <w:rPr>
                      <w:i/>
                      <w:iCs/>
                      <w:sz w:val="22"/>
                      <w:szCs w:val="22"/>
                    </w:rPr>
                    <w:t xml:space="preserve">Cocxiella </w:t>
                  </w:r>
                  <w:r w:rsidRPr="008E41E1">
                    <w:rPr>
                      <w:sz w:val="22"/>
                      <w:szCs w:val="22"/>
                    </w:rPr>
                    <w:t>(</w:t>
                  </w:r>
                  <w:r w:rsidRPr="008E41E1">
                    <w:rPr>
                      <w:i/>
                      <w:iCs/>
                      <w:sz w:val="22"/>
                      <w:szCs w:val="22"/>
                    </w:rPr>
                    <w:t>C. burnetti</w:t>
                  </w:r>
                  <w:r w:rsidRPr="008E41E1">
                    <w:rPr>
                      <w:sz w:val="22"/>
                      <w:szCs w:val="22"/>
                    </w:rPr>
                    <w:t xml:space="preserve">) genul </w:t>
                  </w:r>
                  <w:r w:rsidRPr="008E41E1">
                    <w:rPr>
                      <w:i/>
                      <w:iCs/>
                      <w:sz w:val="22"/>
                      <w:szCs w:val="22"/>
                    </w:rPr>
                    <w:t xml:space="preserve">Erlichia </w:t>
                  </w:r>
                  <w:r w:rsidRPr="008E41E1">
                    <w:rPr>
                      <w:sz w:val="22"/>
                      <w:szCs w:val="22"/>
                    </w:rPr>
                    <w:t>(</w:t>
                  </w:r>
                  <w:r w:rsidRPr="008E41E1">
                    <w:rPr>
                      <w:i/>
                      <w:iCs/>
                      <w:sz w:val="22"/>
                      <w:szCs w:val="22"/>
                    </w:rPr>
                    <w:t>E. canis, E. phagocitophyla</w:t>
                  </w:r>
                  <w:r w:rsidRPr="008E41E1">
                    <w:rPr>
                      <w:sz w:val="22"/>
                      <w:szCs w:val="22"/>
                    </w:rPr>
                    <w:t xml:space="preserve">); genul </w:t>
                  </w:r>
                  <w:r w:rsidRPr="008E41E1">
                    <w:rPr>
                      <w:i/>
                      <w:iCs/>
                      <w:sz w:val="22"/>
                      <w:szCs w:val="22"/>
                    </w:rPr>
                    <w:t xml:space="preserve">Cowdria </w:t>
                  </w:r>
                  <w:r w:rsidRPr="008E41E1">
                    <w:rPr>
                      <w:sz w:val="22"/>
                      <w:szCs w:val="22"/>
                    </w:rPr>
                    <w:t>(</w:t>
                  </w:r>
                  <w:r w:rsidRPr="008E41E1">
                    <w:rPr>
                      <w:i/>
                      <w:iCs/>
                      <w:sz w:val="22"/>
                      <w:szCs w:val="22"/>
                    </w:rPr>
                    <w:t>C. ruminatium</w:t>
                  </w:r>
                  <w:r w:rsidRPr="008E41E1">
                    <w:rPr>
                      <w:sz w:val="22"/>
                      <w:szCs w:val="22"/>
                    </w:rPr>
                    <w:t xml:space="preserve">). </w:t>
                  </w:r>
                </w:p>
                <w:p w:rsidR="008E41E1" w:rsidRPr="008E41E1" w:rsidRDefault="008E41E1" w:rsidP="008E41E1">
                  <w:pPr>
                    <w:pStyle w:val="Default"/>
                    <w:jc w:val="both"/>
                    <w:rPr>
                      <w:sz w:val="22"/>
                      <w:szCs w:val="22"/>
                      <w:lang w:val="fr-FR"/>
                    </w:rPr>
                  </w:pPr>
                  <w:r w:rsidRPr="008E41E1">
                    <w:rPr>
                      <w:sz w:val="22"/>
                      <w:szCs w:val="22"/>
                      <w:lang w:val="fr-FR"/>
                    </w:rPr>
                    <w:t xml:space="preserve">Fam. Chlamidiaceae: genul </w:t>
                  </w:r>
                  <w:r w:rsidRPr="008E41E1">
                    <w:rPr>
                      <w:i/>
                      <w:iCs/>
                      <w:sz w:val="22"/>
                      <w:szCs w:val="22"/>
                      <w:lang w:val="fr-FR"/>
                    </w:rPr>
                    <w:t xml:space="preserve">Chlamidia </w:t>
                  </w:r>
                  <w:r w:rsidRPr="008E41E1">
                    <w:rPr>
                      <w:sz w:val="22"/>
                      <w:szCs w:val="22"/>
                      <w:lang w:val="fr-FR"/>
                    </w:rPr>
                    <w:t xml:space="preserve">si </w:t>
                  </w:r>
                  <w:r w:rsidRPr="008E41E1">
                    <w:rPr>
                      <w:i/>
                      <w:iCs/>
                      <w:sz w:val="22"/>
                      <w:szCs w:val="22"/>
                      <w:lang w:val="fr-FR"/>
                    </w:rPr>
                    <w:t xml:space="preserve">Clamidiophyla. </w:t>
                  </w:r>
                </w:p>
                <w:p w:rsidR="008E41E1" w:rsidRPr="008E41E1" w:rsidRDefault="008E41E1" w:rsidP="008E41E1">
                  <w:pPr>
                    <w:pStyle w:val="Default"/>
                    <w:jc w:val="both"/>
                    <w:rPr>
                      <w:sz w:val="22"/>
                      <w:szCs w:val="22"/>
                      <w:lang w:val="fr-FR"/>
                    </w:rPr>
                  </w:pPr>
                  <w:r w:rsidRPr="008E41E1">
                    <w:rPr>
                      <w:sz w:val="22"/>
                      <w:szCs w:val="22"/>
                    </w:rPr>
                    <w:t xml:space="preserve">Fam. Picornaviridae. Genul </w:t>
                  </w:r>
                  <w:r w:rsidRPr="008E41E1">
                    <w:rPr>
                      <w:i/>
                      <w:iCs/>
                      <w:sz w:val="22"/>
                      <w:szCs w:val="22"/>
                    </w:rPr>
                    <w:t>Enterovirus</w:t>
                  </w:r>
                  <w:r w:rsidRPr="008E41E1">
                    <w:rPr>
                      <w:sz w:val="22"/>
                      <w:szCs w:val="22"/>
                    </w:rPr>
                    <w:t xml:space="preserve">. </w:t>
                  </w:r>
                  <w:r w:rsidRPr="008E41E1">
                    <w:rPr>
                      <w:i/>
                      <w:iCs/>
                      <w:sz w:val="22"/>
                      <w:szCs w:val="22"/>
                    </w:rPr>
                    <w:t xml:space="preserve">Enterovirusuri porcine </w:t>
                  </w:r>
                  <w:r w:rsidRPr="008E41E1">
                    <w:rPr>
                      <w:sz w:val="22"/>
                      <w:szCs w:val="22"/>
                    </w:rPr>
                    <w:t xml:space="preserve">(V. bolii de Teschen, V. bolii veziculoase a porcului); </w:t>
                  </w:r>
                  <w:r w:rsidRPr="008E41E1">
                    <w:rPr>
                      <w:i/>
                      <w:iCs/>
                      <w:sz w:val="22"/>
                      <w:szCs w:val="22"/>
                    </w:rPr>
                    <w:t xml:space="preserve">Enterovirusuri aviare </w:t>
                  </w:r>
                  <w:r w:rsidRPr="008E41E1">
                    <w:rPr>
                      <w:sz w:val="22"/>
                      <w:szCs w:val="22"/>
                    </w:rPr>
                    <w:t xml:space="preserve">(V. </w:t>
                  </w:r>
                  <w:r w:rsidRPr="008E41E1">
                    <w:rPr>
                      <w:sz w:val="22"/>
                      <w:szCs w:val="22"/>
                    </w:rPr>
                    <w:lastRenderedPageBreak/>
                    <w:t xml:space="preserve">encefalomielitei infecţioase, V. hepatitei bobocilor de raţă). </w:t>
                  </w:r>
                  <w:r w:rsidRPr="008E41E1">
                    <w:rPr>
                      <w:i/>
                      <w:iCs/>
                      <w:sz w:val="22"/>
                      <w:szCs w:val="22"/>
                      <w:lang w:val="fr-FR"/>
                    </w:rPr>
                    <w:t xml:space="preserve">Enterovirusuri porcine. </w:t>
                  </w:r>
                  <w:r w:rsidRPr="008E41E1">
                    <w:rPr>
                      <w:sz w:val="22"/>
                      <w:szCs w:val="22"/>
                      <w:lang w:val="fr-FR"/>
                    </w:rPr>
                    <w:t xml:space="preserve">Genul </w:t>
                  </w:r>
                  <w:r w:rsidRPr="008E41E1">
                    <w:rPr>
                      <w:i/>
                      <w:iCs/>
                      <w:sz w:val="22"/>
                      <w:szCs w:val="22"/>
                      <w:lang w:val="fr-FR"/>
                    </w:rPr>
                    <w:t xml:space="preserve">Cardiovirus </w:t>
                  </w:r>
                  <w:r w:rsidRPr="008E41E1">
                    <w:rPr>
                      <w:sz w:val="22"/>
                      <w:szCs w:val="22"/>
                      <w:lang w:val="fr-FR"/>
                    </w:rPr>
                    <w:t xml:space="preserve">V. encefalomiocarditei porcului). Genul </w:t>
                  </w:r>
                  <w:r w:rsidRPr="008E41E1">
                    <w:rPr>
                      <w:i/>
                      <w:iCs/>
                      <w:sz w:val="22"/>
                      <w:szCs w:val="22"/>
                      <w:lang w:val="fr-FR"/>
                    </w:rPr>
                    <w:t xml:space="preserve">Rhinovirus </w:t>
                  </w:r>
                  <w:r w:rsidRPr="008E41E1">
                    <w:rPr>
                      <w:sz w:val="22"/>
                      <w:szCs w:val="22"/>
                      <w:lang w:val="fr-FR"/>
                    </w:rPr>
                    <w:t xml:space="preserve">(V. rinitei viţeilor). Genul Aphtovirus (V. febrei aftoase) </w:t>
                  </w:r>
                </w:p>
                <w:p w:rsidR="008E41E1" w:rsidRPr="008E41E1" w:rsidRDefault="008E41E1" w:rsidP="008E41E1">
                  <w:pPr>
                    <w:pStyle w:val="Default"/>
                    <w:jc w:val="both"/>
                    <w:rPr>
                      <w:sz w:val="22"/>
                      <w:szCs w:val="22"/>
                      <w:lang w:val="fr-FR"/>
                    </w:rPr>
                  </w:pPr>
                  <w:r w:rsidRPr="008E41E1">
                    <w:rPr>
                      <w:sz w:val="22"/>
                      <w:szCs w:val="22"/>
                      <w:lang w:val="fr-FR"/>
                    </w:rPr>
                    <w:t xml:space="preserve">Fam. Birnaviridae. Genul </w:t>
                  </w:r>
                  <w:r w:rsidRPr="008E41E1">
                    <w:rPr>
                      <w:i/>
                      <w:iCs/>
                      <w:sz w:val="22"/>
                      <w:szCs w:val="22"/>
                      <w:lang w:val="fr-FR"/>
                    </w:rPr>
                    <w:t xml:space="preserve">Aquabirnavirus </w:t>
                  </w:r>
                  <w:r w:rsidRPr="008E41E1">
                    <w:rPr>
                      <w:sz w:val="22"/>
                      <w:szCs w:val="22"/>
                      <w:lang w:val="fr-FR"/>
                    </w:rPr>
                    <w:t xml:space="preserve">(V. pancreatitei infecţioase a peştilor), Genul </w:t>
                  </w:r>
                  <w:r w:rsidRPr="008E41E1">
                    <w:rPr>
                      <w:i/>
                      <w:iCs/>
                      <w:sz w:val="22"/>
                      <w:szCs w:val="22"/>
                      <w:lang w:val="fr-FR"/>
                    </w:rPr>
                    <w:t xml:space="preserve">Avibirnavirus </w:t>
                  </w:r>
                  <w:r w:rsidRPr="008E41E1">
                    <w:rPr>
                      <w:sz w:val="22"/>
                      <w:szCs w:val="22"/>
                      <w:lang w:val="fr-FR"/>
                    </w:rPr>
                    <w:t xml:space="preserve">(V. bursitei infecţioase aviare) </w:t>
                  </w:r>
                </w:p>
                <w:p w:rsidR="008E41E1" w:rsidRPr="008E41E1" w:rsidRDefault="008E41E1" w:rsidP="008E41E1">
                  <w:pPr>
                    <w:pStyle w:val="Default"/>
                    <w:jc w:val="both"/>
                    <w:rPr>
                      <w:sz w:val="22"/>
                      <w:szCs w:val="22"/>
                      <w:lang w:val="fr-FR"/>
                    </w:rPr>
                  </w:pPr>
                  <w:r w:rsidRPr="008E41E1">
                    <w:rPr>
                      <w:sz w:val="22"/>
                      <w:szCs w:val="22"/>
                      <w:lang w:val="fr-FR"/>
                    </w:rPr>
                    <w:t xml:space="preserve">Fam. Caliciviridae. Genul </w:t>
                  </w:r>
                  <w:r w:rsidRPr="008E41E1">
                    <w:rPr>
                      <w:i/>
                      <w:iCs/>
                      <w:sz w:val="22"/>
                      <w:szCs w:val="22"/>
                      <w:lang w:val="fr-FR"/>
                    </w:rPr>
                    <w:t xml:space="preserve">Vesivirus </w:t>
                  </w:r>
                  <w:r w:rsidRPr="008E41E1">
                    <w:rPr>
                      <w:sz w:val="22"/>
                      <w:szCs w:val="22"/>
                      <w:lang w:val="fr-FR"/>
                    </w:rPr>
                    <w:t xml:space="preserve">(V. exantemului veziculos porcin), Genul </w:t>
                  </w:r>
                  <w:r w:rsidRPr="008E41E1">
                    <w:rPr>
                      <w:i/>
                      <w:iCs/>
                      <w:sz w:val="22"/>
                      <w:szCs w:val="22"/>
                      <w:lang w:val="fr-FR"/>
                    </w:rPr>
                    <w:t xml:space="preserve">Lagovirus </w:t>
                  </w:r>
                  <w:r w:rsidRPr="008E41E1">
                    <w:rPr>
                      <w:sz w:val="22"/>
                      <w:szCs w:val="22"/>
                      <w:lang w:val="fr-FR"/>
                    </w:rPr>
                    <w:t xml:space="preserve">(V. bolii hemoragice a iepurelui), Genul </w:t>
                  </w:r>
                  <w:r w:rsidRPr="008E41E1">
                    <w:rPr>
                      <w:i/>
                      <w:iCs/>
                      <w:sz w:val="22"/>
                      <w:szCs w:val="22"/>
                      <w:lang w:val="fr-FR"/>
                    </w:rPr>
                    <w:t xml:space="preserve">Calicivirus </w:t>
                  </w:r>
                  <w:r w:rsidRPr="008E41E1">
                    <w:rPr>
                      <w:sz w:val="22"/>
                      <w:szCs w:val="22"/>
                      <w:lang w:val="fr-FR"/>
                    </w:rPr>
                    <w:t xml:space="preserve">(V. corizei infecţioase a felinelor) </w:t>
                  </w:r>
                </w:p>
                <w:p w:rsidR="008E41E1" w:rsidRPr="008E41E1" w:rsidRDefault="008E41E1" w:rsidP="008E41E1">
                  <w:pPr>
                    <w:pStyle w:val="Default"/>
                    <w:jc w:val="both"/>
                    <w:rPr>
                      <w:sz w:val="22"/>
                      <w:szCs w:val="22"/>
                      <w:lang w:val="fr-FR"/>
                    </w:rPr>
                  </w:pPr>
                  <w:r w:rsidRPr="008E41E1">
                    <w:rPr>
                      <w:sz w:val="22"/>
                      <w:szCs w:val="22"/>
                      <w:lang w:val="fr-FR"/>
                    </w:rPr>
                    <w:t xml:space="preserve">Fam. Rhabdoviridae. Genul </w:t>
                  </w:r>
                  <w:r w:rsidRPr="008E41E1">
                    <w:rPr>
                      <w:i/>
                      <w:iCs/>
                      <w:sz w:val="22"/>
                      <w:szCs w:val="22"/>
                      <w:lang w:val="fr-FR"/>
                    </w:rPr>
                    <w:t xml:space="preserve">Vesiculovirus </w:t>
                  </w:r>
                  <w:r w:rsidRPr="008E41E1">
                    <w:rPr>
                      <w:sz w:val="22"/>
                      <w:szCs w:val="22"/>
                      <w:lang w:val="fr-FR"/>
                    </w:rPr>
                    <w:t xml:space="preserve">(V. stomatitei veziculoase), Genul </w:t>
                  </w:r>
                  <w:r w:rsidRPr="008E41E1">
                    <w:rPr>
                      <w:i/>
                      <w:iCs/>
                      <w:sz w:val="22"/>
                      <w:szCs w:val="22"/>
                      <w:lang w:val="fr-FR"/>
                    </w:rPr>
                    <w:t xml:space="preserve">Lyssavirus </w:t>
                  </w:r>
                  <w:r w:rsidRPr="008E41E1">
                    <w:rPr>
                      <w:sz w:val="22"/>
                      <w:szCs w:val="22"/>
                      <w:lang w:val="fr-FR"/>
                    </w:rPr>
                    <w:t xml:space="preserve">(V. rabic), Genul </w:t>
                  </w:r>
                  <w:r w:rsidRPr="008E41E1">
                    <w:rPr>
                      <w:i/>
                      <w:iCs/>
                      <w:sz w:val="22"/>
                      <w:szCs w:val="22"/>
                      <w:lang w:val="fr-FR"/>
                    </w:rPr>
                    <w:t xml:space="preserve">Ephemerovirus </w:t>
                  </w:r>
                  <w:r w:rsidRPr="008E41E1">
                    <w:rPr>
                      <w:sz w:val="22"/>
                      <w:szCs w:val="22"/>
                      <w:lang w:val="fr-FR"/>
                    </w:rPr>
                    <w:t xml:space="preserve">(V. febrei efemere bovine) </w:t>
                  </w:r>
                </w:p>
                <w:p w:rsidR="008E41E1" w:rsidRPr="008E41E1" w:rsidRDefault="008E41E1" w:rsidP="008E41E1">
                  <w:pPr>
                    <w:pStyle w:val="Default"/>
                    <w:jc w:val="both"/>
                    <w:rPr>
                      <w:sz w:val="22"/>
                      <w:szCs w:val="22"/>
                      <w:lang w:val="fr-FR"/>
                    </w:rPr>
                  </w:pPr>
                  <w:r w:rsidRPr="008E41E1">
                    <w:rPr>
                      <w:sz w:val="22"/>
                      <w:szCs w:val="22"/>
                      <w:lang w:val="fr-FR"/>
                    </w:rPr>
                    <w:t xml:space="preserve">Fam. Paramyxoviridae. Genul </w:t>
                  </w:r>
                  <w:r w:rsidRPr="008E41E1">
                    <w:rPr>
                      <w:i/>
                      <w:iCs/>
                      <w:sz w:val="22"/>
                      <w:szCs w:val="22"/>
                      <w:lang w:val="fr-FR"/>
                    </w:rPr>
                    <w:t xml:space="preserve">Paramyxovirus </w:t>
                  </w:r>
                  <w:r w:rsidRPr="008E41E1">
                    <w:rPr>
                      <w:sz w:val="22"/>
                      <w:szCs w:val="22"/>
                      <w:lang w:val="fr-FR"/>
                    </w:rPr>
                    <w:t xml:space="preserve">(V. parainfluenţelor), Genul </w:t>
                  </w:r>
                  <w:r w:rsidRPr="008E41E1">
                    <w:rPr>
                      <w:i/>
                      <w:iCs/>
                      <w:sz w:val="22"/>
                      <w:szCs w:val="22"/>
                      <w:lang w:val="fr-FR"/>
                    </w:rPr>
                    <w:t xml:space="preserve">Morbillivirus </w:t>
                  </w:r>
                  <w:r w:rsidRPr="008E41E1">
                    <w:rPr>
                      <w:sz w:val="22"/>
                      <w:szCs w:val="22"/>
                      <w:lang w:val="fr-FR"/>
                    </w:rPr>
                    <w:t xml:space="preserve">(V. bolii lui Carre), Genul </w:t>
                  </w:r>
                  <w:r w:rsidRPr="008E41E1">
                    <w:rPr>
                      <w:i/>
                      <w:iCs/>
                      <w:sz w:val="22"/>
                      <w:szCs w:val="22"/>
                      <w:lang w:val="fr-FR"/>
                    </w:rPr>
                    <w:t xml:space="preserve">Avulavirus </w:t>
                  </w:r>
                  <w:r w:rsidRPr="008E41E1">
                    <w:rPr>
                      <w:sz w:val="22"/>
                      <w:szCs w:val="22"/>
                      <w:lang w:val="fr-FR"/>
                    </w:rPr>
                    <w:t xml:space="preserve">(V. bolii de Newcastle), Genul </w:t>
                  </w:r>
                  <w:r w:rsidRPr="008E41E1">
                    <w:rPr>
                      <w:i/>
                      <w:iCs/>
                      <w:sz w:val="22"/>
                      <w:szCs w:val="22"/>
                      <w:lang w:val="fr-FR"/>
                    </w:rPr>
                    <w:t xml:space="preserve">Respirovirus </w:t>
                  </w:r>
                  <w:r w:rsidRPr="008E41E1">
                    <w:rPr>
                      <w:sz w:val="22"/>
                      <w:szCs w:val="22"/>
                      <w:lang w:val="fr-FR"/>
                    </w:rPr>
                    <w:t xml:space="preserve">(V. Sendai), Genul </w:t>
                  </w:r>
                  <w:r w:rsidRPr="008E41E1">
                    <w:rPr>
                      <w:i/>
                      <w:iCs/>
                      <w:sz w:val="22"/>
                      <w:szCs w:val="22"/>
                      <w:lang w:val="fr-FR"/>
                    </w:rPr>
                    <w:t xml:space="preserve">Pneumovirus </w:t>
                  </w:r>
                  <w:r w:rsidRPr="008E41E1">
                    <w:rPr>
                      <w:sz w:val="22"/>
                      <w:szCs w:val="22"/>
                      <w:lang w:val="fr-FR"/>
                    </w:rPr>
                    <w:t xml:space="preserve">(V. respirator sinciţial), Genul Henipavirus (V. Hendra, V. Nipah) </w:t>
                  </w:r>
                </w:p>
                <w:p w:rsidR="008E41E1" w:rsidRDefault="008E41E1" w:rsidP="008E41E1">
                  <w:pPr>
                    <w:autoSpaceDE w:val="0"/>
                    <w:autoSpaceDN w:val="0"/>
                    <w:adjustRightInd w:val="0"/>
                    <w:spacing w:after="0" w:line="240" w:lineRule="auto"/>
                    <w:jc w:val="both"/>
                    <w:rPr>
                      <w:sz w:val="20"/>
                      <w:szCs w:val="20"/>
                    </w:rPr>
                  </w:pPr>
                  <w:r w:rsidRPr="008E41E1">
                    <w:rPr>
                      <w:rFonts w:ascii="Times New Roman" w:hAnsi="Times New Roman" w:cs="Times New Roman"/>
                    </w:rPr>
                    <w:t xml:space="preserve">Fam. Orthomyxoviridae. </w:t>
                  </w:r>
                  <w:r w:rsidRPr="008E41E1">
                    <w:rPr>
                      <w:rFonts w:ascii="Times New Roman" w:hAnsi="Times New Roman" w:cs="Times New Roman"/>
                      <w:i/>
                      <w:iCs/>
                    </w:rPr>
                    <w:t xml:space="preserve">Orthomyxovirusuri ale mamiferelor </w:t>
                  </w:r>
                  <w:r w:rsidRPr="008E41E1">
                    <w:rPr>
                      <w:rFonts w:ascii="Times New Roman" w:hAnsi="Times New Roman" w:cs="Times New Roman"/>
                    </w:rPr>
                    <w:t xml:space="preserve">(V. influenţei porcului, V. influenţei ecvine), </w:t>
                  </w:r>
                  <w:r w:rsidRPr="008E41E1">
                    <w:rPr>
                      <w:rFonts w:ascii="Times New Roman" w:hAnsi="Times New Roman" w:cs="Times New Roman"/>
                      <w:i/>
                      <w:iCs/>
                    </w:rPr>
                    <w:t xml:space="preserve">Orthomyxovirusuri ale păsărilor </w:t>
                  </w:r>
                  <w:r w:rsidRPr="008E41E1">
                    <w:rPr>
                      <w:rFonts w:ascii="Times New Roman" w:hAnsi="Times New Roman" w:cs="Times New Roman"/>
                    </w:rPr>
                    <w:t>(V. influenţei aviare, V. influenţei bobocilor de raţă)</w:t>
                  </w:r>
                  <w:r>
                    <w:rPr>
                      <w:sz w:val="20"/>
                      <w:szCs w:val="20"/>
                    </w:rPr>
                    <w:t xml:space="preserve"> </w:t>
                  </w:r>
                </w:p>
                <w:p w:rsidR="008E41E1" w:rsidRPr="008E41E1" w:rsidRDefault="008E41E1" w:rsidP="008E41E1">
                  <w:pPr>
                    <w:pStyle w:val="Default"/>
                    <w:jc w:val="both"/>
                    <w:rPr>
                      <w:sz w:val="22"/>
                      <w:szCs w:val="22"/>
                    </w:rPr>
                  </w:pPr>
                  <w:r w:rsidRPr="008E41E1">
                    <w:rPr>
                      <w:sz w:val="22"/>
                      <w:szCs w:val="22"/>
                    </w:rPr>
                    <w:t xml:space="preserve">Fam. Coronaviridae. Genul </w:t>
                  </w:r>
                  <w:r w:rsidRPr="008E41E1">
                    <w:rPr>
                      <w:i/>
                      <w:iCs/>
                      <w:sz w:val="22"/>
                      <w:szCs w:val="22"/>
                    </w:rPr>
                    <w:t xml:space="preserve">Coronavirus </w:t>
                  </w:r>
                  <w:r w:rsidRPr="008E41E1">
                    <w:rPr>
                      <w:sz w:val="22"/>
                      <w:szCs w:val="22"/>
                    </w:rPr>
                    <w:t xml:space="preserve">(V. bronşitei infecţioase aviare, V. gastroenteritei infecţioase a porcului, V. encefalomielitei porcului) </w:t>
                  </w:r>
                </w:p>
                <w:p w:rsidR="008E41E1" w:rsidRPr="008E41E1" w:rsidRDefault="008E41E1" w:rsidP="008E41E1">
                  <w:pPr>
                    <w:pStyle w:val="Default"/>
                    <w:jc w:val="both"/>
                    <w:rPr>
                      <w:sz w:val="22"/>
                      <w:szCs w:val="22"/>
                    </w:rPr>
                  </w:pPr>
                  <w:r w:rsidRPr="008E41E1">
                    <w:rPr>
                      <w:sz w:val="22"/>
                      <w:szCs w:val="22"/>
                    </w:rPr>
                    <w:t xml:space="preserve">Fam. Arenaviridae. Genul </w:t>
                  </w:r>
                  <w:r w:rsidRPr="008E41E1">
                    <w:rPr>
                      <w:i/>
                      <w:iCs/>
                      <w:sz w:val="22"/>
                      <w:szCs w:val="22"/>
                    </w:rPr>
                    <w:t xml:space="preserve">Arenavirus </w:t>
                  </w:r>
                  <w:r w:rsidRPr="008E41E1">
                    <w:rPr>
                      <w:sz w:val="22"/>
                      <w:szCs w:val="22"/>
                    </w:rPr>
                    <w:t xml:space="preserve">(V. coriomeningitei limfocitare a şoarecior) </w:t>
                  </w:r>
                </w:p>
                <w:p w:rsidR="008E41E1" w:rsidRPr="008E41E1" w:rsidRDefault="008E41E1" w:rsidP="008E41E1">
                  <w:pPr>
                    <w:pStyle w:val="Default"/>
                    <w:jc w:val="both"/>
                    <w:rPr>
                      <w:sz w:val="22"/>
                      <w:szCs w:val="22"/>
                    </w:rPr>
                  </w:pPr>
                  <w:r w:rsidRPr="008E41E1">
                    <w:rPr>
                      <w:sz w:val="22"/>
                      <w:szCs w:val="22"/>
                    </w:rPr>
                    <w:t xml:space="preserve">Fam. Rethroviridae. </w:t>
                  </w:r>
                </w:p>
                <w:p w:rsidR="008E41E1" w:rsidRPr="008E41E1" w:rsidRDefault="008E41E1" w:rsidP="008E41E1">
                  <w:pPr>
                    <w:pStyle w:val="Default"/>
                    <w:jc w:val="both"/>
                    <w:rPr>
                      <w:sz w:val="22"/>
                      <w:szCs w:val="22"/>
                    </w:rPr>
                  </w:pPr>
                  <w:r w:rsidRPr="008E41E1">
                    <w:rPr>
                      <w:sz w:val="22"/>
                      <w:szCs w:val="22"/>
                    </w:rPr>
                    <w:t xml:space="preserve">Subfam. Oncovirinae. Genul </w:t>
                  </w:r>
                  <w:r w:rsidRPr="008E41E1">
                    <w:rPr>
                      <w:i/>
                      <w:iCs/>
                      <w:sz w:val="22"/>
                      <w:szCs w:val="22"/>
                    </w:rPr>
                    <w:t xml:space="preserve">Alpharethrovirus </w:t>
                  </w:r>
                  <w:r w:rsidRPr="008E41E1">
                    <w:rPr>
                      <w:sz w:val="22"/>
                      <w:szCs w:val="22"/>
                    </w:rPr>
                    <w:t xml:space="preserve">(V. leucozelor aviare), Grupa virusuri sarcom-aviare, Grupa virusurilor leucozice/leucemice aviare, Virusuri din grupa reticuloendoteliozei (V. reticuloendoteliozei curcilor, V. bolii imunoproliferative a curcilor); Genul </w:t>
                  </w:r>
                  <w:r w:rsidRPr="008E41E1">
                    <w:rPr>
                      <w:i/>
                      <w:iCs/>
                      <w:sz w:val="22"/>
                      <w:szCs w:val="22"/>
                    </w:rPr>
                    <w:t>Betarethrovirus</w:t>
                  </w:r>
                  <w:r w:rsidRPr="008E41E1">
                    <w:rPr>
                      <w:sz w:val="22"/>
                      <w:szCs w:val="22"/>
                    </w:rPr>
                    <w:t xml:space="preserve">, Genul </w:t>
                  </w:r>
                  <w:r w:rsidRPr="008E41E1">
                    <w:rPr>
                      <w:i/>
                      <w:iCs/>
                      <w:sz w:val="22"/>
                      <w:szCs w:val="22"/>
                    </w:rPr>
                    <w:t xml:space="preserve">Gammarethrovirus, </w:t>
                  </w:r>
                  <w:r w:rsidRPr="008E41E1">
                    <w:rPr>
                      <w:sz w:val="22"/>
                      <w:szCs w:val="22"/>
                    </w:rPr>
                    <w:t xml:space="preserve">Genul </w:t>
                  </w:r>
                  <w:r w:rsidRPr="008E41E1">
                    <w:rPr>
                      <w:i/>
                      <w:iCs/>
                      <w:sz w:val="22"/>
                      <w:szCs w:val="22"/>
                    </w:rPr>
                    <w:t xml:space="preserve">Deltareyhrovirus </w:t>
                  </w:r>
                  <w:r w:rsidRPr="008E41E1">
                    <w:rPr>
                      <w:sz w:val="22"/>
                      <w:szCs w:val="22"/>
                    </w:rPr>
                    <w:t xml:space="preserve">(V. leucozei enzootice bovine, V. leucozice la alte specii de animale). </w:t>
                  </w:r>
                </w:p>
                <w:p w:rsidR="008E41E1" w:rsidRPr="008E41E1" w:rsidRDefault="008E41E1" w:rsidP="008E41E1">
                  <w:pPr>
                    <w:pStyle w:val="Default"/>
                    <w:jc w:val="both"/>
                    <w:rPr>
                      <w:sz w:val="22"/>
                      <w:szCs w:val="22"/>
                    </w:rPr>
                  </w:pPr>
                  <w:r w:rsidRPr="008E41E1">
                    <w:rPr>
                      <w:sz w:val="22"/>
                      <w:szCs w:val="22"/>
                    </w:rPr>
                    <w:t xml:space="preserve">Subfam. Spumavirinae, Genul </w:t>
                  </w:r>
                  <w:r w:rsidRPr="008E41E1">
                    <w:rPr>
                      <w:i/>
                      <w:iCs/>
                      <w:sz w:val="22"/>
                      <w:szCs w:val="22"/>
                    </w:rPr>
                    <w:t>Spumavirus</w:t>
                  </w:r>
                  <w:r w:rsidRPr="008E41E1">
                    <w:rPr>
                      <w:sz w:val="22"/>
                      <w:szCs w:val="22"/>
                    </w:rPr>
                    <w:t xml:space="preserve">. Subfam. </w:t>
                  </w:r>
                  <w:r w:rsidRPr="008E41E1">
                    <w:rPr>
                      <w:i/>
                      <w:iCs/>
                      <w:sz w:val="22"/>
                      <w:szCs w:val="22"/>
                    </w:rPr>
                    <w:t>Lentivirinae</w:t>
                  </w:r>
                  <w:r w:rsidRPr="008E41E1">
                    <w:rPr>
                      <w:sz w:val="22"/>
                      <w:szCs w:val="22"/>
                    </w:rPr>
                    <w:t xml:space="preserve">, Genul </w:t>
                  </w:r>
                  <w:r w:rsidRPr="008E41E1">
                    <w:rPr>
                      <w:i/>
                      <w:iCs/>
                      <w:sz w:val="22"/>
                      <w:szCs w:val="22"/>
                    </w:rPr>
                    <w:t xml:space="preserve">Lentivirus </w:t>
                  </w:r>
                  <w:r w:rsidRPr="008E41E1">
                    <w:rPr>
                      <w:sz w:val="22"/>
                      <w:szCs w:val="22"/>
                    </w:rPr>
                    <w:t xml:space="preserve">(V. imunodeficienţei dobândite, alte virusuri ce produc imunodeficiente, V. artritei – encefalitei caprine, V. Maedi-Visna, V. anemiei infecţioase ecvine). </w:t>
                  </w:r>
                </w:p>
                <w:p w:rsidR="008E41E1" w:rsidRPr="008E41E1" w:rsidRDefault="008E41E1" w:rsidP="008E41E1">
                  <w:pPr>
                    <w:pStyle w:val="Default"/>
                    <w:jc w:val="both"/>
                    <w:rPr>
                      <w:sz w:val="22"/>
                      <w:szCs w:val="22"/>
                    </w:rPr>
                  </w:pPr>
                  <w:r w:rsidRPr="008E41E1">
                    <w:rPr>
                      <w:sz w:val="22"/>
                      <w:szCs w:val="22"/>
                    </w:rPr>
                    <w:t xml:space="preserve">Fam. Bornaviridae. Genul </w:t>
                  </w:r>
                  <w:r w:rsidRPr="008E41E1">
                    <w:rPr>
                      <w:i/>
                      <w:iCs/>
                      <w:sz w:val="22"/>
                      <w:szCs w:val="22"/>
                    </w:rPr>
                    <w:t xml:space="preserve">Bornavirus </w:t>
                  </w:r>
                  <w:r w:rsidRPr="008E41E1">
                    <w:rPr>
                      <w:sz w:val="22"/>
                      <w:szCs w:val="22"/>
                    </w:rPr>
                    <w:t xml:space="preserve">(V. bolii de Borna) </w:t>
                  </w:r>
                </w:p>
                <w:p w:rsidR="008E41E1" w:rsidRPr="008E41E1" w:rsidRDefault="008E41E1" w:rsidP="008E41E1">
                  <w:pPr>
                    <w:pStyle w:val="Default"/>
                    <w:jc w:val="both"/>
                    <w:rPr>
                      <w:sz w:val="22"/>
                      <w:szCs w:val="22"/>
                      <w:lang w:val="fr-FR"/>
                    </w:rPr>
                  </w:pPr>
                  <w:r w:rsidRPr="008E41E1">
                    <w:rPr>
                      <w:sz w:val="22"/>
                      <w:szCs w:val="22"/>
                    </w:rPr>
                    <w:t xml:space="preserve">Fam. Poxviridae, Genul </w:t>
                  </w:r>
                  <w:r w:rsidRPr="008E41E1">
                    <w:rPr>
                      <w:i/>
                      <w:iCs/>
                      <w:sz w:val="22"/>
                      <w:szCs w:val="22"/>
                    </w:rPr>
                    <w:t xml:space="preserve">Orthopoxvirus </w:t>
                  </w:r>
                  <w:r w:rsidRPr="008E41E1">
                    <w:rPr>
                      <w:sz w:val="22"/>
                      <w:szCs w:val="22"/>
                    </w:rPr>
                    <w:t xml:space="preserve">(V. variolei vacilor). Genul </w:t>
                  </w:r>
                  <w:r w:rsidRPr="008E41E1">
                    <w:rPr>
                      <w:i/>
                      <w:iCs/>
                      <w:sz w:val="22"/>
                      <w:szCs w:val="22"/>
                    </w:rPr>
                    <w:t xml:space="preserve">Parapoxvirus </w:t>
                  </w:r>
                  <w:r w:rsidRPr="008E41E1">
                    <w:rPr>
                      <w:sz w:val="22"/>
                      <w:szCs w:val="22"/>
                    </w:rPr>
                    <w:t xml:space="preserve">(V. Ectimei contagioase a oilor şi caprelor, V. Stomatitei papuloase a bovinelor). Genul </w:t>
                  </w:r>
                  <w:r w:rsidRPr="008E41E1">
                    <w:rPr>
                      <w:i/>
                      <w:iCs/>
                      <w:sz w:val="22"/>
                      <w:szCs w:val="22"/>
                    </w:rPr>
                    <w:t xml:space="preserve">Capripoxvirus </w:t>
                  </w:r>
                  <w:r w:rsidRPr="008E41E1">
                    <w:rPr>
                      <w:sz w:val="22"/>
                      <w:szCs w:val="22"/>
                    </w:rPr>
                    <w:t xml:space="preserve">(V. Variolei oilor, V. Dermatitei nodulare a bovinelor). Genul </w:t>
                  </w:r>
                  <w:r w:rsidRPr="008E41E1">
                    <w:rPr>
                      <w:i/>
                      <w:iCs/>
                      <w:sz w:val="22"/>
                      <w:szCs w:val="22"/>
                    </w:rPr>
                    <w:t xml:space="preserve">Suipoxvirus </w:t>
                  </w:r>
                  <w:r w:rsidRPr="008E41E1">
                    <w:rPr>
                      <w:sz w:val="22"/>
                      <w:szCs w:val="22"/>
                    </w:rPr>
                    <w:t xml:space="preserve">(V. Variolei porcilor). Genul </w:t>
                  </w:r>
                  <w:r w:rsidRPr="008E41E1">
                    <w:rPr>
                      <w:i/>
                      <w:iCs/>
                      <w:sz w:val="22"/>
                      <w:szCs w:val="22"/>
                    </w:rPr>
                    <w:t xml:space="preserve">Leporipoxvirus </w:t>
                  </w:r>
                  <w:r w:rsidRPr="008E41E1">
                    <w:rPr>
                      <w:sz w:val="22"/>
                      <w:szCs w:val="22"/>
                    </w:rPr>
                    <w:t xml:space="preserve">(V. Mixomatozei iepurelui, V. Fibromului Shope). </w:t>
                  </w:r>
                  <w:r w:rsidRPr="008E41E1">
                    <w:rPr>
                      <w:sz w:val="22"/>
                      <w:szCs w:val="22"/>
                      <w:lang w:val="fr-FR"/>
                    </w:rPr>
                    <w:t xml:space="preserve">Genul </w:t>
                  </w:r>
                  <w:r w:rsidRPr="008E41E1">
                    <w:rPr>
                      <w:i/>
                      <w:iCs/>
                      <w:sz w:val="22"/>
                      <w:szCs w:val="22"/>
                      <w:lang w:val="fr-FR"/>
                    </w:rPr>
                    <w:t xml:space="preserve">Avipoxvirus </w:t>
                  </w:r>
                  <w:r w:rsidRPr="008E41E1">
                    <w:rPr>
                      <w:sz w:val="22"/>
                      <w:szCs w:val="22"/>
                      <w:lang w:val="fr-FR"/>
                    </w:rPr>
                    <w:t xml:space="preserve">(V. Variolei aviare). </w:t>
                  </w:r>
                </w:p>
                <w:p w:rsidR="008E41E1" w:rsidRPr="008E41E1" w:rsidRDefault="008E41E1" w:rsidP="008E41E1">
                  <w:pPr>
                    <w:pStyle w:val="Default"/>
                    <w:jc w:val="both"/>
                    <w:rPr>
                      <w:sz w:val="22"/>
                      <w:szCs w:val="22"/>
                      <w:lang w:val="fr-FR"/>
                    </w:rPr>
                  </w:pPr>
                  <w:r w:rsidRPr="008E41E1">
                    <w:rPr>
                      <w:sz w:val="22"/>
                      <w:szCs w:val="22"/>
                      <w:lang w:val="fr-FR"/>
                    </w:rPr>
                    <w:t xml:space="preserve">Fam. Asfarviridae. Genul </w:t>
                  </w:r>
                  <w:r w:rsidRPr="008E41E1">
                    <w:rPr>
                      <w:i/>
                      <w:iCs/>
                      <w:sz w:val="22"/>
                      <w:szCs w:val="22"/>
                      <w:lang w:val="fr-FR"/>
                    </w:rPr>
                    <w:t xml:space="preserve">Asfivirus </w:t>
                  </w:r>
                  <w:r w:rsidRPr="008E41E1">
                    <w:rPr>
                      <w:sz w:val="22"/>
                      <w:szCs w:val="22"/>
                      <w:lang w:val="fr-FR"/>
                    </w:rPr>
                    <w:t xml:space="preserve">(V. Pestei porcine africana) </w:t>
                  </w:r>
                </w:p>
                <w:p w:rsidR="008E41E1" w:rsidRPr="008E41E1" w:rsidRDefault="008E41E1" w:rsidP="008E41E1">
                  <w:pPr>
                    <w:pStyle w:val="Default"/>
                    <w:jc w:val="both"/>
                    <w:rPr>
                      <w:sz w:val="22"/>
                      <w:szCs w:val="22"/>
                      <w:lang w:val="fr-FR"/>
                    </w:rPr>
                  </w:pPr>
                  <w:r w:rsidRPr="008E41E1">
                    <w:rPr>
                      <w:sz w:val="22"/>
                      <w:szCs w:val="22"/>
                      <w:lang w:val="fr-FR"/>
                    </w:rPr>
                    <w:t xml:space="preserve">Prionii şi bolile prionice: Scrapie, Encefalopatia spongiformă bovină, encefalopatii spongiforme la alte specii </w:t>
                  </w:r>
                </w:p>
                <w:p w:rsidR="008E41E1" w:rsidRPr="008E41E1" w:rsidRDefault="008E41E1" w:rsidP="008E41E1">
                  <w:pPr>
                    <w:pStyle w:val="Default"/>
                    <w:jc w:val="both"/>
                    <w:rPr>
                      <w:sz w:val="22"/>
                      <w:szCs w:val="22"/>
                      <w:lang w:val="fr-FR"/>
                    </w:rPr>
                  </w:pPr>
                  <w:r w:rsidRPr="008E41E1">
                    <w:rPr>
                      <w:sz w:val="22"/>
                      <w:szCs w:val="22"/>
                      <w:lang w:val="fr-FR"/>
                    </w:rPr>
                    <w:t xml:space="preserve">Grupa ciupercilor microscopice: </w:t>
                  </w:r>
                </w:p>
                <w:p w:rsidR="008E41E1" w:rsidRPr="008E41E1" w:rsidRDefault="008E41E1" w:rsidP="008E41E1">
                  <w:pPr>
                    <w:pStyle w:val="Default"/>
                    <w:jc w:val="both"/>
                    <w:rPr>
                      <w:sz w:val="22"/>
                      <w:szCs w:val="22"/>
                      <w:lang w:val="fr-FR"/>
                    </w:rPr>
                  </w:pPr>
                  <w:r w:rsidRPr="008E41E1">
                    <w:rPr>
                      <w:sz w:val="22"/>
                      <w:szCs w:val="22"/>
                      <w:lang w:val="fr-FR"/>
                    </w:rPr>
                    <w:t xml:space="preserve">Grupa dermatofiți: genurile </w:t>
                  </w:r>
                  <w:r w:rsidRPr="008E41E1">
                    <w:rPr>
                      <w:i/>
                      <w:iCs/>
                      <w:sz w:val="22"/>
                      <w:szCs w:val="22"/>
                      <w:lang w:val="fr-FR"/>
                    </w:rPr>
                    <w:t>Microsporuym, Trycophyton</w:t>
                  </w:r>
                  <w:r w:rsidRPr="008E41E1">
                    <w:rPr>
                      <w:sz w:val="22"/>
                      <w:szCs w:val="22"/>
                      <w:lang w:val="fr-FR"/>
                    </w:rPr>
                    <w:t xml:space="preserve">, </w:t>
                  </w:r>
                  <w:r w:rsidRPr="008E41E1">
                    <w:rPr>
                      <w:i/>
                      <w:iCs/>
                      <w:sz w:val="22"/>
                      <w:szCs w:val="22"/>
                      <w:lang w:val="fr-FR"/>
                    </w:rPr>
                    <w:t xml:space="preserve">Dermatophylus, </w:t>
                  </w:r>
                </w:p>
                <w:p w:rsidR="008E41E1" w:rsidRPr="008E41E1" w:rsidRDefault="008E41E1" w:rsidP="008E41E1">
                  <w:pPr>
                    <w:pStyle w:val="Default"/>
                    <w:jc w:val="both"/>
                    <w:rPr>
                      <w:sz w:val="22"/>
                      <w:szCs w:val="22"/>
                      <w:lang w:val="fr-FR"/>
                    </w:rPr>
                  </w:pPr>
                  <w:r w:rsidRPr="008E41E1">
                    <w:rPr>
                      <w:sz w:val="22"/>
                      <w:szCs w:val="22"/>
                      <w:lang w:val="fr-FR"/>
                    </w:rPr>
                    <w:t>Grupa ciuperci miceliene</w:t>
                  </w:r>
                  <w:r w:rsidRPr="008E41E1">
                    <w:rPr>
                      <w:i/>
                      <w:iCs/>
                      <w:sz w:val="22"/>
                      <w:szCs w:val="22"/>
                      <w:lang w:val="fr-FR"/>
                    </w:rPr>
                    <w:t xml:space="preserve">: </w:t>
                  </w:r>
                  <w:r w:rsidRPr="008E41E1">
                    <w:rPr>
                      <w:sz w:val="22"/>
                      <w:szCs w:val="22"/>
                      <w:lang w:val="fr-FR"/>
                    </w:rPr>
                    <w:t xml:space="preserve">genurile </w:t>
                  </w:r>
                  <w:r w:rsidRPr="008E41E1">
                    <w:rPr>
                      <w:i/>
                      <w:iCs/>
                      <w:sz w:val="22"/>
                      <w:szCs w:val="22"/>
                      <w:lang w:val="fr-FR"/>
                    </w:rPr>
                    <w:t xml:space="preserve">Aspergilus, Penicillium, Fuzarium, Stachybotris, Mucor, Rhizopus </w:t>
                  </w:r>
                </w:p>
                <w:p w:rsidR="008E41E1" w:rsidRDefault="008E41E1" w:rsidP="008E41E1">
                  <w:pPr>
                    <w:autoSpaceDE w:val="0"/>
                    <w:autoSpaceDN w:val="0"/>
                    <w:adjustRightInd w:val="0"/>
                    <w:spacing w:after="0" w:line="240" w:lineRule="auto"/>
                    <w:jc w:val="both"/>
                    <w:rPr>
                      <w:i/>
                      <w:iCs/>
                      <w:sz w:val="20"/>
                      <w:szCs w:val="20"/>
                      <w:lang w:val="fr-FR"/>
                    </w:rPr>
                  </w:pPr>
                  <w:r w:rsidRPr="008E41E1">
                    <w:rPr>
                      <w:rFonts w:ascii="Times New Roman" w:hAnsi="Times New Roman" w:cs="Times New Roman"/>
                      <w:lang w:val="fr-FR"/>
                    </w:rPr>
                    <w:t xml:space="preserve">Grupa ciuperci levurice: </w:t>
                  </w:r>
                  <w:r w:rsidRPr="008E41E1">
                    <w:rPr>
                      <w:rFonts w:ascii="Times New Roman" w:hAnsi="Times New Roman" w:cs="Times New Roman"/>
                      <w:i/>
                      <w:iCs/>
                      <w:lang w:val="fr-FR"/>
                    </w:rPr>
                    <w:t>Candida, Malassezia, Sacharomyces, Thorulopsis</w:t>
                  </w:r>
                  <w:r w:rsidRPr="008E41E1">
                    <w:rPr>
                      <w:i/>
                      <w:iCs/>
                      <w:sz w:val="20"/>
                      <w:szCs w:val="20"/>
                      <w:lang w:val="fr-FR"/>
                    </w:rPr>
                    <w:t xml:space="preserve"> </w:t>
                  </w:r>
                </w:p>
                <w:p w:rsidR="008E41E1" w:rsidRPr="008E41E1" w:rsidRDefault="008E41E1" w:rsidP="008E41E1">
                  <w:pPr>
                    <w:pStyle w:val="Default"/>
                    <w:jc w:val="both"/>
                    <w:rPr>
                      <w:b/>
                      <w:sz w:val="22"/>
                      <w:szCs w:val="22"/>
                    </w:rPr>
                  </w:pPr>
                  <w:r w:rsidRPr="008E41E1">
                    <w:rPr>
                      <w:b/>
                      <w:sz w:val="22"/>
                      <w:szCs w:val="22"/>
                    </w:rPr>
                    <w:t xml:space="preserve">Bibliografie: </w:t>
                  </w:r>
                </w:p>
                <w:p w:rsidR="008E41E1" w:rsidRPr="008E41E1" w:rsidRDefault="008E41E1" w:rsidP="008E41E1">
                  <w:pPr>
                    <w:pStyle w:val="Default"/>
                    <w:jc w:val="both"/>
                    <w:rPr>
                      <w:sz w:val="22"/>
                      <w:szCs w:val="22"/>
                    </w:rPr>
                  </w:pPr>
                  <w:r w:rsidRPr="008E41E1">
                    <w:rPr>
                      <w:sz w:val="22"/>
                      <w:szCs w:val="22"/>
                    </w:rPr>
                    <w:t xml:space="preserve">Bacteriologie Generală Veterinară; autor Nicodim Iosif FIŢ, editura AcademicPres, 2008. </w:t>
                  </w:r>
                </w:p>
                <w:p w:rsidR="008E41E1" w:rsidRPr="008E41E1" w:rsidRDefault="008E41E1" w:rsidP="008E41E1">
                  <w:pPr>
                    <w:pStyle w:val="Default"/>
                    <w:jc w:val="both"/>
                    <w:rPr>
                      <w:sz w:val="22"/>
                      <w:szCs w:val="22"/>
                    </w:rPr>
                  </w:pPr>
                  <w:r w:rsidRPr="008E41E1">
                    <w:rPr>
                      <w:sz w:val="22"/>
                      <w:szCs w:val="22"/>
                    </w:rPr>
                    <w:t xml:space="preserve">Manual didactic de Microbiologie generala, editura AcademicPres, 2015. </w:t>
                  </w:r>
                </w:p>
                <w:p w:rsidR="008E41E1" w:rsidRDefault="008E41E1" w:rsidP="008E41E1">
                  <w:pPr>
                    <w:autoSpaceDE w:val="0"/>
                    <w:autoSpaceDN w:val="0"/>
                    <w:adjustRightInd w:val="0"/>
                    <w:spacing w:after="0" w:line="240" w:lineRule="auto"/>
                    <w:jc w:val="both"/>
                    <w:rPr>
                      <w:sz w:val="20"/>
                      <w:szCs w:val="20"/>
                    </w:rPr>
                  </w:pPr>
                  <w:r w:rsidRPr="008E41E1">
                    <w:rPr>
                      <w:rFonts w:ascii="Times New Roman" w:hAnsi="Times New Roman" w:cs="Times New Roman"/>
                    </w:rPr>
                    <w:t>Bacteriologie specială veterinară: Răpuntean Gh., Răpuntean S., curs, 2005 și reeditările ulterioare, Ed. Academic Pres</w:t>
                  </w:r>
                  <w:r>
                    <w:rPr>
                      <w:sz w:val="20"/>
                      <w:szCs w:val="20"/>
                    </w:rPr>
                    <w:t xml:space="preserve"> </w:t>
                  </w:r>
                </w:p>
                <w:p w:rsidR="008E41E1" w:rsidRPr="002B1932" w:rsidRDefault="008E41E1" w:rsidP="008E41E1">
                  <w:pPr>
                    <w:pStyle w:val="Default"/>
                    <w:jc w:val="both"/>
                    <w:rPr>
                      <w:sz w:val="22"/>
                      <w:szCs w:val="22"/>
                    </w:rPr>
                  </w:pPr>
                  <w:r w:rsidRPr="002B1932">
                    <w:rPr>
                      <w:sz w:val="22"/>
                      <w:szCs w:val="22"/>
                    </w:rPr>
                    <w:t xml:space="preserve">PRACTICUM DE BACTERIOLOGIE SPECIALĂ VETERINARĂ Sorin Răpuntean, Gheorghe Răpuntean, Nicodim Iosif Fiț, Flore Chirilă, George Cosmin Nadăș, Cosmina Maria Bouari, - Cluj-Napoca : AcademicPres, 2015 </w:t>
                  </w:r>
                </w:p>
                <w:p w:rsidR="008E41E1" w:rsidRPr="002B1932" w:rsidRDefault="008E41E1" w:rsidP="008E41E1">
                  <w:pPr>
                    <w:pStyle w:val="Default"/>
                    <w:jc w:val="both"/>
                    <w:rPr>
                      <w:sz w:val="22"/>
                      <w:szCs w:val="22"/>
                    </w:rPr>
                  </w:pPr>
                  <w:r w:rsidRPr="002B1932">
                    <w:rPr>
                      <w:sz w:val="22"/>
                      <w:szCs w:val="22"/>
                    </w:rPr>
                    <w:t xml:space="preserve">P.J. Quinn, B. K. Markey, F. C. Leonard, P. Hartigan, S. Fanning, E. S. FitzPatrick- Veterinary Microbiology and Microbial Disease, Wiley-Blackwll, 2011; </w:t>
                  </w:r>
                </w:p>
                <w:p w:rsidR="008E41E1" w:rsidRPr="008E41E1" w:rsidRDefault="008E41E1" w:rsidP="008E41E1">
                  <w:pPr>
                    <w:autoSpaceDE w:val="0"/>
                    <w:autoSpaceDN w:val="0"/>
                    <w:adjustRightInd w:val="0"/>
                    <w:spacing w:after="0" w:line="240" w:lineRule="auto"/>
                    <w:jc w:val="both"/>
                    <w:rPr>
                      <w:rFonts w:ascii="Times New Roman" w:hAnsi="Times New Roman" w:cs="Times New Roman"/>
                      <w:color w:val="000000"/>
                      <w:sz w:val="20"/>
                      <w:szCs w:val="20"/>
                    </w:rPr>
                  </w:pPr>
                  <w:r w:rsidRPr="002B1932">
                    <w:rPr>
                      <w:rFonts w:ascii="Times New Roman" w:hAnsi="Times New Roman" w:cs="Times New Roman"/>
                    </w:rPr>
                    <w:t>Virusologie special veterinară: Răpuntean Gh., Boldizsar E., curs, 2014, Editura Academic Pres</w:t>
                  </w:r>
                  <w:r>
                    <w:rPr>
                      <w:sz w:val="20"/>
                      <w:szCs w:val="20"/>
                    </w:rPr>
                    <w:t xml:space="preserve"> </w:t>
                  </w:r>
                </w:p>
              </w:tc>
            </w:tr>
          </w:tbl>
          <w:p w:rsidR="008056AD" w:rsidRPr="008E41E1" w:rsidRDefault="008056AD" w:rsidP="00E54C3B">
            <w:pPr>
              <w:rPr>
                <w:rFonts w:ascii="Times New Roman" w:hAnsi="Times New Roman" w:cs="Times New Roman"/>
              </w:rPr>
            </w:pPr>
          </w:p>
        </w:tc>
      </w:tr>
      <w:tr w:rsidR="008056AD" w:rsidTr="002154B8">
        <w:tc>
          <w:tcPr>
            <w:tcW w:w="2123" w:type="dxa"/>
            <w:vMerge/>
            <w:vAlign w:val="center"/>
          </w:tcPr>
          <w:p w:rsidR="008056AD" w:rsidRDefault="008056AD" w:rsidP="002154B8">
            <w:pPr>
              <w:rPr>
                <w:rFonts w:ascii="Times New Roman" w:hAnsi="Times New Roman" w:cs="Times New Roman"/>
                <w:lang w:val="ro-RO"/>
              </w:rPr>
            </w:pPr>
          </w:p>
        </w:tc>
        <w:tc>
          <w:tcPr>
            <w:tcW w:w="567" w:type="dxa"/>
            <w:vAlign w:val="center"/>
          </w:tcPr>
          <w:p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rsidR="00BE2401" w:rsidRPr="00BE2401" w:rsidRDefault="00BE2401" w:rsidP="00BE2401">
            <w:pPr>
              <w:pStyle w:val="HTMLPreformatted"/>
              <w:shd w:val="clear" w:color="auto" w:fill="F8F9FA"/>
              <w:jc w:val="both"/>
              <w:rPr>
                <w:rFonts w:ascii="inherit" w:hAnsi="inherit"/>
                <w:color w:val="202124"/>
                <w:sz w:val="42"/>
                <w:szCs w:val="42"/>
              </w:rPr>
            </w:pPr>
            <w:r w:rsidRPr="00BE2401">
              <w:rPr>
                <w:rFonts w:ascii="Times New Roman" w:hAnsi="Times New Roman" w:cs="Times New Roman"/>
                <w:color w:val="202124"/>
                <w:sz w:val="22"/>
                <w:szCs w:val="22"/>
                <w:lang w:val="en"/>
              </w:rPr>
              <w:t>Taxonomic classification of microorganisms and taxonomic criteria; categories of taxa. Bacteriology:</w:t>
            </w:r>
            <w:r>
              <w:rPr>
                <w:rFonts w:ascii="Times New Roman" w:hAnsi="Times New Roman" w:cs="Times New Roman"/>
                <w:color w:val="202124"/>
                <w:lang w:val="en"/>
              </w:rPr>
              <w:t xml:space="preserve"> </w:t>
            </w:r>
            <w:r w:rsidRPr="00BE2401">
              <w:rPr>
                <w:rStyle w:val="y2iqfc"/>
                <w:rFonts w:ascii="Times New Roman" w:hAnsi="Times New Roman" w:cs="Times New Roman"/>
                <w:color w:val="202124"/>
                <w:sz w:val="22"/>
                <w:szCs w:val="22"/>
                <w:lang w:val="en"/>
              </w:rPr>
              <w:t>General characteristics of bacteria</w:t>
            </w:r>
          </w:p>
          <w:p w:rsidR="00BE2401" w:rsidRPr="00BE2401" w:rsidRDefault="00BE2401" w:rsidP="00BE2401">
            <w:pPr>
              <w:pStyle w:val="HTMLPreformatted"/>
              <w:shd w:val="clear" w:color="auto" w:fill="F8F9FA"/>
              <w:jc w:val="both"/>
              <w:rPr>
                <w:rFonts w:ascii="Times New Roman" w:hAnsi="Times New Roman" w:cs="Times New Roman"/>
                <w:color w:val="202124"/>
                <w:sz w:val="22"/>
                <w:szCs w:val="22"/>
              </w:rPr>
            </w:pPr>
            <w:r w:rsidRPr="00BE2401">
              <w:rPr>
                <w:rStyle w:val="y2iqfc"/>
                <w:rFonts w:ascii="Times New Roman" w:hAnsi="Times New Roman" w:cs="Times New Roman"/>
                <w:color w:val="202124"/>
                <w:sz w:val="22"/>
                <w:szCs w:val="22"/>
                <w:lang w:val="en"/>
              </w:rPr>
              <w:lastRenderedPageBreak/>
              <w:t>Morphology of bacteria: size, shape, grouping., Bacterial cell structure: cell wall, cytoplasmic membrane, cytoplasm (inclusions and granules), mesosomes, nuclear material, plasmids</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Capsule and mucous layer, cilia or flagella, piles and phimbria, glycoalix</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Bacterial growth (structure, sporogenesis, germination)</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Bacterial metabolism: Characteristics of metabolism; nutrition and respiration of bacteria.</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Growth and multiplication of bacteria: Growth and methods of multiplication.</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The dynamics of bacterial multiplication: The phases of the multiplication of bacteria in culture media</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Chemical composition of bacteria: Inorganic compounds; organic compounds.</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Bacterial ecology: Microbiology of soil, water, air and food;</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The main groups of bacteria found in food.</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The action of physical factors on bacteria: Temperature, pH, radiation, ultrasound, osmotic and mechanical pressure.</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The action of chemical factors: Surfactants; protein denaturing agents: Acids, bases, alcohols, chloroform; enzymatic inhibitors: Aldehydes, metals and salts of heavy metals, oxidants, dyes.</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 xml:space="preserve">General mycology: Taxonomic classification of microscopic fungi, </w:t>
            </w:r>
            <w:r w:rsidR="00156E59" w:rsidRPr="00BE2401">
              <w:rPr>
                <w:rFonts w:ascii="Times New Roman" w:hAnsi="Times New Roman" w:cs="Times New Roman"/>
              </w:rPr>
              <w:t>mycelium</w:t>
            </w:r>
            <w:r w:rsidRPr="00BE2401">
              <w:rPr>
                <w:rFonts w:ascii="Times New Roman" w:hAnsi="Times New Roman" w:cs="Times New Roman"/>
              </w:rPr>
              <w:t xml:space="preserve"> and </w:t>
            </w:r>
            <w:r w:rsidR="00156E59">
              <w:rPr>
                <w:rFonts w:ascii="Times New Roman" w:hAnsi="Times New Roman" w:cs="Times New Roman"/>
              </w:rPr>
              <w:t>yeast</w:t>
            </w:r>
            <w:r w:rsidRPr="00BE2401">
              <w:rPr>
                <w:rFonts w:ascii="Times New Roman" w:hAnsi="Times New Roman" w:cs="Times New Roman"/>
              </w:rPr>
              <w:t>, morphology, cultivation, multiplication and methods of examination</w:t>
            </w:r>
          </w:p>
          <w:p w:rsidR="008056AD" w:rsidRDefault="00BE2401" w:rsidP="00BE2401">
            <w:pPr>
              <w:jc w:val="both"/>
              <w:rPr>
                <w:rFonts w:ascii="Times New Roman" w:hAnsi="Times New Roman" w:cs="Times New Roman"/>
              </w:rPr>
            </w:pPr>
            <w:r w:rsidRPr="00BE2401">
              <w:rPr>
                <w:rFonts w:ascii="Times New Roman" w:hAnsi="Times New Roman" w:cs="Times New Roman"/>
              </w:rPr>
              <w:t>Genera and species involved in food microbiology.</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The implications of microscopic fungi in animal pathology</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Taxonomy and taxonomic criteria applied in the classification of viruses.</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General characteristics of viruses.</w:t>
            </w:r>
          </w:p>
          <w:p w:rsidR="00BE2401" w:rsidRPr="00BE2401" w:rsidRDefault="00156E59" w:rsidP="00BE2401">
            <w:pPr>
              <w:jc w:val="both"/>
              <w:rPr>
                <w:rFonts w:ascii="Times New Roman" w:hAnsi="Times New Roman" w:cs="Times New Roman"/>
              </w:rPr>
            </w:pPr>
            <w:r>
              <w:rPr>
                <w:rFonts w:ascii="Times New Roman" w:hAnsi="Times New Roman" w:cs="Times New Roman"/>
              </w:rPr>
              <w:t>Morphology of viral infected particles</w:t>
            </w:r>
            <w:r w:rsidR="00BE2401" w:rsidRPr="00BE2401">
              <w:rPr>
                <w:rFonts w:ascii="Times New Roman" w:hAnsi="Times New Roman" w:cs="Times New Roman"/>
              </w:rPr>
              <w:t xml:space="preserve">: Viral coating, capsid and viral </w:t>
            </w:r>
            <w:r>
              <w:rPr>
                <w:rFonts w:ascii="Times New Roman" w:hAnsi="Times New Roman" w:cs="Times New Roman"/>
              </w:rPr>
              <w:t>envelope</w:t>
            </w:r>
            <w:r w:rsidR="00BE2401" w:rsidRPr="00BE2401">
              <w:rPr>
                <w:rFonts w:ascii="Times New Roman" w:hAnsi="Times New Roman" w:cs="Times New Roman"/>
              </w:rPr>
              <w:t>, viral content-nucleic acid</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Chemical composition of viruses: Nucleic acids, proteins, lipids, carbohydrates, enzymes</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Forms of existe</w:t>
            </w:r>
            <w:r w:rsidR="00156E59">
              <w:rPr>
                <w:rFonts w:ascii="Times New Roman" w:hAnsi="Times New Roman" w:cs="Times New Roman"/>
              </w:rPr>
              <w:t>nce of viruses in nature: Viral infected particles</w:t>
            </w:r>
            <w:r w:rsidRPr="00BE2401">
              <w:rPr>
                <w:rFonts w:ascii="Times New Roman" w:hAnsi="Times New Roman" w:cs="Times New Roman"/>
              </w:rPr>
              <w:t>, vegetative virus, provirus</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Virus multiplication and replication p</w:t>
            </w:r>
            <w:r w:rsidR="00156E59">
              <w:rPr>
                <w:rFonts w:ascii="Times New Roman" w:hAnsi="Times New Roman" w:cs="Times New Roman"/>
              </w:rPr>
              <w:t>hases: Adsorption, penetration</w:t>
            </w:r>
            <w:r w:rsidRPr="00BE2401">
              <w:rPr>
                <w:rFonts w:ascii="Times New Roman" w:hAnsi="Times New Roman" w:cs="Times New Roman"/>
              </w:rPr>
              <w:t>, biosynthesis of viral constituents, assembly, release from the cell.</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The Tropism of viruses</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Sources of contamination of food with viruses</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The possibility of human disease by eating foods contaminated with viruses</w:t>
            </w:r>
          </w:p>
          <w:p w:rsidR="00BE2401" w:rsidRPr="00BE2401" w:rsidRDefault="00BE2401" w:rsidP="00BE2401">
            <w:pPr>
              <w:jc w:val="both"/>
              <w:rPr>
                <w:rFonts w:ascii="Times New Roman" w:hAnsi="Times New Roman" w:cs="Times New Roman"/>
              </w:rPr>
            </w:pPr>
            <w:r w:rsidRPr="00BE2401">
              <w:rPr>
                <w:rFonts w:ascii="Times New Roman" w:hAnsi="Times New Roman" w:cs="Times New Roman"/>
              </w:rPr>
              <w:t>Bacteriophages: Morphology, chemic</w:t>
            </w:r>
            <w:r w:rsidR="00156E59">
              <w:rPr>
                <w:rFonts w:ascii="Times New Roman" w:hAnsi="Times New Roman" w:cs="Times New Roman"/>
              </w:rPr>
              <w:t>al composition, multiplication</w:t>
            </w:r>
            <w:r w:rsidRPr="00BE2401">
              <w:rPr>
                <w:rFonts w:ascii="Times New Roman" w:hAnsi="Times New Roman" w:cs="Times New Roman"/>
              </w:rPr>
              <w:t>, fag-bacteria ecological relations, ways of highlighting, importance.</w:t>
            </w:r>
          </w:p>
          <w:p w:rsidR="00BE2401" w:rsidRDefault="00156E59" w:rsidP="00BE2401">
            <w:pPr>
              <w:jc w:val="both"/>
              <w:rPr>
                <w:rFonts w:ascii="Times New Roman" w:hAnsi="Times New Roman" w:cs="Times New Roman"/>
              </w:rPr>
            </w:pPr>
            <w:r>
              <w:rPr>
                <w:rFonts w:ascii="Times New Roman" w:hAnsi="Times New Roman" w:cs="Times New Roman"/>
              </w:rPr>
              <w:t>Viral infected particles</w:t>
            </w:r>
            <w:r w:rsidR="00BE2401" w:rsidRPr="00BE2401">
              <w:rPr>
                <w:rFonts w:ascii="Times New Roman" w:hAnsi="Times New Roman" w:cs="Times New Roman"/>
              </w:rPr>
              <w:t xml:space="preserve"> and prions: Morphology, strength, importance for food security.</w:t>
            </w:r>
          </w:p>
          <w:p w:rsidR="005456EB" w:rsidRPr="005456EB" w:rsidRDefault="005456EB" w:rsidP="00BE2401">
            <w:pPr>
              <w:jc w:val="both"/>
              <w:rPr>
                <w:rFonts w:ascii="Times New Roman" w:hAnsi="Times New Roman" w:cs="Times New Roman"/>
                <w:color w:val="222C31"/>
                <w:shd w:val="clear" w:color="auto" w:fill="FFFFFF"/>
              </w:rPr>
            </w:pPr>
            <w:r w:rsidRPr="005456EB">
              <w:rPr>
                <w:rFonts w:ascii="Times New Roman" w:hAnsi="Times New Roman" w:cs="Times New Roman"/>
                <w:color w:val="222C31"/>
                <w:shd w:val="clear" w:color="auto" w:fill="FFFFFF"/>
              </w:rPr>
              <w:t>Group of cocci</w:t>
            </w:r>
          </w:p>
          <w:p w:rsidR="005456EB" w:rsidRDefault="005456EB" w:rsidP="005456EB">
            <w:pPr>
              <w:rPr>
                <w:rStyle w:val="ng-star-inserted"/>
                <w:rFonts w:ascii="Times New Roman" w:hAnsi="Times New Roman" w:cs="Times New Roman"/>
                <w:color w:val="222C31"/>
                <w:shd w:val="clear" w:color="auto" w:fill="FFFFFF"/>
              </w:rPr>
            </w:pPr>
            <w:r w:rsidRPr="005456EB">
              <w:rPr>
                <w:rStyle w:val="ng-star-inserted"/>
                <w:rFonts w:ascii="Times New Roman" w:hAnsi="Times New Roman" w:cs="Times New Roman"/>
                <w:color w:val="222C31"/>
                <w:shd w:val="clear" w:color="auto" w:fill="FFFFFF"/>
              </w:rPr>
              <w:t xml:space="preserve">Fam. Staphylococcaceae (genus </w:t>
            </w:r>
            <w:r w:rsidRPr="00156E59">
              <w:rPr>
                <w:rStyle w:val="ng-star-inserted"/>
                <w:rFonts w:ascii="Times New Roman" w:hAnsi="Times New Roman" w:cs="Times New Roman"/>
                <w:i/>
                <w:color w:val="222C31"/>
                <w:shd w:val="clear" w:color="auto" w:fill="FFFFFF"/>
              </w:rPr>
              <w:t>Staphylococcus</w:t>
            </w:r>
            <w:r w:rsidRPr="005456EB">
              <w:rPr>
                <w:rStyle w:val="ng-star-inserted"/>
                <w:rFonts w:ascii="Times New Roman" w:hAnsi="Times New Roman" w:cs="Times New Roman"/>
                <w:color w:val="222C31"/>
                <w:shd w:val="clear" w:color="auto" w:fill="FFFFFF"/>
              </w:rPr>
              <w:t xml:space="preserve">, genus </w:t>
            </w:r>
            <w:r w:rsidRPr="00156E59">
              <w:rPr>
                <w:rStyle w:val="ng-star-inserted"/>
                <w:rFonts w:ascii="Times New Roman" w:hAnsi="Times New Roman" w:cs="Times New Roman"/>
                <w:i/>
                <w:color w:val="222C31"/>
                <w:shd w:val="clear" w:color="auto" w:fill="FFFFFF"/>
              </w:rPr>
              <w:t>Gemella</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 xml:space="preserve">Fam. Micrococcaceae (genus </w:t>
            </w:r>
            <w:r w:rsidRPr="00156E59">
              <w:rPr>
                <w:rStyle w:val="ng-star-inserted"/>
                <w:rFonts w:ascii="Times New Roman" w:hAnsi="Times New Roman" w:cs="Times New Roman"/>
                <w:i/>
                <w:color w:val="222C31"/>
                <w:shd w:val="clear" w:color="auto" w:fill="FFFFFF"/>
              </w:rPr>
              <w:t>Micrococcus</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 xml:space="preserve">Fam. Streptococcaceae (genus </w:t>
            </w:r>
            <w:r w:rsidRPr="00156E59">
              <w:rPr>
                <w:rStyle w:val="ng-star-inserted"/>
                <w:rFonts w:ascii="Times New Roman" w:hAnsi="Times New Roman" w:cs="Times New Roman"/>
                <w:i/>
                <w:color w:val="222C31"/>
                <w:shd w:val="clear" w:color="auto" w:fill="FFFFFF"/>
              </w:rPr>
              <w:t>Streptococcus</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 xml:space="preserve">Fam. Leuconostocaceae (genus </w:t>
            </w:r>
            <w:r w:rsidRPr="00156E59">
              <w:rPr>
                <w:rStyle w:val="ng-star-inserted"/>
                <w:rFonts w:ascii="Times New Roman" w:hAnsi="Times New Roman" w:cs="Times New Roman"/>
                <w:i/>
                <w:color w:val="222C31"/>
                <w:shd w:val="clear" w:color="auto" w:fill="FFFFFF"/>
              </w:rPr>
              <w:t>Leuconostoc</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rPr>
              <w:t xml:space="preserve">Fam. Lactobacillaceae (genus </w:t>
            </w:r>
            <w:r w:rsidRPr="00156E59">
              <w:rPr>
                <w:rStyle w:val="ng-star-inserted"/>
                <w:rFonts w:ascii="Times New Roman" w:hAnsi="Times New Roman" w:cs="Times New Roman"/>
                <w:i/>
                <w:color w:val="222C31"/>
              </w:rPr>
              <w:t>Pediococcus</w:t>
            </w:r>
            <w:r w:rsidRPr="005456EB">
              <w:rPr>
                <w:rStyle w:val="ng-star-inserted"/>
                <w:rFonts w:ascii="Times New Roman" w:hAnsi="Times New Roman" w:cs="Times New Roman"/>
                <w:color w:val="222C31"/>
              </w:rPr>
              <w:t>),</w:t>
            </w:r>
            <w:r w:rsidRPr="005456EB">
              <w:rPr>
                <w:rFonts w:ascii="Times New Roman" w:hAnsi="Times New Roman" w:cs="Times New Roman"/>
                <w:color w:val="222C31"/>
                <w:shd w:val="clear" w:color="auto" w:fill="EFF1FB"/>
              </w:rPr>
              <w:br/>
            </w:r>
            <w:r w:rsidRPr="005456EB">
              <w:rPr>
                <w:rStyle w:val="ng-star-inserted"/>
                <w:rFonts w:ascii="Times New Roman" w:hAnsi="Times New Roman" w:cs="Times New Roman"/>
                <w:color w:val="222C31"/>
                <w:shd w:val="clear" w:color="auto" w:fill="FFFFFF"/>
              </w:rPr>
              <w:t xml:space="preserve">Fam. Aerococcaceae (genus </w:t>
            </w:r>
            <w:r w:rsidRPr="00156E59">
              <w:rPr>
                <w:rStyle w:val="ng-star-inserted"/>
                <w:rFonts w:ascii="Times New Roman" w:hAnsi="Times New Roman" w:cs="Times New Roman"/>
                <w:i/>
                <w:color w:val="222C31"/>
                <w:shd w:val="clear" w:color="auto" w:fill="FFFFFF"/>
              </w:rPr>
              <w:t>Aerococcus</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 xml:space="preserve">Fam. Neiseriaceae (genus </w:t>
            </w:r>
            <w:r w:rsidRPr="00156E59">
              <w:rPr>
                <w:rStyle w:val="ng-star-inserted"/>
                <w:rFonts w:ascii="Times New Roman" w:hAnsi="Times New Roman" w:cs="Times New Roman"/>
                <w:i/>
                <w:color w:val="222C31"/>
                <w:shd w:val="clear" w:color="auto" w:fill="FFFFFF"/>
              </w:rPr>
              <w:t>Neisseria</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Group of Gram positive unsporulated bacilli:</w:t>
            </w:r>
          </w:p>
          <w:p w:rsidR="005456EB" w:rsidRDefault="005456EB" w:rsidP="005456EB">
            <w:pPr>
              <w:rPr>
                <w:rStyle w:val="ng-star-inserted"/>
                <w:rFonts w:ascii="Times New Roman" w:hAnsi="Times New Roman" w:cs="Times New Roman"/>
                <w:color w:val="222C31"/>
                <w:shd w:val="clear" w:color="auto" w:fill="FFFFFF"/>
              </w:rPr>
            </w:pPr>
            <w:r w:rsidRPr="005456EB">
              <w:rPr>
                <w:rStyle w:val="ng-star-inserted"/>
                <w:rFonts w:ascii="Times New Roman" w:hAnsi="Times New Roman" w:cs="Times New Roman"/>
                <w:color w:val="222C31"/>
              </w:rPr>
              <w:t xml:space="preserve">Fam. Literiaceae: Genus </w:t>
            </w:r>
            <w:r w:rsidRPr="00156E59">
              <w:rPr>
                <w:rStyle w:val="ng-star-inserted"/>
                <w:rFonts w:ascii="Times New Roman" w:hAnsi="Times New Roman" w:cs="Times New Roman"/>
                <w:i/>
                <w:color w:val="222C31"/>
              </w:rPr>
              <w:t>Listeria</w:t>
            </w:r>
            <w:r w:rsidRPr="005456EB">
              <w:rPr>
                <w:rStyle w:val="ng-star-inserted"/>
                <w:rFonts w:ascii="Times New Roman" w:hAnsi="Times New Roman" w:cs="Times New Roman"/>
                <w:color w:val="222C31"/>
              </w:rPr>
              <w:t xml:space="preserve"> (</w:t>
            </w:r>
            <w:r w:rsidRPr="00156E59">
              <w:rPr>
                <w:rStyle w:val="ng-star-inserted"/>
                <w:rFonts w:ascii="Times New Roman" w:hAnsi="Times New Roman" w:cs="Times New Roman"/>
                <w:i/>
                <w:color w:val="222C31"/>
              </w:rPr>
              <w:t>L. Monocytogenes, L. Ivanovi, L. murray, L. gray</w:t>
            </w:r>
            <w:r w:rsidRPr="005456EB">
              <w:rPr>
                <w:rStyle w:val="ng-star-inserted"/>
                <w:rFonts w:ascii="Times New Roman" w:hAnsi="Times New Roman" w:cs="Times New Roman"/>
                <w:color w:val="222C31"/>
              </w:rPr>
              <w:t>)</w:t>
            </w:r>
            <w:r w:rsidRPr="005456EB">
              <w:rPr>
                <w:rFonts w:ascii="Times New Roman" w:hAnsi="Times New Roman" w:cs="Times New Roman"/>
                <w:color w:val="222C31"/>
                <w:shd w:val="clear" w:color="auto" w:fill="EFF1FB"/>
              </w:rPr>
              <w:br/>
            </w:r>
            <w:r w:rsidRPr="005456EB">
              <w:rPr>
                <w:rStyle w:val="ng-star-inserted"/>
                <w:rFonts w:ascii="Times New Roman" w:hAnsi="Times New Roman" w:cs="Times New Roman"/>
                <w:color w:val="222C31"/>
                <w:shd w:val="clear" w:color="auto" w:fill="FFFFFF"/>
              </w:rPr>
              <w:t xml:space="preserve">Fam. Erysipelotrichacae: Genus </w:t>
            </w:r>
            <w:r w:rsidRPr="00156E59">
              <w:rPr>
                <w:rStyle w:val="ng-star-inserted"/>
                <w:rFonts w:ascii="Times New Roman" w:hAnsi="Times New Roman" w:cs="Times New Roman"/>
                <w:i/>
                <w:color w:val="222C31"/>
                <w:shd w:val="clear" w:color="auto" w:fill="FFFFFF"/>
              </w:rPr>
              <w:t>Erysipelothrix</w:t>
            </w:r>
            <w:r w:rsidRPr="005456EB">
              <w:rPr>
                <w:rStyle w:val="ng-star-inserted"/>
                <w:rFonts w:ascii="Times New Roman" w:hAnsi="Times New Roman" w:cs="Times New Roman"/>
                <w:color w:val="222C31"/>
                <w:shd w:val="clear" w:color="auto" w:fill="FFFFFF"/>
              </w:rPr>
              <w:t xml:space="preserve"> (</w:t>
            </w:r>
            <w:r w:rsidRPr="00156E59">
              <w:rPr>
                <w:rStyle w:val="ng-star-inserted"/>
                <w:rFonts w:ascii="Times New Roman" w:hAnsi="Times New Roman" w:cs="Times New Roman"/>
                <w:i/>
                <w:color w:val="222C31"/>
                <w:shd w:val="clear" w:color="auto" w:fill="FFFFFF"/>
              </w:rPr>
              <w:t>E. Rhusiopathie, E.. tonsilarum</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 xml:space="preserve">Fam. Lactobacillaceae: Genus </w:t>
            </w:r>
            <w:r w:rsidRPr="00156E59">
              <w:rPr>
                <w:rStyle w:val="ng-star-inserted"/>
                <w:rFonts w:ascii="Times New Roman" w:hAnsi="Times New Roman" w:cs="Times New Roman"/>
                <w:i/>
                <w:color w:val="222C31"/>
                <w:shd w:val="clear" w:color="auto" w:fill="FFFFFF"/>
              </w:rPr>
              <w:t>Lactobacillus</w:t>
            </w:r>
            <w:r w:rsidRPr="005456EB">
              <w:rPr>
                <w:rStyle w:val="ng-star-inserted"/>
                <w:rFonts w:ascii="Times New Roman" w:hAnsi="Times New Roman" w:cs="Times New Roman"/>
                <w:color w:val="222C31"/>
                <w:shd w:val="clear" w:color="auto" w:fill="FFFFFF"/>
              </w:rPr>
              <w:t xml:space="preserve"> (</w:t>
            </w:r>
            <w:r w:rsidRPr="00156E59">
              <w:rPr>
                <w:rStyle w:val="ng-star-inserted"/>
                <w:rFonts w:ascii="Times New Roman" w:hAnsi="Times New Roman" w:cs="Times New Roman"/>
                <w:i/>
                <w:color w:val="222C31"/>
                <w:shd w:val="clear" w:color="auto" w:fill="FFFFFF"/>
              </w:rPr>
              <w:t>L. Acidophilus, L. bulgarian</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Group of sporulated aerobic Gram positive bacilli.</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 xml:space="preserve">Fam. Bacillaceae. Genus </w:t>
            </w:r>
            <w:r w:rsidRPr="00156E59">
              <w:rPr>
                <w:rStyle w:val="ng-star-inserted"/>
                <w:rFonts w:ascii="Times New Roman" w:hAnsi="Times New Roman" w:cs="Times New Roman"/>
                <w:i/>
                <w:color w:val="222C31"/>
                <w:shd w:val="clear" w:color="auto" w:fill="FFFFFF"/>
              </w:rPr>
              <w:t>Bacillus</w:t>
            </w:r>
            <w:r w:rsidRPr="005456EB">
              <w:rPr>
                <w:rStyle w:val="ng-star-inserted"/>
                <w:rFonts w:ascii="Times New Roman" w:hAnsi="Times New Roman" w:cs="Times New Roman"/>
                <w:color w:val="222C31"/>
                <w:shd w:val="clear" w:color="auto" w:fill="FFFFFF"/>
              </w:rPr>
              <w:t xml:space="preserve">: </w:t>
            </w:r>
            <w:r w:rsidRPr="00156E59">
              <w:rPr>
                <w:rStyle w:val="ng-star-inserted"/>
                <w:rFonts w:ascii="Times New Roman" w:hAnsi="Times New Roman" w:cs="Times New Roman"/>
                <w:i/>
                <w:color w:val="222C31"/>
                <w:shd w:val="clear" w:color="auto" w:fill="FFFFFF"/>
              </w:rPr>
              <w:t>B. Anthracis</w:t>
            </w:r>
            <w:r w:rsidRPr="005456EB">
              <w:rPr>
                <w:rStyle w:val="ng-star-inserted"/>
                <w:rFonts w:ascii="Times New Roman" w:hAnsi="Times New Roman" w:cs="Times New Roman"/>
                <w:color w:val="222C31"/>
                <w:shd w:val="clear" w:color="auto" w:fill="FFFFFF"/>
              </w:rPr>
              <w:t>, other representatives of the genus with pathogenetic importance (</w:t>
            </w:r>
            <w:r w:rsidRPr="00156E59">
              <w:rPr>
                <w:rStyle w:val="ng-star-inserted"/>
                <w:rFonts w:ascii="Times New Roman" w:hAnsi="Times New Roman" w:cs="Times New Roman"/>
                <w:i/>
                <w:color w:val="222C31"/>
                <w:shd w:val="clear" w:color="auto" w:fill="FFFFFF"/>
              </w:rPr>
              <w:t>B. Grain, B. Thuringiensis</w:t>
            </w:r>
            <w:r w:rsidRPr="005456EB">
              <w:rPr>
                <w:rStyle w:val="ng-star-inserted"/>
                <w:rFonts w:ascii="Times New Roman" w:hAnsi="Times New Roman" w:cs="Times New Roman"/>
                <w:color w:val="222C31"/>
                <w:shd w:val="clear" w:color="auto" w:fill="FFFFFF"/>
              </w:rPr>
              <w:t xml:space="preserve">), genus </w:t>
            </w:r>
            <w:r w:rsidRPr="00156E59">
              <w:rPr>
                <w:rStyle w:val="ng-star-inserted"/>
                <w:rFonts w:ascii="Times New Roman" w:hAnsi="Times New Roman" w:cs="Times New Roman"/>
                <w:i/>
                <w:color w:val="222C31"/>
                <w:shd w:val="clear" w:color="auto" w:fill="FFFFFF"/>
              </w:rPr>
              <w:t>Paenibacillus</w:t>
            </w:r>
            <w:r w:rsidRPr="005456EB">
              <w:rPr>
                <w:rStyle w:val="ng-star-inserted"/>
                <w:rFonts w:ascii="Times New Roman" w:hAnsi="Times New Roman" w:cs="Times New Roman"/>
                <w:color w:val="222C31"/>
                <w:shd w:val="clear" w:color="auto" w:fill="FFFFFF"/>
              </w:rPr>
              <w:t>, (</w:t>
            </w:r>
            <w:r w:rsidRPr="00156E59">
              <w:rPr>
                <w:rStyle w:val="ng-star-inserted"/>
                <w:rFonts w:ascii="Times New Roman" w:hAnsi="Times New Roman" w:cs="Times New Roman"/>
                <w:i/>
                <w:color w:val="222C31"/>
                <w:shd w:val="clear" w:color="auto" w:fill="FFFFFF"/>
              </w:rPr>
              <w:t>P. larvae</w:t>
            </w:r>
            <w:r w:rsidRPr="005456EB">
              <w:rPr>
                <w:rStyle w:val="ng-star-inserted"/>
                <w:rFonts w:ascii="Times New Roman" w:hAnsi="Times New Roman" w:cs="Times New Roman"/>
                <w:color w:val="222C31"/>
                <w:shd w:val="clear" w:color="auto" w:fill="FFFFFF"/>
              </w:rPr>
              <w:t>), non-pathogenic species, practical importance</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Group of Gram positive, sporadic, anaerobic bacilli.</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 xml:space="preserve">Fam. Clostridiacae, genus </w:t>
            </w:r>
            <w:r w:rsidRPr="00156E59">
              <w:rPr>
                <w:rStyle w:val="ng-star-inserted"/>
                <w:rFonts w:ascii="Times New Roman" w:hAnsi="Times New Roman" w:cs="Times New Roman"/>
                <w:i/>
                <w:color w:val="222C31"/>
                <w:shd w:val="clear" w:color="auto" w:fill="FFFFFF"/>
              </w:rPr>
              <w:t>Clostridium</w:t>
            </w:r>
            <w:r w:rsidRPr="005456EB">
              <w:rPr>
                <w:rStyle w:val="ng-star-inserted"/>
                <w:rFonts w:ascii="Times New Roman" w:hAnsi="Times New Roman" w:cs="Times New Roman"/>
                <w:color w:val="222C31"/>
                <w:shd w:val="clear" w:color="auto" w:fill="FFFFFF"/>
              </w:rPr>
              <w:t>: Predominantly or exclusively toxigenic species (</w:t>
            </w:r>
            <w:r w:rsidRPr="00156E59">
              <w:rPr>
                <w:rStyle w:val="ng-star-inserted"/>
                <w:rFonts w:ascii="Times New Roman" w:hAnsi="Times New Roman" w:cs="Times New Roman"/>
                <w:i/>
                <w:color w:val="222C31"/>
                <w:shd w:val="clear" w:color="auto" w:fill="FFFFFF"/>
              </w:rPr>
              <w:t>Cl. Tetani, Cl. Botulinum</w:t>
            </w:r>
            <w:r w:rsidRPr="005456EB">
              <w:rPr>
                <w:rStyle w:val="ng-star-inserted"/>
                <w:rFonts w:ascii="Times New Roman" w:hAnsi="Times New Roman" w:cs="Times New Roman"/>
                <w:color w:val="222C31"/>
                <w:shd w:val="clear" w:color="auto" w:fill="FFFFFF"/>
              </w:rPr>
              <w:t>) toxigenic and virulent species (</w:t>
            </w:r>
            <w:r w:rsidRPr="00156E59">
              <w:rPr>
                <w:rStyle w:val="ng-star-inserted"/>
                <w:rFonts w:ascii="Times New Roman" w:hAnsi="Times New Roman" w:cs="Times New Roman"/>
                <w:i/>
                <w:color w:val="222C31"/>
                <w:shd w:val="clear" w:color="auto" w:fill="FFFFFF"/>
              </w:rPr>
              <w:t>Cl. Chauvoei, Cl. Septicum, Cl. novy, Cl. Perfringens</w:t>
            </w:r>
            <w:r w:rsidRPr="005456EB">
              <w:rPr>
                <w:rStyle w:val="ng-star-inserted"/>
                <w:rFonts w:ascii="Times New Roman" w:hAnsi="Times New Roman" w:cs="Times New Roman"/>
                <w:color w:val="222C31"/>
                <w:shd w:val="clear" w:color="auto" w:fill="FFFFFF"/>
              </w:rPr>
              <w:t>), occasionally pathogenic species (</w:t>
            </w:r>
            <w:r w:rsidRPr="00156E59">
              <w:rPr>
                <w:rStyle w:val="ng-star-inserted"/>
                <w:rFonts w:ascii="Times New Roman" w:hAnsi="Times New Roman" w:cs="Times New Roman"/>
                <w:i/>
                <w:color w:val="222C31"/>
                <w:shd w:val="clear" w:color="auto" w:fill="FFFFFF"/>
              </w:rPr>
              <w:t>Cl. Histolytic, Cl. sporogenes, Cl. Piliformis</w:t>
            </w:r>
            <w:r w:rsidRPr="005456EB">
              <w:rPr>
                <w:rStyle w:val="ng-star-inserted"/>
                <w:rFonts w:ascii="Times New Roman" w:hAnsi="Times New Roman" w:cs="Times New Roman"/>
                <w:color w:val="222C31"/>
                <w:shd w:val="clear" w:color="auto" w:fill="FFFFFF"/>
              </w:rPr>
              <w:t>), non-pathogenic saprophyte species (</w:t>
            </w:r>
            <w:r w:rsidRPr="00156E59">
              <w:rPr>
                <w:rStyle w:val="ng-star-inserted"/>
                <w:rFonts w:ascii="Times New Roman" w:hAnsi="Times New Roman" w:cs="Times New Roman"/>
                <w:i/>
                <w:color w:val="222C31"/>
                <w:shd w:val="clear" w:color="auto" w:fill="FFFFFF"/>
              </w:rPr>
              <w:t>Cl. Butyricum, Cl. Tetanomorphus, Cl. putreremiens</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Fam. Mycobacteriaceae, genus Mycobacterium: Species that cause tuberculosis (</w:t>
            </w:r>
            <w:r w:rsidRPr="00156E59">
              <w:rPr>
                <w:rStyle w:val="ng-star-inserted"/>
                <w:rFonts w:ascii="Times New Roman" w:hAnsi="Times New Roman" w:cs="Times New Roman"/>
                <w:i/>
                <w:color w:val="222C31"/>
                <w:shd w:val="clear" w:color="auto" w:fill="FFFFFF"/>
              </w:rPr>
              <w:t xml:space="preserve">M. </w:t>
            </w:r>
            <w:r w:rsidRPr="00156E59">
              <w:rPr>
                <w:rStyle w:val="ng-star-inserted"/>
                <w:rFonts w:ascii="Times New Roman" w:hAnsi="Times New Roman" w:cs="Times New Roman"/>
                <w:i/>
                <w:color w:val="222C31"/>
                <w:shd w:val="clear" w:color="auto" w:fill="FFFFFF"/>
              </w:rPr>
              <w:lastRenderedPageBreak/>
              <w:t>Tuberculosis, M. Bovis</w:t>
            </w:r>
            <w:r w:rsidR="00156E59">
              <w:rPr>
                <w:rStyle w:val="ng-star-inserted"/>
                <w:rFonts w:ascii="Times New Roman" w:hAnsi="Times New Roman" w:cs="Times New Roman"/>
                <w:color w:val="222C31"/>
                <w:shd w:val="clear" w:color="auto" w:fill="FFFFFF"/>
              </w:rPr>
              <w:t xml:space="preserve">, </w:t>
            </w:r>
            <w:r w:rsidR="00156E59" w:rsidRPr="00156E59">
              <w:rPr>
                <w:rStyle w:val="ng-star-inserted"/>
                <w:rFonts w:ascii="Times New Roman" w:hAnsi="Times New Roman" w:cs="Times New Roman"/>
                <w:i/>
                <w:color w:val="222C31"/>
                <w:shd w:val="clear" w:color="auto" w:fill="FFFFFF"/>
              </w:rPr>
              <w:t>M.avium</w:t>
            </w:r>
            <w:r w:rsidR="00156E59">
              <w:rPr>
                <w:rStyle w:val="ng-star-inserted"/>
                <w:rFonts w:ascii="Times New Roman" w:hAnsi="Times New Roman" w:cs="Times New Roman"/>
                <w:color w:val="222C31"/>
                <w:shd w:val="clear" w:color="auto" w:fill="FFFFFF"/>
              </w:rPr>
              <w:t xml:space="preserve"> </w:t>
            </w:r>
            <w:r w:rsidRPr="005456EB">
              <w:rPr>
                <w:rStyle w:val="ng-star-inserted"/>
                <w:rFonts w:ascii="Times New Roman" w:hAnsi="Times New Roman" w:cs="Times New Roman"/>
                <w:color w:val="222C31"/>
                <w:shd w:val="clear" w:color="auto" w:fill="FFFFFF"/>
              </w:rPr>
              <w:t xml:space="preserve">The species causing </w:t>
            </w:r>
            <w:r w:rsidR="00156E59" w:rsidRPr="005456EB">
              <w:rPr>
                <w:rStyle w:val="ng-star-inserted"/>
                <w:rFonts w:ascii="Times New Roman" w:hAnsi="Times New Roman" w:cs="Times New Roman"/>
                <w:color w:val="222C31"/>
                <w:shd w:val="clear" w:color="auto" w:fill="FFFFFF"/>
              </w:rPr>
              <w:t xml:space="preserve">other </w:t>
            </w:r>
            <w:r w:rsidRPr="005456EB">
              <w:rPr>
                <w:rStyle w:val="ng-star-inserted"/>
                <w:rFonts w:ascii="Times New Roman" w:hAnsi="Times New Roman" w:cs="Times New Roman"/>
                <w:color w:val="222C31"/>
                <w:shd w:val="clear" w:color="auto" w:fill="FFFFFF"/>
              </w:rPr>
              <w:t>diseases than tuberculosis (</w:t>
            </w:r>
            <w:r w:rsidRPr="00156E59">
              <w:rPr>
                <w:rStyle w:val="ng-star-inserted"/>
                <w:rFonts w:ascii="Times New Roman" w:hAnsi="Times New Roman" w:cs="Times New Roman"/>
                <w:i/>
                <w:color w:val="222C31"/>
                <w:shd w:val="clear" w:color="auto" w:fill="FFFFFF"/>
              </w:rPr>
              <w:t>Mycobacterium avium subsp. paratuberculosis, M. Leprae, M. Lepraemurium</w:t>
            </w:r>
            <w:r w:rsidRPr="005456EB">
              <w:rPr>
                <w:rStyle w:val="ng-star-inserted"/>
                <w:rFonts w:ascii="Times New Roman" w:hAnsi="Times New Roman" w:cs="Times New Roman"/>
                <w:color w:val="222C31"/>
                <w:shd w:val="clear" w:color="auto" w:fill="FFFFFF"/>
              </w:rPr>
              <w:t>); apatogenic or occasionally pathogenic saprophyte species (</w:t>
            </w:r>
            <w:r w:rsidR="00156E59">
              <w:rPr>
                <w:rStyle w:val="ng-star-inserted"/>
                <w:rFonts w:ascii="Times New Roman" w:hAnsi="Times New Roman" w:cs="Times New Roman"/>
                <w:i/>
                <w:color w:val="222C31"/>
                <w:shd w:val="clear" w:color="auto" w:fill="FFFFFF"/>
              </w:rPr>
              <w:t xml:space="preserve">M. Intracellularae, M. </w:t>
            </w:r>
            <w:r w:rsidRPr="00156E59">
              <w:rPr>
                <w:rStyle w:val="ng-star-inserted"/>
                <w:rFonts w:ascii="Times New Roman" w:hAnsi="Times New Roman" w:cs="Times New Roman"/>
                <w:i/>
                <w:color w:val="222C31"/>
                <w:shd w:val="clear" w:color="auto" w:fill="FFFFFF"/>
              </w:rPr>
              <w:t xml:space="preserve"> kanasii, M. Scrofulaceum, M. Ulcerans, M. Mezmatis, M. Lacticola, M. Phley)</w:t>
            </w:r>
            <w:r w:rsidRPr="005456EB">
              <w:rPr>
                <w:rStyle w:val="ng-star-inserted"/>
                <w:rFonts w:ascii="Times New Roman" w:hAnsi="Times New Roman" w:cs="Times New Roman"/>
                <w:color w:val="222C31"/>
                <w:shd w:val="clear" w:color="auto" w:fill="FFFFFF"/>
              </w:rPr>
              <w:t>; isolated species from cold-blooded animals (</w:t>
            </w:r>
            <w:r w:rsidRPr="00156E59">
              <w:rPr>
                <w:rStyle w:val="ng-star-inserted"/>
                <w:rFonts w:ascii="Times New Roman" w:hAnsi="Times New Roman" w:cs="Times New Roman"/>
                <w:i/>
                <w:color w:val="222C31"/>
                <w:shd w:val="clear" w:color="auto" w:fill="FFFFFF"/>
              </w:rPr>
              <w:t>M. Thamnophoes, M. Fortuitum</w:t>
            </w:r>
            <w:r w:rsidRPr="005456EB">
              <w:rPr>
                <w:rStyle w:val="ng-star-inserted"/>
                <w:rFonts w:ascii="Times New Roman" w:hAnsi="Times New Roman" w:cs="Times New Roman"/>
                <w:color w:val="222C31"/>
                <w:shd w:val="clear" w:color="auto" w:fill="FFFFFF"/>
              </w:rPr>
              <w:t xml:space="preserve">, </w:t>
            </w:r>
            <w:r w:rsidRPr="00156E59">
              <w:rPr>
                <w:rStyle w:val="ng-star-inserted"/>
                <w:rFonts w:ascii="Times New Roman" w:hAnsi="Times New Roman" w:cs="Times New Roman"/>
                <w:i/>
                <w:color w:val="222C31"/>
                <w:shd w:val="clear" w:color="auto" w:fill="FFFFFF"/>
              </w:rPr>
              <w:t>M. marinum</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 xml:space="preserve">Fam. Nocarardiaceae: Genus </w:t>
            </w:r>
            <w:r w:rsidRPr="00156E59">
              <w:rPr>
                <w:rStyle w:val="ng-star-inserted"/>
                <w:rFonts w:ascii="Times New Roman" w:hAnsi="Times New Roman" w:cs="Times New Roman"/>
                <w:i/>
                <w:color w:val="222C31"/>
                <w:shd w:val="clear" w:color="auto" w:fill="FFFFFF"/>
              </w:rPr>
              <w:t>Nocardia</w:t>
            </w:r>
            <w:r w:rsidRPr="005456EB">
              <w:rPr>
                <w:rStyle w:val="ng-star-inserted"/>
                <w:rFonts w:ascii="Times New Roman" w:hAnsi="Times New Roman" w:cs="Times New Roman"/>
                <w:color w:val="222C31"/>
                <w:shd w:val="clear" w:color="auto" w:fill="FFFFFF"/>
              </w:rPr>
              <w:t xml:space="preserve"> (</w:t>
            </w:r>
            <w:r w:rsidRPr="00156E59">
              <w:rPr>
                <w:rStyle w:val="ng-star-inserted"/>
                <w:rFonts w:ascii="Times New Roman" w:hAnsi="Times New Roman" w:cs="Times New Roman"/>
                <w:i/>
                <w:color w:val="222C31"/>
                <w:shd w:val="clear" w:color="auto" w:fill="FFFFFF"/>
              </w:rPr>
              <w:t>N. asteroids</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 xml:space="preserve">Fam. Actinomyceteae: Genus </w:t>
            </w:r>
            <w:r w:rsidRPr="00156E59">
              <w:rPr>
                <w:rStyle w:val="ng-star-inserted"/>
                <w:rFonts w:ascii="Times New Roman" w:hAnsi="Times New Roman" w:cs="Times New Roman"/>
                <w:i/>
                <w:color w:val="222C31"/>
                <w:shd w:val="clear" w:color="auto" w:fill="FFFFFF"/>
              </w:rPr>
              <w:t>Actinomyces</w:t>
            </w:r>
            <w:r w:rsidRPr="005456EB">
              <w:rPr>
                <w:rStyle w:val="ng-star-inserted"/>
                <w:rFonts w:ascii="Times New Roman" w:hAnsi="Times New Roman" w:cs="Times New Roman"/>
                <w:color w:val="222C31"/>
                <w:shd w:val="clear" w:color="auto" w:fill="FFFFFF"/>
              </w:rPr>
              <w:t xml:space="preserve"> (</w:t>
            </w:r>
            <w:r w:rsidRPr="00156E59">
              <w:rPr>
                <w:rStyle w:val="ng-star-inserted"/>
                <w:rFonts w:ascii="Times New Roman" w:hAnsi="Times New Roman" w:cs="Times New Roman"/>
                <w:i/>
                <w:color w:val="222C31"/>
                <w:shd w:val="clear" w:color="auto" w:fill="FFFFFF"/>
              </w:rPr>
              <w:t>A. Bovis, A. The Israelites, Corynebacterium, Arcanobacterium</w:t>
            </w:r>
            <w:r w:rsidRPr="005456EB">
              <w:rPr>
                <w:rStyle w:val="ng-star-inserted"/>
                <w:rFonts w:ascii="Times New Roman" w:hAnsi="Times New Roman" w:cs="Times New Roman"/>
                <w:color w:val="222C31"/>
                <w:shd w:val="clear" w:color="auto" w:fill="FFFFFF"/>
              </w:rPr>
              <w:t>)</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Gram negative, aerobic and anaerobic bacillus group:</w:t>
            </w:r>
            <w:r w:rsidRPr="005456EB">
              <w:rPr>
                <w:rFonts w:ascii="Times New Roman" w:hAnsi="Times New Roman" w:cs="Times New Roman"/>
                <w:color w:val="222C31"/>
                <w:shd w:val="clear" w:color="auto" w:fill="FFFFFF"/>
              </w:rPr>
              <w:br/>
            </w:r>
            <w:r w:rsidRPr="005456EB">
              <w:rPr>
                <w:rStyle w:val="ng-star-inserted"/>
                <w:rFonts w:ascii="Times New Roman" w:hAnsi="Times New Roman" w:cs="Times New Roman"/>
                <w:color w:val="222C31"/>
                <w:shd w:val="clear" w:color="auto" w:fill="FFFFFF"/>
              </w:rPr>
              <w:t>Aerobic bacteria of bacillary or coco form</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Enterobacteriaceae: Genera </w:t>
            </w:r>
            <w:r w:rsidRPr="00156E59">
              <w:rPr>
                <w:rFonts w:ascii="Times New Roman" w:hAnsi="Times New Roman" w:cs="Times New Roman"/>
                <w:i/>
              </w:rPr>
              <w:t>Escherichia</w:t>
            </w:r>
            <w:r w:rsidRPr="00E5078D">
              <w:rPr>
                <w:rFonts w:ascii="Times New Roman" w:hAnsi="Times New Roman" w:cs="Times New Roman"/>
              </w:rPr>
              <w:t xml:space="preserve">, </w:t>
            </w:r>
            <w:r w:rsidRPr="00156E59">
              <w:rPr>
                <w:rFonts w:ascii="Times New Roman" w:hAnsi="Times New Roman" w:cs="Times New Roman"/>
                <w:i/>
              </w:rPr>
              <w:t>Salmonella, Citrobacter, Klebsiella, Enterobacter, Proteus, Providencia, Morganella, Shigella, Yersinia, Serratia</w:t>
            </w:r>
            <w:r w:rsidRPr="00E5078D">
              <w:rPr>
                <w:rFonts w:ascii="Times New Roman" w:hAnsi="Times New Roman" w:cs="Times New Roman"/>
              </w:rPr>
              <w:t>.</w:t>
            </w:r>
          </w:p>
          <w:p w:rsidR="00E5078D" w:rsidRPr="00156E59" w:rsidRDefault="00E5078D" w:rsidP="00E5078D">
            <w:pPr>
              <w:rPr>
                <w:rFonts w:ascii="Times New Roman" w:hAnsi="Times New Roman" w:cs="Times New Roman"/>
                <w:i/>
              </w:rPr>
            </w:pPr>
            <w:r w:rsidRPr="00E5078D">
              <w:rPr>
                <w:rFonts w:ascii="Times New Roman" w:hAnsi="Times New Roman" w:cs="Times New Roman"/>
              </w:rPr>
              <w:t xml:space="preserve">Fam. Pasteurelaceae: Genera </w:t>
            </w:r>
            <w:r w:rsidRPr="00156E59">
              <w:rPr>
                <w:rFonts w:ascii="Times New Roman" w:hAnsi="Times New Roman" w:cs="Times New Roman"/>
                <w:i/>
              </w:rPr>
              <w:t>Pasteurella, Mannheimia, Haemophilus, Actinobacillus.</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Pseudomonadaceae: Genus </w:t>
            </w:r>
            <w:r w:rsidRPr="00156E59">
              <w:rPr>
                <w:rFonts w:ascii="Times New Roman" w:hAnsi="Times New Roman" w:cs="Times New Roman"/>
                <w:i/>
              </w:rPr>
              <w:t>Pseudomonas</w:t>
            </w:r>
            <w:r w:rsidRPr="00E5078D">
              <w:rPr>
                <w:rFonts w:ascii="Times New Roman" w:hAnsi="Times New Roman" w:cs="Times New Roman"/>
              </w:rPr>
              <w:t xml:space="preserve"> (</w:t>
            </w:r>
            <w:r w:rsidRPr="00156E59">
              <w:rPr>
                <w:rFonts w:ascii="Times New Roman" w:hAnsi="Times New Roman" w:cs="Times New Roman"/>
                <w:i/>
              </w:rPr>
              <w:t>P. aeruginosa</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Burkholderiaceae genus </w:t>
            </w:r>
            <w:r w:rsidRPr="00156E59">
              <w:rPr>
                <w:rFonts w:ascii="Times New Roman" w:hAnsi="Times New Roman" w:cs="Times New Roman"/>
                <w:i/>
              </w:rPr>
              <w:t xml:space="preserve">Burkholderia </w:t>
            </w:r>
            <w:r w:rsidRPr="00E5078D">
              <w:rPr>
                <w:rFonts w:ascii="Times New Roman" w:hAnsi="Times New Roman" w:cs="Times New Roman"/>
              </w:rPr>
              <w:t>(</w:t>
            </w:r>
            <w:r w:rsidRPr="00156E59">
              <w:rPr>
                <w:rFonts w:ascii="Times New Roman" w:hAnsi="Times New Roman" w:cs="Times New Roman"/>
                <w:i/>
              </w:rPr>
              <w:t>B. Malei, B. the pseudonym</w:t>
            </w:r>
            <w:r w:rsidRPr="00E5078D">
              <w:rPr>
                <w:rFonts w:ascii="Times New Roman" w:hAnsi="Times New Roman" w:cs="Times New Roman"/>
              </w:rPr>
              <w:t>).</w:t>
            </w:r>
          </w:p>
          <w:p w:rsidR="00E5078D" w:rsidRPr="00E5078D" w:rsidRDefault="00E5078D" w:rsidP="00E5078D">
            <w:pPr>
              <w:rPr>
                <w:rFonts w:ascii="Times New Roman" w:hAnsi="Times New Roman" w:cs="Times New Roman"/>
                <w:lang w:val="fr-FR"/>
              </w:rPr>
            </w:pPr>
            <w:r w:rsidRPr="00E5078D">
              <w:rPr>
                <w:rFonts w:ascii="Times New Roman" w:hAnsi="Times New Roman" w:cs="Times New Roman"/>
                <w:lang w:val="fr-FR"/>
              </w:rPr>
              <w:t xml:space="preserve">Fam. Brucellaceae: Genus </w:t>
            </w:r>
            <w:r w:rsidRPr="00156E59">
              <w:rPr>
                <w:rFonts w:ascii="Times New Roman" w:hAnsi="Times New Roman" w:cs="Times New Roman"/>
                <w:i/>
                <w:lang w:val="fr-FR"/>
              </w:rPr>
              <w:t>Brucella</w:t>
            </w:r>
            <w:r w:rsidRPr="00E5078D">
              <w:rPr>
                <w:rFonts w:ascii="Times New Roman" w:hAnsi="Times New Roman" w:cs="Times New Roman"/>
                <w:lang w:val="fr-FR"/>
              </w:rPr>
              <w:t xml:space="preserve"> (</w:t>
            </w:r>
            <w:r w:rsidRPr="00156E59">
              <w:rPr>
                <w:rFonts w:ascii="Times New Roman" w:hAnsi="Times New Roman" w:cs="Times New Roman"/>
                <w:i/>
                <w:lang w:val="fr-FR"/>
              </w:rPr>
              <w:t>B. Melitensis, B. Abortus, B. suis</w:t>
            </w:r>
            <w:r w:rsidRPr="00E5078D">
              <w:rPr>
                <w:rFonts w:ascii="Times New Roman" w:hAnsi="Times New Roman" w:cs="Times New Roman"/>
                <w:lang w:val="fr-FR"/>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Fam. Moraxellaceae (</w:t>
            </w:r>
            <w:r w:rsidRPr="003A7C89">
              <w:rPr>
                <w:rFonts w:ascii="Times New Roman" w:hAnsi="Times New Roman" w:cs="Times New Roman"/>
                <w:i/>
              </w:rPr>
              <w:t>M. Bovis, M. canis</w:t>
            </w:r>
            <w:r w:rsidRPr="00E5078D">
              <w:rPr>
                <w:rFonts w:ascii="Times New Roman" w:hAnsi="Times New Roman" w:cs="Times New Roman"/>
              </w:rPr>
              <w:t xml:space="preserve">, </w:t>
            </w:r>
            <w:r w:rsidRPr="003A7C89">
              <w:rPr>
                <w:rFonts w:ascii="Times New Roman" w:hAnsi="Times New Roman" w:cs="Times New Roman"/>
                <w:i/>
              </w:rPr>
              <w:t>M. phenylpyruvica</w:t>
            </w:r>
            <w:r w:rsidRPr="00E5078D">
              <w:rPr>
                <w:rFonts w:ascii="Times New Roman" w:hAnsi="Times New Roman" w:cs="Times New Roman"/>
              </w:rPr>
              <w:t>)</w:t>
            </w:r>
          </w:p>
          <w:p w:rsidR="00E5078D" w:rsidRPr="00E5078D" w:rsidRDefault="00E5078D" w:rsidP="00E5078D">
            <w:pPr>
              <w:rPr>
                <w:rFonts w:ascii="Times New Roman" w:hAnsi="Times New Roman" w:cs="Times New Roman"/>
                <w:lang w:val="fr-FR"/>
              </w:rPr>
            </w:pPr>
            <w:r w:rsidRPr="00E5078D">
              <w:rPr>
                <w:rFonts w:ascii="Times New Roman" w:hAnsi="Times New Roman" w:cs="Times New Roman"/>
                <w:lang w:val="fr-FR"/>
              </w:rPr>
              <w:t xml:space="preserve">Fam. Alcaligenaceae: Genus </w:t>
            </w:r>
            <w:r w:rsidRPr="003A7C89">
              <w:rPr>
                <w:rFonts w:ascii="Times New Roman" w:hAnsi="Times New Roman" w:cs="Times New Roman"/>
                <w:i/>
                <w:lang w:val="fr-FR"/>
              </w:rPr>
              <w:t>Alcaligenes</w:t>
            </w:r>
            <w:r w:rsidRPr="00E5078D">
              <w:rPr>
                <w:rFonts w:ascii="Times New Roman" w:hAnsi="Times New Roman" w:cs="Times New Roman"/>
                <w:lang w:val="fr-FR"/>
              </w:rPr>
              <w:t xml:space="preserve">, genus </w:t>
            </w:r>
            <w:r w:rsidRPr="003A7C89">
              <w:rPr>
                <w:rFonts w:ascii="Times New Roman" w:hAnsi="Times New Roman" w:cs="Times New Roman"/>
                <w:i/>
                <w:lang w:val="fr-FR"/>
              </w:rPr>
              <w:t>Bordetella</w:t>
            </w:r>
            <w:r w:rsidRPr="00E5078D">
              <w:rPr>
                <w:rFonts w:ascii="Times New Roman" w:hAnsi="Times New Roman" w:cs="Times New Roman"/>
                <w:lang w:val="fr-FR"/>
              </w:rPr>
              <w:t xml:space="preserve"> (</w:t>
            </w:r>
            <w:r w:rsidRPr="003A7C89">
              <w:rPr>
                <w:rFonts w:ascii="Times New Roman" w:hAnsi="Times New Roman" w:cs="Times New Roman"/>
                <w:i/>
                <w:lang w:val="fr-FR"/>
              </w:rPr>
              <w:t>B. bronchiseptica</w:t>
            </w:r>
            <w:r w:rsidRPr="00E5078D">
              <w:rPr>
                <w:rFonts w:ascii="Times New Roman" w:hAnsi="Times New Roman" w:cs="Times New Roman"/>
                <w:lang w:val="fr-FR"/>
              </w:rPr>
              <w:t>),</w:t>
            </w:r>
          </w:p>
          <w:p w:rsidR="00E5078D" w:rsidRPr="00E5078D" w:rsidRDefault="00E5078D" w:rsidP="00E5078D">
            <w:pPr>
              <w:rPr>
                <w:rFonts w:ascii="Times New Roman" w:hAnsi="Times New Roman" w:cs="Times New Roman"/>
                <w:lang w:val="fr-FR"/>
              </w:rPr>
            </w:pPr>
            <w:r w:rsidRPr="00E5078D">
              <w:rPr>
                <w:rFonts w:ascii="Times New Roman" w:hAnsi="Times New Roman" w:cs="Times New Roman"/>
                <w:lang w:val="fr-FR"/>
              </w:rPr>
              <w:t xml:space="preserve">Fam. Francisellaceae: Genus </w:t>
            </w:r>
            <w:r w:rsidRPr="003A7C89">
              <w:rPr>
                <w:rFonts w:ascii="Times New Roman" w:hAnsi="Times New Roman" w:cs="Times New Roman"/>
                <w:i/>
                <w:lang w:val="fr-FR"/>
              </w:rPr>
              <w:t xml:space="preserve">Francisella </w:t>
            </w:r>
            <w:r w:rsidRPr="00E5078D">
              <w:rPr>
                <w:rFonts w:ascii="Times New Roman" w:hAnsi="Times New Roman" w:cs="Times New Roman"/>
                <w:lang w:val="fr-FR"/>
              </w:rPr>
              <w:t>(</w:t>
            </w:r>
            <w:r w:rsidRPr="003A7C89">
              <w:rPr>
                <w:rFonts w:ascii="Times New Roman" w:hAnsi="Times New Roman" w:cs="Times New Roman"/>
                <w:i/>
                <w:lang w:val="fr-FR"/>
              </w:rPr>
              <w:t>F. tularensis</w:t>
            </w:r>
            <w:r w:rsidRPr="00E5078D">
              <w:rPr>
                <w:rFonts w:ascii="Times New Roman" w:hAnsi="Times New Roman" w:cs="Times New Roman"/>
                <w:lang w:val="fr-FR"/>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Desulfovirrionaceae: Genus </w:t>
            </w:r>
            <w:r w:rsidRPr="003A7C89">
              <w:rPr>
                <w:rFonts w:ascii="Times New Roman" w:hAnsi="Times New Roman" w:cs="Times New Roman"/>
                <w:i/>
              </w:rPr>
              <w:t xml:space="preserve">Lawsonia </w:t>
            </w:r>
            <w:r w:rsidRPr="00E5078D">
              <w:rPr>
                <w:rFonts w:ascii="Times New Roman" w:hAnsi="Times New Roman" w:cs="Times New Roman"/>
              </w:rPr>
              <w:t>(</w:t>
            </w:r>
            <w:r w:rsidRPr="003A7C89">
              <w:rPr>
                <w:rFonts w:ascii="Times New Roman" w:hAnsi="Times New Roman" w:cs="Times New Roman"/>
                <w:i/>
              </w:rPr>
              <w:t>L. intracellularis</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Bradyrhizobiaceae: Genus </w:t>
            </w:r>
            <w:r w:rsidRPr="003A7C89">
              <w:rPr>
                <w:rFonts w:ascii="Times New Roman" w:hAnsi="Times New Roman" w:cs="Times New Roman"/>
                <w:i/>
              </w:rPr>
              <w:t>Afipia</w:t>
            </w:r>
            <w:r w:rsidRPr="00E5078D">
              <w:rPr>
                <w:rFonts w:ascii="Times New Roman" w:hAnsi="Times New Roman" w:cs="Times New Roman"/>
              </w:rPr>
              <w:t xml:space="preserve"> (</w:t>
            </w:r>
            <w:r w:rsidRPr="003A7C89">
              <w:rPr>
                <w:rFonts w:ascii="Times New Roman" w:hAnsi="Times New Roman" w:cs="Times New Roman"/>
                <w:i/>
              </w:rPr>
              <w:t>A. felis</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Gram negative anaerobic bacteria.</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Cardiobacteriaceae: Genus </w:t>
            </w:r>
            <w:r w:rsidRPr="003A7C89">
              <w:rPr>
                <w:rFonts w:ascii="Times New Roman" w:hAnsi="Times New Roman" w:cs="Times New Roman"/>
                <w:i/>
              </w:rPr>
              <w:t>Dichelobacter</w:t>
            </w:r>
            <w:r w:rsidRPr="00E5078D">
              <w:rPr>
                <w:rFonts w:ascii="Times New Roman" w:hAnsi="Times New Roman" w:cs="Times New Roman"/>
              </w:rPr>
              <w:t xml:space="preserve"> (</w:t>
            </w:r>
            <w:r w:rsidRPr="003A7C89">
              <w:rPr>
                <w:rFonts w:ascii="Times New Roman" w:hAnsi="Times New Roman" w:cs="Times New Roman"/>
                <w:i/>
              </w:rPr>
              <w:t>D. nodosus</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Fusobacteriaceae: Genus </w:t>
            </w:r>
            <w:r w:rsidRPr="003A7C89">
              <w:rPr>
                <w:rFonts w:ascii="Times New Roman" w:hAnsi="Times New Roman" w:cs="Times New Roman"/>
                <w:i/>
              </w:rPr>
              <w:t>Fusobacterium</w:t>
            </w:r>
            <w:r w:rsidRPr="00E5078D">
              <w:rPr>
                <w:rFonts w:ascii="Times New Roman" w:hAnsi="Times New Roman" w:cs="Times New Roman"/>
              </w:rPr>
              <w:t xml:space="preserve"> (</w:t>
            </w:r>
            <w:r w:rsidRPr="003A7C89">
              <w:rPr>
                <w:rFonts w:ascii="Times New Roman" w:hAnsi="Times New Roman" w:cs="Times New Roman"/>
                <w:i/>
              </w:rPr>
              <w:t>F. necrophorum</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Porphyromonadaceae: Genus </w:t>
            </w:r>
            <w:r w:rsidRPr="003A7C89">
              <w:rPr>
                <w:rFonts w:ascii="Times New Roman" w:hAnsi="Times New Roman" w:cs="Times New Roman"/>
                <w:i/>
              </w:rPr>
              <w:t>Porfiromonas</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The group of bacteria of elongated shape confused.</w:t>
            </w:r>
          </w:p>
          <w:p w:rsidR="00E5078D" w:rsidRPr="00E5078D" w:rsidRDefault="00E5078D" w:rsidP="00E5078D">
            <w:pPr>
              <w:rPr>
                <w:rFonts w:ascii="Times New Roman" w:hAnsi="Times New Roman" w:cs="Times New Roman"/>
                <w:lang w:val="fr-FR"/>
              </w:rPr>
            </w:pPr>
            <w:r w:rsidRPr="00E5078D">
              <w:rPr>
                <w:rFonts w:ascii="Times New Roman" w:hAnsi="Times New Roman" w:cs="Times New Roman"/>
                <w:lang w:val="fr-FR"/>
              </w:rPr>
              <w:t xml:space="preserve">Fam. Vibrionaceae, genus: </w:t>
            </w:r>
            <w:r w:rsidRPr="003A7C89">
              <w:rPr>
                <w:rFonts w:ascii="Times New Roman" w:hAnsi="Times New Roman" w:cs="Times New Roman"/>
                <w:i/>
                <w:lang w:val="fr-FR"/>
              </w:rPr>
              <w:t>Vibrio</w:t>
            </w:r>
            <w:r w:rsidRPr="00E5078D">
              <w:rPr>
                <w:rFonts w:ascii="Times New Roman" w:hAnsi="Times New Roman" w:cs="Times New Roman"/>
                <w:lang w:val="fr-FR"/>
              </w:rPr>
              <w:t xml:space="preserve">, genus </w:t>
            </w:r>
            <w:r w:rsidRPr="003A7C89">
              <w:rPr>
                <w:rFonts w:ascii="Times New Roman" w:hAnsi="Times New Roman" w:cs="Times New Roman"/>
                <w:i/>
                <w:lang w:val="fr-FR"/>
              </w:rPr>
              <w:t>Listonella</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Shewanellaceae. Genus </w:t>
            </w:r>
            <w:r w:rsidRPr="003A7C89">
              <w:rPr>
                <w:rFonts w:ascii="Times New Roman" w:hAnsi="Times New Roman" w:cs="Times New Roman"/>
                <w:i/>
              </w:rPr>
              <w:t>Shevanella</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Campylobacteriaceae, the genus </w:t>
            </w:r>
            <w:r w:rsidRPr="003A7C89">
              <w:rPr>
                <w:rFonts w:ascii="Times New Roman" w:hAnsi="Times New Roman" w:cs="Times New Roman"/>
                <w:i/>
              </w:rPr>
              <w:t>Campylobacter</w:t>
            </w:r>
            <w:r w:rsidRPr="00E5078D">
              <w:rPr>
                <w:rFonts w:ascii="Times New Roman" w:hAnsi="Times New Roman" w:cs="Times New Roman"/>
              </w:rPr>
              <w:t>, the genus Arcobacter</w:t>
            </w:r>
          </w:p>
          <w:p w:rsidR="00E5078D" w:rsidRPr="003A7C89" w:rsidRDefault="00E5078D" w:rsidP="00E5078D">
            <w:pPr>
              <w:rPr>
                <w:rFonts w:ascii="Times New Roman" w:hAnsi="Times New Roman" w:cs="Times New Roman"/>
                <w:i/>
              </w:rPr>
            </w:pPr>
            <w:r w:rsidRPr="00E5078D">
              <w:rPr>
                <w:rFonts w:ascii="Times New Roman" w:hAnsi="Times New Roman" w:cs="Times New Roman"/>
              </w:rPr>
              <w:t xml:space="preserve">Fam. Helicobacteraceae, genus </w:t>
            </w:r>
            <w:r w:rsidRPr="003A7C89">
              <w:rPr>
                <w:rFonts w:ascii="Times New Roman" w:hAnsi="Times New Roman" w:cs="Times New Roman"/>
                <w:i/>
              </w:rPr>
              <w:t>Helicobacter</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Aeromonadaceae, genus </w:t>
            </w:r>
            <w:r w:rsidRPr="003A7C89">
              <w:rPr>
                <w:rFonts w:ascii="Times New Roman" w:hAnsi="Times New Roman" w:cs="Times New Roman"/>
                <w:i/>
              </w:rPr>
              <w:t>Aeromonas</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Group of bacteria of elongated wavy or spiral shape.</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Spirochetaceae: Genus </w:t>
            </w:r>
            <w:r w:rsidRPr="003A7C89">
              <w:rPr>
                <w:rFonts w:ascii="Times New Roman" w:hAnsi="Times New Roman" w:cs="Times New Roman"/>
                <w:i/>
              </w:rPr>
              <w:t xml:space="preserve">Borellia </w:t>
            </w:r>
            <w:r w:rsidRPr="00E5078D">
              <w:rPr>
                <w:rFonts w:ascii="Times New Roman" w:hAnsi="Times New Roman" w:cs="Times New Roman"/>
              </w:rPr>
              <w:t>(</w:t>
            </w:r>
            <w:r w:rsidR="003A7C89">
              <w:rPr>
                <w:rFonts w:ascii="Times New Roman" w:hAnsi="Times New Roman" w:cs="Times New Roman"/>
                <w:i/>
              </w:rPr>
              <w:t>B. Anserina</w:t>
            </w:r>
            <w:r w:rsidRPr="003A7C89">
              <w:rPr>
                <w:rFonts w:ascii="Times New Roman" w:hAnsi="Times New Roman" w:cs="Times New Roman"/>
                <w:i/>
              </w:rPr>
              <w:t>, B. burgdorferi</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Brachyspiraceae: Genus </w:t>
            </w:r>
            <w:r w:rsidRPr="003A7C89">
              <w:rPr>
                <w:rFonts w:ascii="Times New Roman" w:hAnsi="Times New Roman" w:cs="Times New Roman"/>
                <w:i/>
              </w:rPr>
              <w:t xml:space="preserve">Brachispira </w:t>
            </w:r>
            <w:r w:rsidRPr="00E5078D">
              <w:rPr>
                <w:rFonts w:ascii="Times New Roman" w:hAnsi="Times New Roman" w:cs="Times New Roman"/>
              </w:rPr>
              <w:t>(</w:t>
            </w:r>
            <w:r w:rsidRPr="003A7C89">
              <w:rPr>
                <w:rFonts w:ascii="Times New Roman" w:hAnsi="Times New Roman" w:cs="Times New Roman"/>
                <w:i/>
              </w:rPr>
              <w:t>B. hyperdysentery</w:t>
            </w:r>
            <w:r w:rsidRPr="00E5078D">
              <w:rPr>
                <w:rFonts w:ascii="Times New Roman" w:hAnsi="Times New Roman" w:cs="Times New Roman"/>
              </w:rPr>
              <w:t>)</w:t>
            </w:r>
          </w:p>
          <w:p w:rsidR="00E5078D" w:rsidRPr="003A7C89" w:rsidRDefault="00E5078D" w:rsidP="00E5078D">
            <w:pPr>
              <w:rPr>
                <w:rFonts w:ascii="Times New Roman" w:hAnsi="Times New Roman" w:cs="Times New Roman"/>
                <w:i/>
              </w:rPr>
            </w:pPr>
            <w:r w:rsidRPr="00E5078D">
              <w:rPr>
                <w:rFonts w:ascii="Times New Roman" w:hAnsi="Times New Roman" w:cs="Times New Roman"/>
              </w:rPr>
              <w:t xml:space="preserve">Fam. </w:t>
            </w:r>
            <w:r>
              <w:rPr>
                <w:rFonts w:ascii="Times New Roman" w:hAnsi="Times New Roman" w:cs="Times New Roman"/>
              </w:rPr>
              <w:t xml:space="preserve">Leptospipaceae: Genus </w:t>
            </w:r>
            <w:r w:rsidRPr="003A7C89">
              <w:rPr>
                <w:rFonts w:ascii="Times New Roman" w:hAnsi="Times New Roman" w:cs="Times New Roman"/>
                <w:i/>
              </w:rPr>
              <w:t>Leptospira</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PPLO group. Class </w:t>
            </w:r>
            <w:r w:rsidRPr="003A7C89">
              <w:rPr>
                <w:rFonts w:ascii="Times New Roman" w:hAnsi="Times New Roman" w:cs="Times New Roman"/>
                <w:i/>
              </w:rPr>
              <w:t>Mollicutes</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Fam. Myco</w:t>
            </w:r>
            <w:r w:rsidR="003A7C89">
              <w:rPr>
                <w:rFonts w:ascii="Times New Roman" w:hAnsi="Times New Roman" w:cs="Times New Roman"/>
              </w:rPr>
              <w:t xml:space="preserve">plasmataceae, genus </w:t>
            </w:r>
            <w:r w:rsidR="003A7C89" w:rsidRPr="003A7C89">
              <w:rPr>
                <w:rFonts w:ascii="Times New Roman" w:hAnsi="Times New Roman" w:cs="Times New Roman"/>
                <w:i/>
              </w:rPr>
              <w:t>M</w:t>
            </w:r>
            <w:r w:rsidRPr="003A7C89">
              <w:rPr>
                <w:rFonts w:ascii="Times New Roman" w:hAnsi="Times New Roman" w:cs="Times New Roman"/>
                <w:i/>
              </w:rPr>
              <w:t>ycoplasma</w:t>
            </w:r>
            <w:r w:rsidRPr="00E5078D">
              <w:rPr>
                <w:rFonts w:ascii="Times New Roman" w:hAnsi="Times New Roman" w:cs="Times New Roman"/>
              </w:rPr>
              <w:t xml:space="preserve"> (</w:t>
            </w:r>
            <w:r w:rsidRPr="003A7C89">
              <w:rPr>
                <w:rFonts w:ascii="Times New Roman" w:hAnsi="Times New Roman" w:cs="Times New Roman"/>
                <w:i/>
              </w:rPr>
              <w:t>M. Hyopneumoniae, M. Gallisepticum, M. agalactiae</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Group Rickettsia and Chlamydia.</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Ricketsiaceae: Genus </w:t>
            </w:r>
            <w:r w:rsidRPr="003A7C89">
              <w:rPr>
                <w:rFonts w:ascii="Times New Roman" w:hAnsi="Times New Roman" w:cs="Times New Roman"/>
                <w:i/>
              </w:rPr>
              <w:t>Rickettsia</w:t>
            </w:r>
            <w:r w:rsidRPr="00E5078D">
              <w:rPr>
                <w:rFonts w:ascii="Times New Roman" w:hAnsi="Times New Roman" w:cs="Times New Roman"/>
              </w:rPr>
              <w:t xml:space="preserve"> (</w:t>
            </w:r>
            <w:r w:rsidRPr="003A7C89">
              <w:rPr>
                <w:rFonts w:ascii="Times New Roman" w:hAnsi="Times New Roman" w:cs="Times New Roman"/>
                <w:i/>
              </w:rPr>
              <w:t>R. Prowazeki</w:t>
            </w:r>
            <w:r w:rsidRPr="00E5078D">
              <w:rPr>
                <w:rFonts w:ascii="Times New Roman" w:hAnsi="Times New Roman" w:cs="Times New Roman"/>
              </w:rPr>
              <w:t xml:space="preserve">), genus </w:t>
            </w:r>
            <w:r w:rsidRPr="003A7C89">
              <w:rPr>
                <w:rFonts w:ascii="Times New Roman" w:hAnsi="Times New Roman" w:cs="Times New Roman"/>
                <w:i/>
              </w:rPr>
              <w:t>Cocxiella</w:t>
            </w:r>
            <w:r w:rsidRPr="00E5078D">
              <w:rPr>
                <w:rFonts w:ascii="Times New Roman" w:hAnsi="Times New Roman" w:cs="Times New Roman"/>
              </w:rPr>
              <w:t xml:space="preserve"> (</w:t>
            </w:r>
            <w:r w:rsidRPr="003A7C89">
              <w:rPr>
                <w:rFonts w:ascii="Times New Roman" w:hAnsi="Times New Roman" w:cs="Times New Roman"/>
                <w:i/>
              </w:rPr>
              <w:t>C. Burnetti</w:t>
            </w:r>
            <w:r w:rsidRPr="00E5078D">
              <w:rPr>
                <w:rFonts w:ascii="Times New Roman" w:hAnsi="Times New Roman" w:cs="Times New Roman"/>
              </w:rPr>
              <w:t xml:space="preserve">) genus </w:t>
            </w:r>
            <w:r w:rsidRPr="003A7C89">
              <w:rPr>
                <w:rFonts w:ascii="Times New Roman" w:hAnsi="Times New Roman" w:cs="Times New Roman"/>
                <w:i/>
              </w:rPr>
              <w:t>Erlichia</w:t>
            </w:r>
            <w:r w:rsidRPr="00E5078D">
              <w:rPr>
                <w:rFonts w:ascii="Times New Roman" w:hAnsi="Times New Roman" w:cs="Times New Roman"/>
              </w:rPr>
              <w:t xml:space="preserve"> (</w:t>
            </w:r>
            <w:r w:rsidRPr="003A7C89">
              <w:rPr>
                <w:rFonts w:ascii="Times New Roman" w:hAnsi="Times New Roman" w:cs="Times New Roman"/>
                <w:i/>
              </w:rPr>
              <w:t>E. canis, E.. Phagocytophyla</w:t>
            </w:r>
            <w:r w:rsidRPr="00E5078D">
              <w:rPr>
                <w:rFonts w:ascii="Times New Roman" w:hAnsi="Times New Roman" w:cs="Times New Roman"/>
              </w:rPr>
              <w:t xml:space="preserve">); genus </w:t>
            </w:r>
            <w:r w:rsidRPr="003A7C89">
              <w:rPr>
                <w:rFonts w:ascii="Times New Roman" w:hAnsi="Times New Roman" w:cs="Times New Roman"/>
                <w:i/>
              </w:rPr>
              <w:t>Cowdria</w:t>
            </w:r>
            <w:r w:rsidRPr="00E5078D">
              <w:rPr>
                <w:rFonts w:ascii="Times New Roman" w:hAnsi="Times New Roman" w:cs="Times New Roman"/>
              </w:rPr>
              <w:t xml:space="preserve"> (</w:t>
            </w:r>
            <w:r w:rsidRPr="003A7C89">
              <w:rPr>
                <w:rFonts w:ascii="Times New Roman" w:hAnsi="Times New Roman" w:cs="Times New Roman"/>
                <w:i/>
              </w:rPr>
              <w:t>C. ruminatium</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Chlamidiaceae: Genus </w:t>
            </w:r>
            <w:r w:rsidRPr="003A7C89">
              <w:rPr>
                <w:rFonts w:ascii="Times New Roman" w:hAnsi="Times New Roman" w:cs="Times New Roman"/>
                <w:i/>
              </w:rPr>
              <w:t>Chlamidia</w:t>
            </w:r>
            <w:r w:rsidRPr="00E5078D">
              <w:rPr>
                <w:rFonts w:ascii="Times New Roman" w:hAnsi="Times New Roman" w:cs="Times New Roman"/>
              </w:rPr>
              <w:t xml:space="preserve"> and Clamidiophyla.</w:t>
            </w:r>
          </w:p>
          <w:p w:rsidR="00E5078D" w:rsidRPr="00E5078D" w:rsidRDefault="00E5078D" w:rsidP="00E5078D">
            <w:pPr>
              <w:rPr>
                <w:rFonts w:ascii="Times New Roman" w:hAnsi="Times New Roman" w:cs="Times New Roman"/>
              </w:rPr>
            </w:pPr>
            <w:r w:rsidRPr="00E5078D">
              <w:rPr>
                <w:rFonts w:ascii="Times New Roman" w:hAnsi="Times New Roman" w:cs="Times New Roman"/>
              </w:rPr>
              <w:t>Fam. Picornaviridae. The enterovirus genus. Porcine enteroviruses (</w:t>
            </w:r>
            <w:r w:rsidRPr="003A7C89">
              <w:rPr>
                <w:rFonts w:ascii="Times New Roman" w:hAnsi="Times New Roman" w:cs="Times New Roman"/>
                <w:i/>
              </w:rPr>
              <w:t>V. Disease of Teschen, V.. Swine vesicular disease</w:t>
            </w:r>
            <w:r w:rsidR="003A7C89">
              <w:rPr>
                <w:rFonts w:ascii="Times New Roman" w:hAnsi="Times New Roman" w:cs="Times New Roman"/>
              </w:rPr>
              <w:t>); avian enteroviruses (</w:t>
            </w:r>
            <w:r w:rsidR="003A7C89" w:rsidRPr="003A7C89">
              <w:rPr>
                <w:rFonts w:ascii="Times New Roman" w:hAnsi="Times New Roman" w:cs="Times New Roman"/>
                <w:i/>
              </w:rPr>
              <w:t>v.</w:t>
            </w:r>
            <w:r w:rsidRPr="003A7C89">
              <w:rPr>
                <w:rFonts w:ascii="Times New Roman" w:hAnsi="Times New Roman" w:cs="Times New Roman"/>
                <w:i/>
              </w:rPr>
              <w:t>Infectious encephalomyelitis, V.. hepatitis of ducks</w:t>
            </w:r>
            <w:r w:rsidRPr="00E5078D">
              <w:rPr>
                <w:rFonts w:ascii="Times New Roman" w:hAnsi="Times New Roman" w:cs="Times New Roman"/>
              </w:rPr>
              <w:t xml:space="preserve">). Porcine enteroviruses. Genus </w:t>
            </w:r>
            <w:r w:rsidRPr="003A7C89">
              <w:rPr>
                <w:rFonts w:ascii="Times New Roman" w:hAnsi="Times New Roman" w:cs="Times New Roman"/>
                <w:i/>
              </w:rPr>
              <w:t>Cardiovirus V. swine encephalomyocarditis</w:t>
            </w:r>
            <w:r w:rsidRPr="00E5078D">
              <w:rPr>
                <w:rFonts w:ascii="Times New Roman" w:hAnsi="Times New Roman" w:cs="Times New Roman"/>
              </w:rPr>
              <w:t>). The genus rhinovirus (</w:t>
            </w:r>
            <w:r w:rsidRPr="003A7C89">
              <w:rPr>
                <w:rFonts w:ascii="Times New Roman" w:hAnsi="Times New Roman" w:cs="Times New Roman"/>
                <w:i/>
              </w:rPr>
              <w:t>V. the rinitos of the calves</w:t>
            </w:r>
            <w:r w:rsidRPr="00E5078D">
              <w:rPr>
                <w:rFonts w:ascii="Times New Roman" w:hAnsi="Times New Roman" w:cs="Times New Roman"/>
              </w:rPr>
              <w:t xml:space="preserve">). The genus </w:t>
            </w:r>
            <w:r w:rsidRPr="003A7C89">
              <w:rPr>
                <w:rFonts w:ascii="Times New Roman" w:hAnsi="Times New Roman" w:cs="Times New Roman"/>
                <w:i/>
              </w:rPr>
              <w:t>Aphtoviru</w:t>
            </w:r>
            <w:r w:rsidRPr="00E5078D">
              <w:rPr>
                <w:rFonts w:ascii="Times New Roman" w:hAnsi="Times New Roman" w:cs="Times New Roman"/>
              </w:rPr>
              <w:t>s (</w:t>
            </w:r>
            <w:r w:rsidRPr="003A7C89">
              <w:rPr>
                <w:rFonts w:ascii="Times New Roman" w:hAnsi="Times New Roman" w:cs="Times New Roman"/>
                <w:i/>
              </w:rPr>
              <w:t>V. foot-and-mouth disease</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Birnaviridae. The genus </w:t>
            </w:r>
            <w:r w:rsidRPr="003A7C89">
              <w:rPr>
                <w:rFonts w:ascii="Times New Roman" w:hAnsi="Times New Roman" w:cs="Times New Roman"/>
                <w:i/>
              </w:rPr>
              <w:t>Aquabirnavirus</w:t>
            </w:r>
            <w:r w:rsidRPr="00E5078D">
              <w:rPr>
                <w:rFonts w:ascii="Times New Roman" w:hAnsi="Times New Roman" w:cs="Times New Roman"/>
              </w:rPr>
              <w:t xml:space="preserve"> (</w:t>
            </w:r>
            <w:r w:rsidRPr="003A7C89">
              <w:rPr>
                <w:rFonts w:ascii="Times New Roman" w:hAnsi="Times New Roman" w:cs="Times New Roman"/>
                <w:i/>
              </w:rPr>
              <w:t>V. Infectious pancreatitis of fish</w:t>
            </w:r>
            <w:r w:rsidRPr="00E5078D">
              <w:rPr>
                <w:rFonts w:ascii="Times New Roman" w:hAnsi="Times New Roman" w:cs="Times New Roman"/>
              </w:rPr>
              <w:t xml:space="preserve">), genus </w:t>
            </w:r>
            <w:r w:rsidRPr="003A7C89">
              <w:rPr>
                <w:rFonts w:ascii="Times New Roman" w:hAnsi="Times New Roman" w:cs="Times New Roman"/>
                <w:i/>
              </w:rPr>
              <w:t>Avibirnavirus</w:t>
            </w:r>
            <w:r w:rsidRPr="00E5078D">
              <w:rPr>
                <w:rFonts w:ascii="Times New Roman" w:hAnsi="Times New Roman" w:cs="Times New Roman"/>
              </w:rPr>
              <w:t xml:space="preserve"> (</w:t>
            </w:r>
            <w:r w:rsidRPr="003A7C89">
              <w:rPr>
                <w:rFonts w:ascii="Times New Roman" w:hAnsi="Times New Roman" w:cs="Times New Roman"/>
                <w:i/>
              </w:rPr>
              <w:t>V. infectious avian bursitis</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Caliciviridae. The genus </w:t>
            </w:r>
            <w:r w:rsidRPr="003A7C89">
              <w:rPr>
                <w:rFonts w:ascii="Times New Roman" w:hAnsi="Times New Roman" w:cs="Times New Roman"/>
                <w:i/>
              </w:rPr>
              <w:t>Vesivirus</w:t>
            </w:r>
            <w:r w:rsidR="003A7C89">
              <w:rPr>
                <w:rFonts w:ascii="Times New Roman" w:hAnsi="Times New Roman" w:cs="Times New Roman"/>
              </w:rPr>
              <w:t xml:space="preserve"> (</w:t>
            </w:r>
            <w:r w:rsidRPr="003A7C89">
              <w:rPr>
                <w:rFonts w:ascii="Times New Roman" w:hAnsi="Times New Roman" w:cs="Times New Roman"/>
                <w:i/>
              </w:rPr>
              <w:t>The porcine vesicular exanthemum</w:t>
            </w:r>
            <w:r w:rsidR="003A7C89" w:rsidRPr="003A7C89">
              <w:rPr>
                <w:rFonts w:ascii="Times New Roman" w:hAnsi="Times New Roman" w:cs="Times New Roman"/>
                <w:i/>
              </w:rPr>
              <w:t xml:space="preserve"> v.</w:t>
            </w:r>
            <w:r w:rsidRPr="00E5078D">
              <w:rPr>
                <w:rFonts w:ascii="Times New Roman" w:hAnsi="Times New Roman" w:cs="Times New Roman"/>
              </w:rPr>
              <w:t xml:space="preserve">), genus </w:t>
            </w:r>
            <w:r w:rsidRPr="003A7C89">
              <w:rPr>
                <w:rFonts w:ascii="Times New Roman" w:hAnsi="Times New Roman" w:cs="Times New Roman"/>
                <w:i/>
              </w:rPr>
              <w:t>Lagovirus</w:t>
            </w:r>
            <w:r w:rsidR="003A7C89">
              <w:rPr>
                <w:rFonts w:ascii="Times New Roman" w:hAnsi="Times New Roman" w:cs="Times New Roman"/>
              </w:rPr>
              <w:t xml:space="preserve"> (</w:t>
            </w:r>
            <w:r w:rsidRPr="003A7C89">
              <w:rPr>
                <w:rFonts w:ascii="Times New Roman" w:hAnsi="Times New Roman" w:cs="Times New Roman"/>
                <w:i/>
              </w:rPr>
              <w:t>Hemorrhagic disease of the rabbit</w:t>
            </w:r>
            <w:r w:rsidR="003A7C89" w:rsidRPr="003A7C89">
              <w:rPr>
                <w:rFonts w:ascii="Times New Roman" w:hAnsi="Times New Roman" w:cs="Times New Roman"/>
                <w:i/>
              </w:rPr>
              <w:t xml:space="preserve"> v</w:t>
            </w:r>
            <w:r w:rsidRPr="00E5078D">
              <w:rPr>
                <w:rFonts w:ascii="Times New Roman" w:hAnsi="Times New Roman" w:cs="Times New Roman"/>
              </w:rPr>
              <w:t>), genus calicivirus (</w:t>
            </w:r>
            <w:r w:rsidRPr="003A7C89">
              <w:rPr>
                <w:rFonts w:ascii="Times New Roman" w:hAnsi="Times New Roman" w:cs="Times New Roman"/>
                <w:i/>
              </w:rPr>
              <w:t>V. infectious corysis of felines</w:t>
            </w:r>
            <w:r w:rsidRPr="00E5078D">
              <w:rPr>
                <w:rFonts w:ascii="Times New Roman" w:hAnsi="Times New Roman" w:cs="Times New Roman"/>
              </w:rPr>
              <w:t>)</w:t>
            </w:r>
          </w:p>
          <w:p w:rsidR="00E5078D" w:rsidRPr="00E5078D" w:rsidRDefault="00E5078D" w:rsidP="00E5078D">
            <w:pPr>
              <w:rPr>
                <w:rFonts w:ascii="Times New Roman" w:hAnsi="Times New Roman" w:cs="Times New Roman"/>
              </w:rPr>
            </w:pPr>
            <w:r w:rsidRPr="00E5078D">
              <w:rPr>
                <w:rFonts w:ascii="Times New Roman" w:hAnsi="Times New Roman" w:cs="Times New Roman"/>
              </w:rPr>
              <w:t xml:space="preserve">Fam. Rhabdoviridae. Genus </w:t>
            </w:r>
            <w:r w:rsidRPr="003A7C89">
              <w:rPr>
                <w:rFonts w:ascii="Times New Roman" w:hAnsi="Times New Roman" w:cs="Times New Roman"/>
                <w:i/>
              </w:rPr>
              <w:t>Vesiculovirus</w:t>
            </w:r>
            <w:r w:rsidRPr="00E5078D">
              <w:rPr>
                <w:rFonts w:ascii="Times New Roman" w:hAnsi="Times New Roman" w:cs="Times New Roman"/>
              </w:rPr>
              <w:t xml:space="preserve"> (</w:t>
            </w:r>
            <w:r w:rsidRPr="003A7C89">
              <w:rPr>
                <w:rFonts w:ascii="Times New Roman" w:hAnsi="Times New Roman" w:cs="Times New Roman"/>
                <w:i/>
              </w:rPr>
              <w:t>V. Vesicular stomatitis</w:t>
            </w:r>
            <w:r w:rsidRPr="00E5078D">
              <w:rPr>
                <w:rFonts w:ascii="Times New Roman" w:hAnsi="Times New Roman" w:cs="Times New Roman"/>
              </w:rPr>
              <w:t xml:space="preserve">), genus </w:t>
            </w:r>
            <w:r w:rsidRPr="003A7C89">
              <w:rPr>
                <w:rFonts w:ascii="Times New Roman" w:hAnsi="Times New Roman" w:cs="Times New Roman"/>
                <w:i/>
              </w:rPr>
              <w:t>Lyssavirus</w:t>
            </w:r>
            <w:r w:rsidRPr="00E5078D">
              <w:rPr>
                <w:rFonts w:ascii="Times New Roman" w:hAnsi="Times New Roman" w:cs="Times New Roman"/>
              </w:rPr>
              <w:t xml:space="preserve"> (</w:t>
            </w:r>
            <w:r w:rsidRPr="003A7C89">
              <w:rPr>
                <w:rFonts w:ascii="Times New Roman" w:hAnsi="Times New Roman" w:cs="Times New Roman"/>
                <w:i/>
              </w:rPr>
              <w:t>V. Rabbi</w:t>
            </w:r>
            <w:r w:rsidR="003A7C89">
              <w:rPr>
                <w:rFonts w:ascii="Times New Roman" w:hAnsi="Times New Roman" w:cs="Times New Roman"/>
              </w:rPr>
              <w:t>c</w:t>
            </w:r>
            <w:r w:rsidRPr="00E5078D">
              <w:rPr>
                <w:rFonts w:ascii="Times New Roman" w:hAnsi="Times New Roman" w:cs="Times New Roman"/>
              </w:rPr>
              <w:t xml:space="preserve">), genus </w:t>
            </w:r>
            <w:r w:rsidRPr="003A7C89">
              <w:rPr>
                <w:rFonts w:ascii="Times New Roman" w:hAnsi="Times New Roman" w:cs="Times New Roman"/>
                <w:i/>
              </w:rPr>
              <w:t>Ephemerovirus</w:t>
            </w:r>
            <w:r w:rsidRPr="00E5078D">
              <w:rPr>
                <w:rFonts w:ascii="Times New Roman" w:hAnsi="Times New Roman" w:cs="Times New Roman"/>
              </w:rPr>
              <w:t xml:space="preserve"> (</w:t>
            </w:r>
            <w:r w:rsidRPr="003A7C89">
              <w:rPr>
                <w:rFonts w:ascii="Times New Roman" w:hAnsi="Times New Roman" w:cs="Times New Roman"/>
                <w:i/>
              </w:rPr>
              <w:t>V. bovine ephemeral fever</w:t>
            </w:r>
            <w:r w:rsidRPr="00E5078D">
              <w:rPr>
                <w:rFonts w:ascii="Times New Roman" w:hAnsi="Times New Roman" w:cs="Times New Roman"/>
              </w:rPr>
              <w:t>)</w:t>
            </w:r>
          </w:p>
          <w:p w:rsidR="00E5078D" w:rsidRDefault="00E5078D" w:rsidP="00E5078D">
            <w:pPr>
              <w:rPr>
                <w:rFonts w:ascii="Times New Roman" w:hAnsi="Times New Roman" w:cs="Times New Roman"/>
              </w:rPr>
            </w:pPr>
            <w:r w:rsidRPr="00E5078D">
              <w:rPr>
                <w:rFonts w:ascii="Times New Roman" w:hAnsi="Times New Roman" w:cs="Times New Roman"/>
              </w:rPr>
              <w:t xml:space="preserve">Fam. Paramyxoviridae. The genus </w:t>
            </w:r>
            <w:r w:rsidRPr="003A7C89">
              <w:rPr>
                <w:rFonts w:ascii="Times New Roman" w:hAnsi="Times New Roman" w:cs="Times New Roman"/>
                <w:i/>
              </w:rPr>
              <w:t>Paramyxovirus</w:t>
            </w:r>
            <w:r w:rsidRPr="00E5078D">
              <w:rPr>
                <w:rFonts w:ascii="Times New Roman" w:hAnsi="Times New Roman" w:cs="Times New Roman"/>
              </w:rPr>
              <w:t xml:space="preserve"> (</w:t>
            </w:r>
            <w:r w:rsidRPr="003A7C89">
              <w:rPr>
                <w:rFonts w:ascii="Times New Roman" w:hAnsi="Times New Roman" w:cs="Times New Roman"/>
                <w:i/>
              </w:rPr>
              <w:t>V. Parainfluencers</w:t>
            </w:r>
            <w:r w:rsidRPr="00E5078D">
              <w:rPr>
                <w:rFonts w:ascii="Times New Roman" w:hAnsi="Times New Roman" w:cs="Times New Roman"/>
              </w:rPr>
              <w:t xml:space="preserve">), the genus </w:t>
            </w:r>
            <w:r w:rsidRPr="003A7C89">
              <w:rPr>
                <w:rFonts w:ascii="Times New Roman" w:hAnsi="Times New Roman" w:cs="Times New Roman"/>
                <w:i/>
              </w:rPr>
              <w:t xml:space="preserve">Morbillivirus </w:t>
            </w:r>
            <w:r w:rsidRPr="00E5078D">
              <w:rPr>
                <w:rFonts w:ascii="Times New Roman" w:hAnsi="Times New Roman" w:cs="Times New Roman"/>
              </w:rPr>
              <w:t>(</w:t>
            </w:r>
            <w:r w:rsidR="003A7C89">
              <w:rPr>
                <w:rFonts w:ascii="Times New Roman" w:hAnsi="Times New Roman" w:cs="Times New Roman"/>
                <w:i/>
              </w:rPr>
              <w:t>V.</w:t>
            </w:r>
            <w:r w:rsidRPr="003A7C89">
              <w:rPr>
                <w:rFonts w:ascii="Times New Roman" w:hAnsi="Times New Roman" w:cs="Times New Roman"/>
                <w:i/>
              </w:rPr>
              <w:t>The disease of Carre</w:t>
            </w:r>
            <w:r w:rsidRPr="00E5078D">
              <w:rPr>
                <w:rFonts w:ascii="Times New Roman" w:hAnsi="Times New Roman" w:cs="Times New Roman"/>
              </w:rPr>
              <w:t xml:space="preserve">), the genus </w:t>
            </w:r>
            <w:r w:rsidRPr="003A7C89">
              <w:rPr>
                <w:rFonts w:ascii="Times New Roman" w:hAnsi="Times New Roman" w:cs="Times New Roman"/>
                <w:i/>
              </w:rPr>
              <w:t>Avulavirus</w:t>
            </w:r>
            <w:r w:rsidRPr="00E5078D">
              <w:rPr>
                <w:rFonts w:ascii="Times New Roman" w:hAnsi="Times New Roman" w:cs="Times New Roman"/>
              </w:rPr>
              <w:t xml:space="preserve"> (</w:t>
            </w:r>
            <w:r w:rsidRPr="003A7C89">
              <w:rPr>
                <w:rFonts w:ascii="Times New Roman" w:hAnsi="Times New Roman" w:cs="Times New Roman"/>
                <w:i/>
              </w:rPr>
              <w:t>Newcastle disease</w:t>
            </w:r>
            <w:r w:rsidR="00841779" w:rsidRPr="003A7C89">
              <w:rPr>
                <w:rFonts w:ascii="Times New Roman" w:hAnsi="Times New Roman" w:cs="Times New Roman"/>
                <w:i/>
              </w:rPr>
              <w:t xml:space="preserve"> V.</w:t>
            </w:r>
            <w:r w:rsidRPr="00E5078D">
              <w:rPr>
                <w:rFonts w:ascii="Times New Roman" w:hAnsi="Times New Roman" w:cs="Times New Roman"/>
              </w:rPr>
              <w:t>), genus Respirovirus (</w:t>
            </w:r>
            <w:r w:rsidRPr="003A7C89">
              <w:rPr>
                <w:rFonts w:ascii="Times New Roman" w:hAnsi="Times New Roman" w:cs="Times New Roman"/>
                <w:i/>
              </w:rPr>
              <w:t>V. Sendai</w:t>
            </w:r>
            <w:r w:rsidRPr="00E5078D">
              <w:rPr>
                <w:rFonts w:ascii="Times New Roman" w:hAnsi="Times New Roman" w:cs="Times New Roman"/>
              </w:rPr>
              <w:t xml:space="preserve">), genus </w:t>
            </w:r>
            <w:r w:rsidRPr="003A7C89">
              <w:rPr>
                <w:rFonts w:ascii="Times New Roman" w:hAnsi="Times New Roman" w:cs="Times New Roman"/>
                <w:i/>
              </w:rPr>
              <w:t>Pneumovirus</w:t>
            </w:r>
            <w:r w:rsidRPr="00E5078D">
              <w:rPr>
                <w:rFonts w:ascii="Times New Roman" w:hAnsi="Times New Roman" w:cs="Times New Roman"/>
              </w:rPr>
              <w:t xml:space="preserve"> (</w:t>
            </w:r>
            <w:r w:rsidRPr="00841779">
              <w:rPr>
                <w:rFonts w:ascii="Times New Roman" w:hAnsi="Times New Roman" w:cs="Times New Roman"/>
                <w:i/>
              </w:rPr>
              <w:t>Nipah</w:t>
            </w:r>
            <w:r w:rsidR="00841779" w:rsidRPr="00841779">
              <w:rPr>
                <w:rFonts w:ascii="Times New Roman" w:hAnsi="Times New Roman" w:cs="Times New Roman"/>
                <w:i/>
              </w:rPr>
              <w:t xml:space="preserve"> V</w:t>
            </w:r>
            <w:r w:rsidR="00841779" w:rsidRPr="00E5078D">
              <w:rPr>
                <w:rFonts w:ascii="Times New Roman" w:hAnsi="Times New Roman" w:cs="Times New Roman"/>
              </w:rPr>
              <w:t>.</w:t>
            </w:r>
            <w:r w:rsidRPr="00E5078D">
              <w:rPr>
                <w:rFonts w:ascii="Times New Roman" w:hAnsi="Times New Roman" w:cs="Times New Roman"/>
              </w:rPr>
              <w:t>)</w:t>
            </w:r>
          </w:p>
          <w:p w:rsidR="000871A6" w:rsidRPr="000871A6" w:rsidRDefault="000871A6" w:rsidP="000871A6">
            <w:pPr>
              <w:rPr>
                <w:rFonts w:ascii="Times New Roman" w:hAnsi="Times New Roman" w:cs="Times New Roman"/>
              </w:rPr>
            </w:pPr>
            <w:r w:rsidRPr="000871A6">
              <w:rPr>
                <w:rFonts w:ascii="Times New Roman" w:hAnsi="Times New Roman" w:cs="Times New Roman"/>
              </w:rPr>
              <w:t>Fam. Orthomyxoviridae. Mammalian Orthomyxoviruses (</w:t>
            </w:r>
            <w:r w:rsidRPr="00841779">
              <w:rPr>
                <w:rFonts w:ascii="Times New Roman" w:hAnsi="Times New Roman" w:cs="Times New Roman"/>
                <w:i/>
              </w:rPr>
              <w:t>The influence of the Pig</w:t>
            </w:r>
            <w:r w:rsidR="00841779" w:rsidRPr="00841779">
              <w:rPr>
                <w:rFonts w:ascii="Times New Roman" w:hAnsi="Times New Roman" w:cs="Times New Roman"/>
                <w:i/>
              </w:rPr>
              <w:t xml:space="preserve"> V</w:t>
            </w:r>
            <w:r w:rsidR="00841779" w:rsidRPr="000871A6">
              <w:rPr>
                <w:rFonts w:ascii="Times New Roman" w:hAnsi="Times New Roman" w:cs="Times New Roman"/>
              </w:rPr>
              <w:t>.</w:t>
            </w:r>
            <w:r w:rsidR="00841779">
              <w:rPr>
                <w:rFonts w:ascii="Times New Roman" w:hAnsi="Times New Roman" w:cs="Times New Roman"/>
              </w:rPr>
              <w:t xml:space="preserve">, </w:t>
            </w:r>
            <w:r w:rsidRPr="00841779">
              <w:rPr>
                <w:rFonts w:ascii="Times New Roman" w:hAnsi="Times New Roman" w:cs="Times New Roman"/>
                <w:i/>
              </w:rPr>
              <w:t xml:space="preserve">The Orthomyxoviruses of Birds </w:t>
            </w:r>
            <w:r w:rsidR="00841779" w:rsidRPr="00841779">
              <w:rPr>
                <w:rFonts w:ascii="Times New Roman" w:hAnsi="Times New Roman" w:cs="Times New Roman"/>
                <w:i/>
              </w:rPr>
              <w:t>V.</w:t>
            </w:r>
            <w:r w:rsidR="00841779" w:rsidRPr="000871A6">
              <w:rPr>
                <w:rFonts w:ascii="Times New Roman" w:hAnsi="Times New Roman" w:cs="Times New Roman"/>
              </w:rPr>
              <w:t xml:space="preserve"> </w:t>
            </w:r>
            <w:r w:rsidRPr="000871A6">
              <w:rPr>
                <w:rFonts w:ascii="Times New Roman" w:hAnsi="Times New Roman" w:cs="Times New Roman"/>
              </w:rPr>
              <w:t>(</w:t>
            </w:r>
            <w:r w:rsidRPr="00841779">
              <w:rPr>
                <w:rFonts w:ascii="Times New Roman" w:hAnsi="Times New Roman" w:cs="Times New Roman"/>
                <w:i/>
              </w:rPr>
              <w:t>the influence of ducks</w:t>
            </w:r>
            <w:r w:rsidR="00841779" w:rsidRPr="00841779">
              <w:rPr>
                <w:rFonts w:ascii="Times New Roman" w:hAnsi="Times New Roman" w:cs="Times New Roman"/>
                <w:i/>
              </w:rPr>
              <w:t xml:space="preserve"> v.</w:t>
            </w:r>
            <w:r w:rsidRPr="000871A6">
              <w:rPr>
                <w:rFonts w:ascii="Times New Roman" w:hAnsi="Times New Roman" w:cs="Times New Roman"/>
              </w:rPr>
              <w:t>)</w:t>
            </w:r>
          </w:p>
          <w:p w:rsidR="000871A6" w:rsidRPr="000871A6" w:rsidRDefault="000871A6" w:rsidP="000871A6">
            <w:pPr>
              <w:rPr>
                <w:rFonts w:ascii="Times New Roman" w:hAnsi="Times New Roman" w:cs="Times New Roman"/>
              </w:rPr>
            </w:pPr>
            <w:r w:rsidRPr="000871A6">
              <w:rPr>
                <w:rFonts w:ascii="Times New Roman" w:hAnsi="Times New Roman" w:cs="Times New Roman"/>
              </w:rPr>
              <w:t xml:space="preserve">Fam. Coronaviridae. The genus </w:t>
            </w:r>
            <w:r w:rsidRPr="00841779">
              <w:rPr>
                <w:rFonts w:ascii="Times New Roman" w:hAnsi="Times New Roman" w:cs="Times New Roman"/>
                <w:i/>
              </w:rPr>
              <w:t xml:space="preserve">Coronavirus </w:t>
            </w:r>
            <w:r w:rsidRPr="000871A6">
              <w:rPr>
                <w:rFonts w:ascii="Times New Roman" w:hAnsi="Times New Roman" w:cs="Times New Roman"/>
              </w:rPr>
              <w:t>(</w:t>
            </w:r>
            <w:r w:rsidRPr="00841779">
              <w:rPr>
                <w:rFonts w:ascii="Times New Roman" w:hAnsi="Times New Roman" w:cs="Times New Roman"/>
                <w:i/>
              </w:rPr>
              <w:t>Avian infectious bronchitis</w:t>
            </w:r>
            <w:r w:rsidR="00841779" w:rsidRPr="00841779">
              <w:rPr>
                <w:rFonts w:ascii="Times New Roman" w:hAnsi="Times New Roman" w:cs="Times New Roman"/>
                <w:i/>
              </w:rPr>
              <w:t xml:space="preserve"> V</w:t>
            </w:r>
            <w:r w:rsidR="00841779" w:rsidRPr="000871A6">
              <w:rPr>
                <w:rFonts w:ascii="Times New Roman" w:hAnsi="Times New Roman" w:cs="Times New Roman"/>
              </w:rPr>
              <w:t>.</w:t>
            </w:r>
            <w:r w:rsidRPr="000871A6">
              <w:rPr>
                <w:rFonts w:ascii="Times New Roman" w:hAnsi="Times New Roman" w:cs="Times New Roman"/>
              </w:rPr>
              <w:t xml:space="preserve">, </w:t>
            </w:r>
            <w:r w:rsidRPr="00841779">
              <w:rPr>
                <w:rFonts w:ascii="Times New Roman" w:hAnsi="Times New Roman" w:cs="Times New Roman"/>
                <w:i/>
              </w:rPr>
              <w:lastRenderedPageBreak/>
              <w:t>Infectious gastroenteritis of pigs</w:t>
            </w:r>
            <w:r w:rsidR="00841779" w:rsidRPr="00841779">
              <w:rPr>
                <w:rFonts w:ascii="Times New Roman" w:hAnsi="Times New Roman" w:cs="Times New Roman"/>
                <w:i/>
              </w:rPr>
              <w:t xml:space="preserve"> v</w:t>
            </w:r>
            <w:r w:rsidR="00841779">
              <w:rPr>
                <w:rFonts w:ascii="Times New Roman" w:hAnsi="Times New Roman" w:cs="Times New Roman"/>
              </w:rPr>
              <w:t xml:space="preserve">., </w:t>
            </w:r>
            <w:r w:rsidRPr="00841779">
              <w:rPr>
                <w:rFonts w:ascii="Times New Roman" w:hAnsi="Times New Roman" w:cs="Times New Roman"/>
                <w:i/>
              </w:rPr>
              <w:t>swine encephalomyelitis</w:t>
            </w:r>
            <w:r w:rsidR="00841779" w:rsidRPr="00841779">
              <w:rPr>
                <w:rFonts w:ascii="Times New Roman" w:hAnsi="Times New Roman" w:cs="Times New Roman"/>
                <w:i/>
              </w:rPr>
              <w:t xml:space="preserve"> v</w:t>
            </w:r>
            <w:r w:rsidRPr="000871A6">
              <w:rPr>
                <w:rFonts w:ascii="Times New Roman" w:hAnsi="Times New Roman" w:cs="Times New Roman"/>
              </w:rPr>
              <w:t>)</w:t>
            </w:r>
          </w:p>
          <w:p w:rsidR="000871A6" w:rsidRPr="000871A6" w:rsidRDefault="000871A6" w:rsidP="000871A6">
            <w:pPr>
              <w:rPr>
                <w:rFonts w:ascii="Times New Roman" w:hAnsi="Times New Roman" w:cs="Times New Roman"/>
              </w:rPr>
            </w:pPr>
            <w:r w:rsidRPr="000871A6">
              <w:rPr>
                <w:rFonts w:ascii="Times New Roman" w:hAnsi="Times New Roman" w:cs="Times New Roman"/>
              </w:rPr>
              <w:t xml:space="preserve">Fam. Arenaviridae. The genus </w:t>
            </w:r>
            <w:r w:rsidRPr="00841779">
              <w:rPr>
                <w:rFonts w:ascii="Times New Roman" w:hAnsi="Times New Roman" w:cs="Times New Roman"/>
                <w:i/>
              </w:rPr>
              <w:t>Arenavirus</w:t>
            </w:r>
            <w:r w:rsidRPr="000871A6">
              <w:rPr>
                <w:rFonts w:ascii="Times New Roman" w:hAnsi="Times New Roman" w:cs="Times New Roman"/>
              </w:rPr>
              <w:t xml:space="preserve"> (</w:t>
            </w:r>
            <w:r w:rsidRPr="00841779">
              <w:rPr>
                <w:rFonts w:ascii="Times New Roman" w:hAnsi="Times New Roman" w:cs="Times New Roman"/>
                <w:i/>
              </w:rPr>
              <w:t>lymphocytic coriomeningitis of the mouse</w:t>
            </w:r>
            <w:r w:rsidR="00841779" w:rsidRPr="00841779">
              <w:rPr>
                <w:rFonts w:ascii="Times New Roman" w:hAnsi="Times New Roman" w:cs="Times New Roman"/>
                <w:i/>
              </w:rPr>
              <w:t xml:space="preserve"> V</w:t>
            </w:r>
            <w:r w:rsidR="00841779" w:rsidRPr="000871A6">
              <w:rPr>
                <w:rFonts w:ascii="Times New Roman" w:hAnsi="Times New Roman" w:cs="Times New Roman"/>
              </w:rPr>
              <w:t>.</w:t>
            </w:r>
            <w:r w:rsidRPr="000871A6">
              <w:rPr>
                <w:rFonts w:ascii="Times New Roman" w:hAnsi="Times New Roman" w:cs="Times New Roman"/>
              </w:rPr>
              <w:t>)</w:t>
            </w:r>
          </w:p>
          <w:p w:rsidR="000871A6" w:rsidRPr="000871A6" w:rsidRDefault="000871A6" w:rsidP="000871A6">
            <w:pPr>
              <w:rPr>
                <w:rFonts w:ascii="Times New Roman" w:hAnsi="Times New Roman" w:cs="Times New Roman"/>
              </w:rPr>
            </w:pPr>
            <w:r w:rsidRPr="000871A6">
              <w:rPr>
                <w:rFonts w:ascii="Times New Roman" w:hAnsi="Times New Roman" w:cs="Times New Roman"/>
              </w:rPr>
              <w:t>Fam. Rethroviridae.</w:t>
            </w:r>
          </w:p>
          <w:p w:rsidR="000871A6" w:rsidRPr="000871A6" w:rsidRDefault="000871A6" w:rsidP="000871A6">
            <w:pPr>
              <w:rPr>
                <w:rFonts w:ascii="Times New Roman" w:hAnsi="Times New Roman" w:cs="Times New Roman"/>
              </w:rPr>
            </w:pPr>
            <w:r w:rsidRPr="000871A6">
              <w:rPr>
                <w:rFonts w:ascii="Times New Roman" w:hAnsi="Times New Roman" w:cs="Times New Roman"/>
              </w:rPr>
              <w:t xml:space="preserve">Subfam. Oncovirinae. The genus </w:t>
            </w:r>
            <w:r w:rsidRPr="00841779">
              <w:rPr>
                <w:rFonts w:ascii="Times New Roman" w:hAnsi="Times New Roman" w:cs="Times New Roman"/>
                <w:i/>
              </w:rPr>
              <w:t>Alpharethrovirus</w:t>
            </w:r>
            <w:r w:rsidRPr="000871A6">
              <w:rPr>
                <w:rFonts w:ascii="Times New Roman" w:hAnsi="Times New Roman" w:cs="Times New Roman"/>
              </w:rPr>
              <w:t xml:space="preserve"> (</w:t>
            </w:r>
            <w:r w:rsidRPr="00841779">
              <w:rPr>
                <w:rFonts w:ascii="Times New Roman" w:hAnsi="Times New Roman" w:cs="Times New Roman"/>
                <w:i/>
              </w:rPr>
              <w:t>Avian leukosis</w:t>
            </w:r>
            <w:r w:rsidR="00841779" w:rsidRPr="00841779">
              <w:rPr>
                <w:rFonts w:ascii="Times New Roman" w:hAnsi="Times New Roman" w:cs="Times New Roman"/>
                <w:i/>
              </w:rPr>
              <w:t xml:space="preserve"> V</w:t>
            </w:r>
            <w:r w:rsidR="00841779" w:rsidRPr="000871A6">
              <w:rPr>
                <w:rFonts w:ascii="Times New Roman" w:hAnsi="Times New Roman" w:cs="Times New Roman"/>
              </w:rPr>
              <w:t>.</w:t>
            </w:r>
            <w:r w:rsidRPr="000871A6">
              <w:rPr>
                <w:rFonts w:ascii="Times New Roman" w:hAnsi="Times New Roman" w:cs="Times New Roman"/>
              </w:rPr>
              <w:t>), sarcom-avian virus group, avian leukosic/leukemic virus group, reticuloendotheliosis group viruses (</w:t>
            </w:r>
            <w:r w:rsidRPr="00841779">
              <w:rPr>
                <w:rFonts w:ascii="Times New Roman" w:hAnsi="Times New Roman" w:cs="Times New Roman"/>
                <w:i/>
              </w:rPr>
              <w:t>Reticuloendotheliosis of the turkeys</w:t>
            </w:r>
            <w:r w:rsidR="00841779" w:rsidRPr="00841779">
              <w:rPr>
                <w:rFonts w:ascii="Times New Roman" w:hAnsi="Times New Roman" w:cs="Times New Roman"/>
                <w:i/>
              </w:rPr>
              <w:t xml:space="preserve"> V</w:t>
            </w:r>
            <w:r w:rsidR="00841779" w:rsidRPr="000871A6">
              <w:rPr>
                <w:rFonts w:ascii="Times New Roman" w:hAnsi="Times New Roman" w:cs="Times New Roman"/>
              </w:rPr>
              <w:t>.</w:t>
            </w:r>
            <w:r w:rsidRPr="000871A6">
              <w:rPr>
                <w:rFonts w:ascii="Times New Roman" w:hAnsi="Times New Roman" w:cs="Times New Roman"/>
              </w:rPr>
              <w:t>,</w:t>
            </w:r>
            <w:r w:rsidR="00841779">
              <w:rPr>
                <w:rFonts w:ascii="Times New Roman" w:hAnsi="Times New Roman" w:cs="Times New Roman"/>
              </w:rPr>
              <w:t>.</w:t>
            </w:r>
            <w:r w:rsidRPr="00841779">
              <w:rPr>
                <w:rFonts w:ascii="Times New Roman" w:hAnsi="Times New Roman" w:cs="Times New Roman"/>
                <w:i/>
              </w:rPr>
              <w:t>Immunoproliferative disease of turkeys</w:t>
            </w:r>
            <w:r w:rsidR="00841779" w:rsidRPr="00841779">
              <w:rPr>
                <w:rFonts w:ascii="Times New Roman" w:hAnsi="Times New Roman" w:cs="Times New Roman"/>
                <w:i/>
              </w:rPr>
              <w:t xml:space="preserve"> V</w:t>
            </w:r>
            <w:r w:rsidRPr="000871A6">
              <w:rPr>
                <w:rFonts w:ascii="Times New Roman" w:hAnsi="Times New Roman" w:cs="Times New Roman"/>
              </w:rPr>
              <w:t xml:space="preserve">); genus Betarethrovirus, genus </w:t>
            </w:r>
            <w:r w:rsidRPr="00841779">
              <w:rPr>
                <w:rFonts w:ascii="Times New Roman" w:hAnsi="Times New Roman" w:cs="Times New Roman"/>
                <w:i/>
              </w:rPr>
              <w:t>Gammarethrovirus</w:t>
            </w:r>
            <w:r w:rsidRPr="000871A6">
              <w:rPr>
                <w:rFonts w:ascii="Times New Roman" w:hAnsi="Times New Roman" w:cs="Times New Roman"/>
              </w:rPr>
              <w:t xml:space="preserve">, genus </w:t>
            </w:r>
            <w:r w:rsidRPr="00841779">
              <w:rPr>
                <w:rFonts w:ascii="Times New Roman" w:hAnsi="Times New Roman" w:cs="Times New Roman"/>
                <w:i/>
              </w:rPr>
              <w:t xml:space="preserve">Deltareyhrovirus </w:t>
            </w:r>
            <w:r w:rsidRPr="000871A6">
              <w:rPr>
                <w:rFonts w:ascii="Times New Roman" w:hAnsi="Times New Roman" w:cs="Times New Roman"/>
              </w:rPr>
              <w:t>(</w:t>
            </w:r>
            <w:r w:rsidRPr="00841779">
              <w:rPr>
                <w:rFonts w:ascii="Times New Roman" w:hAnsi="Times New Roman" w:cs="Times New Roman"/>
                <w:i/>
              </w:rPr>
              <w:t>Enzootic bovine leukosis</w:t>
            </w:r>
            <w:r w:rsidR="00841779" w:rsidRPr="00841779">
              <w:rPr>
                <w:rFonts w:ascii="Times New Roman" w:hAnsi="Times New Roman" w:cs="Times New Roman"/>
                <w:i/>
              </w:rPr>
              <w:t xml:space="preserve"> V</w:t>
            </w:r>
            <w:r w:rsidR="00841779" w:rsidRPr="000871A6">
              <w:rPr>
                <w:rFonts w:ascii="Times New Roman" w:hAnsi="Times New Roman" w:cs="Times New Roman"/>
              </w:rPr>
              <w:t>.</w:t>
            </w:r>
            <w:r w:rsidR="00841779">
              <w:rPr>
                <w:rFonts w:ascii="Times New Roman" w:hAnsi="Times New Roman" w:cs="Times New Roman"/>
              </w:rPr>
              <w:t xml:space="preserve">, V. of </w:t>
            </w:r>
            <w:r w:rsidRPr="000871A6">
              <w:rPr>
                <w:rFonts w:ascii="Times New Roman" w:hAnsi="Times New Roman" w:cs="Times New Roman"/>
              </w:rPr>
              <w:t>leucosis in other animal species).</w:t>
            </w:r>
          </w:p>
          <w:p w:rsidR="00E5078D" w:rsidRDefault="000871A6" w:rsidP="000871A6">
            <w:pPr>
              <w:rPr>
                <w:rFonts w:ascii="Times New Roman" w:hAnsi="Times New Roman" w:cs="Times New Roman"/>
              </w:rPr>
            </w:pPr>
            <w:r w:rsidRPr="000871A6">
              <w:rPr>
                <w:rFonts w:ascii="Times New Roman" w:hAnsi="Times New Roman" w:cs="Times New Roman"/>
              </w:rPr>
              <w:t xml:space="preserve">Subfam. Spumavirinae, genus </w:t>
            </w:r>
            <w:r w:rsidRPr="00841779">
              <w:rPr>
                <w:rFonts w:ascii="Times New Roman" w:hAnsi="Times New Roman" w:cs="Times New Roman"/>
                <w:i/>
              </w:rPr>
              <w:t>Spumavirus</w:t>
            </w:r>
            <w:r w:rsidRPr="000871A6">
              <w:rPr>
                <w:rFonts w:ascii="Times New Roman" w:hAnsi="Times New Roman" w:cs="Times New Roman"/>
              </w:rPr>
              <w:t xml:space="preserve">. Subfam. Lentivirinae, genus </w:t>
            </w:r>
            <w:r w:rsidRPr="00841779">
              <w:rPr>
                <w:rFonts w:ascii="Times New Roman" w:hAnsi="Times New Roman" w:cs="Times New Roman"/>
                <w:i/>
              </w:rPr>
              <w:t xml:space="preserve">Lentivirus </w:t>
            </w:r>
            <w:r w:rsidRPr="000871A6">
              <w:rPr>
                <w:rFonts w:ascii="Times New Roman" w:hAnsi="Times New Roman" w:cs="Times New Roman"/>
              </w:rPr>
              <w:t>(</w:t>
            </w:r>
            <w:r w:rsidRPr="00841779">
              <w:rPr>
                <w:rFonts w:ascii="Times New Roman" w:hAnsi="Times New Roman" w:cs="Times New Roman"/>
                <w:i/>
              </w:rPr>
              <w:t>Acquired immunodeficiency</w:t>
            </w:r>
            <w:r w:rsidR="00841779" w:rsidRPr="00841779">
              <w:rPr>
                <w:rFonts w:ascii="Times New Roman" w:hAnsi="Times New Roman" w:cs="Times New Roman"/>
                <w:i/>
              </w:rPr>
              <w:t xml:space="preserve"> V</w:t>
            </w:r>
            <w:r w:rsidR="00841779" w:rsidRPr="000871A6">
              <w:rPr>
                <w:rFonts w:ascii="Times New Roman" w:hAnsi="Times New Roman" w:cs="Times New Roman"/>
              </w:rPr>
              <w:t>.</w:t>
            </w:r>
            <w:r w:rsidRPr="000871A6">
              <w:rPr>
                <w:rFonts w:ascii="Times New Roman" w:hAnsi="Times New Roman" w:cs="Times New Roman"/>
              </w:rPr>
              <w:t>, oth</w:t>
            </w:r>
            <w:r w:rsidR="00841779">
              <w:rPr>
                <w:rFonts w:ascii="Times New Roman" w:hAnsi="Times New Roman" w:cs="Times New Roman"/>
              </w:rPr>
              <w:t xml:space="preserve">er immunodeficiency viruses, </w:t>
            </w:r>
            <w:r w:rsidRPr="00841779">
              <w:rPr>
                <w:rFonts w:ascii="Times New Roman" w:hAnsi="Times New Roman" w:cs="Times New Roman"/>
                <w:i/>
              </w:rPr>
              <w:t xml:space="preserve">Arthritis </w:t>
            </w:r>
            <w:r w:rsidR="00841779" w:rsidRPr="00841779">
              <w:rPr>
                <w:rFonts w:ascii="Times New Roman" w:hAnsi="Times New Roman" w:cs="Times New Roman"/>
                <w:i/>
              </w:rPr>
              <w:t xml:space="preserve">V. </w:t>
            </w:r>
            <w:r w:rsidRPr="00841779">
              <w:rPr>
                <w:rFonts w:ascii="Times New Roman" w:hAnsi="Times New Roman" w:cs="Times New Roman"/>
                <w:i/>
              </w:rPr>
              <w:t>– goat encephalitis</w:t>
            </w:r>
            <w:r w:rsidRPr="000871A6">
              <w:rPr>
                <w:rFonts w:ascii="Times New Roman" w:hAnsi="Times New Roman" w:cs="Times New Roman"/>
              </w:rPr>
              <w:t>,</w:t>
            </w:r>
            <w:r w:rsidR="00841779">
              <w:rPr>
                <w:rFonts w:ascii="Times New Roman" w:hAnsi="Times New Roman" w:cs="Times New Roman"/>
              </w:rPr>
              <w:t xml:space="preserve"> </w:t>
            </w:r>
            <w:r w:rsidRPr="00841779">
              <w:rPr>
                <w:rFonts w:ascii="Times New Roman" w:hAnsi="Times New Roman" w:cs="Times New Roman"/>
                <w:i/>
              </w:rPr>
              <w:t>Maedi-Visna</w:t>
            </w:r>
            <w:r w:rsidR="00841779" w:rsidRPr="00841779">
              <w:rPr>
                <w:rFonts w:ascii="Times New Roman" w:hAnsi="Times New Roman" w:cs="Times New Roman"/>
                <w:i/>
              </w:rPr>
              <w:t xml:space="preserve"> V</w:t>
            </w:r>
            <w:r w:rsidR="00841779" w:rsidRPr="000871A6">
              <w:rPr>
                <w:rFonts w:ascii="Times New Roman" w:hAnsi="Times New Roman" w:cs="Times New Roman"/>
              </w:rPr>
              <w:t>.</w:t>
            </w:r>
            <w:r w:rsidRPr="000871A6">
              <w:rPr>
                <w:rFonts w:ascii="Times New Roman" w:hAnsi="Times New Roman" w:cs="Times New Roman"/>
              </w:rPr>
              <w:t xml:space="preserve">, </w:t>
            </w:r>
            <w:r w:rsidR="00841779" w:rsidRPr="00841779">
              <w:rPr>
                <w:rFonts w:ascii="Times New Roman" w:hAnsi="Times New Roman" w:cs="Times New Roman"/>
                <w:i/>
              </w:rPr>
              <w:t>E</w:t>
            </w:r>
            <w:r w:rsidRPr="00841779">
              <w:rPr>
                <w:rFonts w:ascii="Times New Roman" w:hAnsi="Times New Roman" w:cs="Times New Roman"/>
                <w:i/>
              </w:rPr>
              <w:t>quine infectious anemia</w:t>
            </w:r>
            <w:r w:rsidR="00841779" w:rsidRPr="00841779">
              <w:rPr>
                <w:rFonts w:ascii="Times New Roman" w:hAnsi="Times New Roman" w:cs="Times New Roman"/>
                <w:i/>
              </w:rPr>
              <w:t xml:space="preserve"> V</w:t>
            </w:r>
            <w:r w:rsidR="00841779" w:rsidRPr="000871A6">
              <w:rPr>
                <w:rFonts w:ascii="Times New Roman" w:hAnsi="Times New Roman" w:cs="Times New Roman"/>
              </w:rPr>
              <w:t>.</w:t>
            </w:r>
            <w:r w:rsidRPr="000871A6">
              <w:rPr>
                <w:rFonts w:ascii="Times New Roman" w:hAnsi="Times New Roman" w:cs="Times New Roman"/>
              </w:rPr>
              <w:t>).</w:t>
            </w:r>
          </w:p>
          <w:p w:rsidR="00856F08" w:rsidRPr="00856F08" w:rsidRDefault="00856F08" w:rsidP="00856F08">
            <w:pPr>
              <w:rPr>
                <w:rFonts w:ascii="Times New Roman" w:hAnsi="Times New Roman" w:cs="Times New Roman"/>
              </w:rPr>
            </w:pPr>
            <w:r w:rsidRPr="00856F08">
              <w:rPr>
                <w:rFonts w:ascii="Times New Roman" w:hAnsi="Times New Roman" w:cs="Times New Roman"/>
              </w:rPr>
              <w:t xml:space="preserve">Fam. Bornaviridae. Genus </w:t>
            </w:r>
            <w:r w:rsidRPr="00841779">
              <w:rPr>
                <w:rFonts w:ascii="Times New Roman" w:hAnsi="Times New Roman" w:cs="Times New Roman"/>
                <w:i/>
              </w:rPr>
              <w:t xml:space="preserve">Bornavirus </w:t>
            </w:r>
            <w:r w:rsidRPr="00856F08">
              <w:rPr>
                <w:rFonts w:ascii="Times New Roman" w:hAnsi="Times New Roman" w:cs="Times New Roman"/>
              </w:rPr>
              <w:t>(</w:t>
            </w:r>
            <w:r w:rsidRPr="00841779">
              <w:rPr>
                <w:rFonts w:ascii="Times New Roman" w:hAnsi="Times New Roman" w:cs="Times New Roman"/>
                <w:i/>
              </w:rPr>
              <w:t>Terminal disease</w:t>
            </w:r>
            <w:r w:rsidR="00841779" w:rsidRPr="00841779">
              <w:rPr>
                <w:rFonts w:ascii="Times New Roman" w:hAnsi="Times New Roman" w:cs="Times New Roman"/>
                <w:i/>
              </w:rPr>
              <w:t xml:space="preserve"> V</w:t>
            </w:r>
            <w:r w:rsidR="00841779" w:rsidRPr="00856F08">
              <w:rPr>
                <w:rFonts w:ascii="Times New Roman" w:hAnsi="Times New Roman" w:cs="Times New Roman"/>
              </w:rPr>
              <w:t>.</w:t>
            </w:r>
            <w:r w:rsidRPr="00856F08">
              <w:rPr>
                <w:rFonts w:ascii="Times New Roman" w:hAnsi="Times New Roman" w:cs="Times New Roman"/>
              </w:rPr>
              <w:t>)</w:t>
            </w:r>
          </w:p>
          <w:p w:rsidR="00856F08" w:rsidRPr="00856F08" w:rsidRDefault="00856F08" w:rsidP="00856F08">
            <w:pPr>
              <w:rPr>
                <w:rFonts w:ascii="Times New Roman" w:hAnsi="Times New Roman" w:cs="Times New Roman"/>
              </w:rPr>
            </w:pPr>
            <w:r w:rsidRPr="00856F08">
              <w:rPr>
                <w:rFonts w:ascii="Times New Roman" w:hAnsi="Times New Roman" w:cs="Times New Roman"/>
              </w:rPr>
              <w:t xml:space="preserve">Fam. Poxviridae, genus </w:t>
            </w:r>
            <w:r w:rsidRPr="00841779">
              <w:rPr>
                <w:rFonts w:ascii="Times New Roman" w:hAnsi="Times New Roman" w:cs="Times New Roman"/>
                <w:i/>
              </w:rPr>
              <w:t>Orthopoxvirus</w:t>
            </w:r>
            <w:r w:rsidRPr="00856F08">
              <w:rPr>
                <w:rFonts w:ascii="Times New Roman" w:hAnsi="Times New Roman" w:cs="Times New Roman"/>
              </w:rPr>
              <w:t xml:space="preserve"> (cow's milk</w:t>
            </w:r>
            <w:r w:rsidR="00841779" w:rsidRPr="00856F08">
              <w:rPr>
                <w:rFonts w:ascii="Times New Roman" w:hAnsi="Times New Roman" w:cs="Times New Roman"/>
              </w:rPr>
              <w:t xml:space="preserve"> V.</w:t>
            </w:r>
            <w:r w:rsidRPr="00856F08">
              <w:rPr>
                <w:rFonts w:ascii="Times New Roman" w:hAnsi="Times New Roman" w:cs="Times New Roman"/>
              </w:rPr>
              <w:t xml:space="preserve">). The genus </w:t>
            </w:r>
            <w:r w:rsidRPr="00841779">
              <w:rPr>
                <w:rFonts w:ascii="Times New Roman" w:hAnsi="Times New Roman" w:cs="Times New Roman"/>
                <w:i/>
              </w:rPr>
              <w:t>Parapoxvirus</w:t>
            </w:r>
            <w:r w:rsidRPr="00856F08">
              <w:rPr>
                <w:rFonts w:ascii="Times New Roman" w:hAnsi="Times New Roman" w:cs="Times New Roman"/>
              </w:rPr>
              <w:t xml:space="preserve"> (</w:t>
            </w:r>
            <w:r w:rsidRPr="00841779">
              <w:rPr>
                <w:rFonts w:ascii="Times New Roman" w:hAnsi="Times New Roman" w:cs="Times New Roman"/>
                <w:i/>
              </w:rPr>
              <w:t>Contagious Ecthymus of sheep and goats</w:t>
            </w:r>
            <w:r w:rsidR="00841779" w:rsidRPr="00841779">
              <w:rPr>
                <w:rFonts w:ascii="Times New Roman" w:hAnsi="Times New Roman" w:cs="Times New Roman"/>
                <w:i/>
              </w:rPr>
              <w:t xml:space="preserve"> V</w:t>
            </w:r>
            <w:r w:rsidR="00841779" w:rsidRPr="00856F08">
              <w:rPr>
                <w:rFonts w:ascii="Times New Roman" w:hAnsi="Times New Roman" w:cs="Times New Roman"/>
              </w:rPr>
              <w:t>.</w:t>
            </w:r>
            <w:r w:rsidRPr="00856F08">
              <w:rPr>
                <w:rFonts w:ascii="Times New Roman" w:hAnsi="Times New Roman" w:cs="Times New Roman"/>
              </w:rPr>
              <w:t xml:space="preserve">,. </w:t>
            </w:r>
            <w:r w:rsidRPr="00841779">
              <w:rPr>
                <w:rFonts w:ascii="Times New Roman" w:hAnsi="Times New Roman" w:cs="Times New Roman"/>
                <w:i/>
              </w:rPr>
              <w:t>Cattle stomatitis</w:t>
            </w:r>
            <w:r w:rsidR="00841779" w:rsidRPr="00841779">
              <w:rPr>
                <w:rFonts w:ascii="Times New Roman" w:hAnsi="Times New Roman" w:cs="Times New Roman"/>
                <w:i/>
              </w:rPr>
              <w:t xml:space="preserve"> V</w:t>
            </w:r>
            <w:r w:rsidR="00841779" w:rsidRPr="00856F08">
              <w:rPr>
                <w:rFonts w:ascii="Times New Roman" w:hAnsi="Times New Roman" w:cs="Times New Roman"/>
              </w:rPr>
              <w:t>.</w:t>
            </w:r>
            <w:r w:rsidRPr="00856F08">
              <w:rPr>
                <w:rFonts w:ascii="Times New Roman" w:hAnsi="Times New Roman" w:cs="Times New Roman"/>
              </w:rPr>
              <w:t>). The genus Capripoxvirus (</w:t>
            </w:r>
            <w:r w:rsidRPr="00841779">
              <w:rPr>
                <w:rFonts w:ascii="Times New Roman" w:hAnsi="Times New Roman" w:cs="Times New Roman"/>
                <w:i/>
              </w:rPr>
              <w:t>The sheep</w:t>
            </w:r>
            <w:r w:rsidR="00841779" w:rsidRPr="00841779">
              <w:rPr>
                <w:rFonts w:ascii="Times New Roman" w:hAnsi="Times New Roman" w:cs="Times New Roman"/>
                <w:i/>
              </w:rPr>
              <w:t xml:space="preserve"> V.</w:t>
            </w:r>
            <w:r w:rsidRPr="00841779">
              <w:rPr>
                <w:rFonts w:ascii="Times New Roman" w:hAnsi="Times New Roman" w:cs="Times New Roman"/>
                <w:i/>
              </w:rPr>
              <w:t>, Nodular dermatitis of cattle</w:t>
            </w:r>
            <w:r w:rsidR="00841779" w:rsidRPr="00841779">
              <w:rPr>
                <w:rFonts w:ascii="Times New Roman" w:hAnsi="Times New Roman" w:cs="Times New Roman"/>
                <w:i/>
              </w:rPr>
              <w:t xml:space="preserve"> V</w:t>
            </w:r>
            <w:r w:rsidR="00841779">
              <w:rPr>
                <w:rFonts w:ascii="Times New Roman" w:hAnsi="Times New Roman" w:cs="Times New Roman"/>
              </w:rPr>
              <w:t>.</w:t>
            </w:r>
            <w:r w:rsidRPr="00856F08">
              <w:rPr>
                <w:rFonts w:ascii="Times New Roman" w:hAnsi="Times New Roman" w:cs="Times New Roman"/>
              </w:rPr>
              <w:t xml:space="preserve">). Genus </w:t>
            </w:r>
            <w:r w:rsidRPr="00841779">
              <w:rPr>
                <w:rFonts w:ascii="Times New Roman" w:hAnsi="Times New Roman" w:cs="Times New Roman"/>
                <w:i/>
              </w:rPr>
              <w:t xml:space="preserve">Suipoxvirus </w:t>
            </w:r>
            <w:r w:rsidRPr="00856F08">
              <w:rPr>
                <w:rFonts w:ascii="Times New Roman" w:hAnsi="Times New Roman" w:cs="Times New Roman"/>
              </w:rPr>
              <w:t>(The pigs</w:t>
            </w:r>
            <w:r w:rsidR="00841779" w:rsidRPr="00856F08">
              <w:rPr>
                <w:rFonts w:ascii="Times New Roman" w:hAnsi="Times New Roman" w:cs="Times New Roman"/>
              </w:rPr>
              <w:t xml:space="preserve"> V.</w:t>
            </w:r>
            <w:r w:rsidRPr="00856F08">
              <w:rPr>
                <w:rFonts w:ascii="Times New Roman" w:hAnsi="Times New Roman" w:cs="Times New Roman"/>
              </w:rPr>
              <w:t>). Genus Leporipoxvirus (</w:t>
            </w:r>
            <w:r w:rsidRPr="00F7172B">
              <w:rPr>
                <w:rFonts w:ascii="Times New Roman" w:hAnsi="Times New Roman" w:cs="Times New Roman"/>
                <w:i/>
              </w:rPr>
              <w:t>The rabbit's myxomatosis</w:t>
            </w:r>
            <w:r w:rsidR="00F7172B" w:rsidRPr="00F7172B">
              <w:rPr>
                <w:rFonts w:ascii="Times New Roman" w:hAnsi="Times New Roman" w:cs="Times New Roman"/>
                <w:i/>
              </w:rPr>
              <w:t xml:space="preserve"> V</w:t>
            </w:r>
            <w:r w:rsidR="00F7172B" w:rsidRPr="00856F08">
              <w:rPr>
                <w:rFonts w:ascii="Times New Roman" w:hAnsi="Times New Roman" w:cs="Times New Roman"/>
              </w:rPr>
              <w:t>.</w:t>
            </w:r>
            <w:r w:rsidRPr="00856F08">
              <w:rPr>
                <w:rFonts w:ascii="Times New Roman" w:hAnsi="Times New Roman" w:cs="Times New Roman"/>
              </w:rPr>
              <w:t xml:space="preserve">). The genus </w:t>
            </w:r>
            <w:r w:rsidRPr="00F7172B">
              <w:rPr>
                <w:rFonts w:ascii="Times New Roman" w:hAnsi="Times New Roman" w:cs="Times New Roman"/>
                <w:i/>
              </w:rPr>
              <w:t>Avipoxvirus</w:t>
            </w:r>
            <w:r w:rsidRPr="00856F08">
              <w:rPr>
                <w:rFonts w:ascii="Times New Roman" w:hAnsi="Times New Roman" w:cs="Times New Roman"/>
              </w:rPr>
              <w:t xml:space="preserve"> (</w:t>
            </w:r>
            <w:r w:rsidRPr="00F7172B">
              <w:rPr>
                <w:rFonts w:ascii="Times New Roman" w:hAnsi="Times New Roman" w:cs="Times New Roman"/>
                <w:i/>
              </w:rPr>
              <w:t>The avian smallpox</w:t>
            </w:r>
            <w:r w:rsidR="00F7172B" w:rsidRPr="00F7172B">
              <w:rPr>
                <w:rFonts w:ascii="Times New Roman" w:hAnsi="Times New Roman" w:cs="Times New Roman"/>
                <w:i/>
              </w:rPr>
              <w:t xml:space="preserve"> V</w:t>
            </w:r>
            <w:r w:rsidR="00F7172B" w:rsidRPr="00856F08">
              <w:rPr>
                <w:rFonts w:ascii="Times New Roman" w:hAnsi="Times New Roman" w:cs="Times New Roman"/>
              </w:rPr>
              <w:t>.</w:t>
            </w:r>
            <w:r w:rsidRPr="00856F08">
              <w:rPr>
                <w:rFonts w:ascii="Times New Roman" w:hAnsi="Times New Roman" w:cs="Times New Roman"/>
              </w:rPr>
              <w:t>).</w:t>
            </w:r>
          </w:p>
          <w:p w:rsidR="00856F08" w:rsidRPr="00856F08" w:rsidRDefault="00856F08" w:rsidP="00856F08">
            <w:pPr>
              <w:rPr>
                <w:rFonts w:ascii="Times New Roman" w:hAnsi="Times New Roman" w:cs="Times New Roman"/>
              </w:rPr>
            </w:pPr>
            <w:r w:rsidRPr="00856F08">
              <w:rPr>
                <w:rFonts w:ascii="Times New Roman" w:hAnsi="Times New Roman" w:cs="Times New Roman"/>
              </w:rPr>
              <w:t xml:space="preserve">Fam. Asarviridae. The genus </w:t>
            </w:r>
            <w:r w:rsidRPr="00F7172B">
              <w:rPr>
                <w:rFonts w:ascii="Times New Roman" w:hAnsi="Times New Roman" w:cs="Times New Roman"/>
                <w:i/>
              </w:rPr>
              <w:t>Asvirus</w:t>
            </w:r>
            <w:r w:rsidRPr="00856F08">
              <w:rPr>
                <w:rFonts w:ascii="Times New Roman" w:hAnsi="Times New Roman" w:cs="Times New Roman"/>
              </w:rPr>
              <w:t xml:space="preserve"> (</w:t>
            </w:r>
            <w:r w:rsidRPr="00F7172B">
              <w:rPr>
                <w:rFonts w:ascii="Times New Roman" w:hAnsi="Times New Roman" w:cs="Times New Roman"/>
                <w:i/>
              </w:rPr>
              <w:t>African swine fever</w:t>
            </w:r>
            <w:r w:rsidR="00F7172B" w:rsidRPr="00F7172B">
              <w:rPr>
                <w:rFonts w:ascii="Times New Roman" w:hAnsi="Times New Roman" w:cs="Times New Roman"/>
                <w:i/>
              </w:rPr>
              <w:t xml:space="preserve"> V</w:t>
            </w:r>
            <w:r w:rsidR="00F7172B" w:rsidRPr="00856F08">
              <w:rPr>
                <w:rFonts w:ascii="Times New Roman" w:hAnsi="Times New Roman" w:cs="Times New Roman"/>
              </w:rPr>
              <w:t>.</w:t>
            </w:r>
            <w:r w:rsidRPr="00856F08">
              <w:rPr>
                <w:rFonts w:ascii="Times New Roman" w:hAnsi="Times New Roman" w:cs="Times New Roman"/>
              </w:rPr>
              <w:t>)</w:t>
            </w:r>
          </w:p>
          <w:p w:rsidR="00856F08" w:rsidRPr="00856F08" w:rsidRDefault="00856F08" w:rsidP="00856F08">
            <w:pPr>
              <w:rPr>
                <w:rFonts w:ascii="Times New Roman" w:hAnsi="Times New Roman" w:cs="Times New Roman"/>
              </w:rPr>
            </w:pPr>
            <w:r w:rsidRPr="00856F08">
              <w:rPr>
                <w:rFonts w:ascii="Times New Roman" w:hAnsi="Times New Roman" w:cs="Times New Roman"/>
              </w:rPr>
              <w:t>Prions and prion diseases: Scrapie, bovine spongiform encephalopathy, spongy encephalopathy in other species</w:t>
            </w:r>
          </w:p>
          <w:p w:rsidR="00856F08" w:rsidRPr="00856F08" w:rsidRDefault="00856F08" w:rsidP="00856F08">
            <w:pPr>
              <w:rPr>
                <w:rFonts w:ascii="Times New Roman" w:hAnsi="Times New Roman" w:cs="Times New Roman"/>
              </w:rPr>
            </w:pPr>
            <w:r w:rsidRPr="00856F08">
              <w:rPr>
                <w:rFonts w:ascii="Times New Roman" w:hAnsi="Times New Roman" w:cs="Times New Roman"/>
              </w:rPr>
              <w:t>Group of microscopic fungi:</w:t>
            </w:r>
          </w:p>
          <w:p w:rsidR="00856F08" w:rsidRPr="00856F08" w:rsidRDefault="00856F08" w:rsidP="00856F08">
            <w:pPr>
              <w:rPr>
                <w:rFonts w:ascii="Times New Roman" w:hAnsi="Times New Roman" w:cs="Times New Roman"/>
              </w:rPr>
            </w:pPr>
            <w:r w:rsidRPr="00856F08">
              <w:rPr>
                <w:rFonts w:ascii="Times New Roman" w:hAnsi="Times New Roman" w:cs="Times New Roman"/>
              </w:rPr>
              <w:t xml:space="preserve">Dermatophytes group: Genera </w:t>
            </w:r>
            <w:r w:rsidRPr="00F7172B">
              <w:rPr>
                <w:rFonts w:ascii="Times New Roman" w:hAnsi="Times New Roman" w:cs="Times New Roman"/>
                <w:i/>
              </w:rPr>
              <w:t>Microsporuym, Trycophyton, Dermatophylus</w:t>
            </w:r>
            <w:r w:rsidRPr="00856F08">
              <w:rPr>
                <w:rFonts w:ascii="Times New Roman" w:hAnsi="Times New Roman" w:cs="Times New Roman"/>
              </w:rPr>
              <w:t>,</w:t>
            </w:r>
          </w:p>
          <w:p w:rsidR="00856F08" w:rsidRPr="00F7172B" w:rsidRDefault="00856F08" w:rsidP="00856F08">
            <w:pPr>
              <w:rPr>
                <w:rFonts w:ascii="Times New Roman" w:hAnsi="Times New Roman" w:cs="Times New Roman"/>
                <w:i/>
              </w:rPr>
            </w:pPr>
            <w:r w:rsidRPr="00856F08">
              <w:rPr>
                <w:rFonts w:ascii="Times New Roman" w:hAnsi="Times New Roman" w:cs="Times New Roman"/>
              </w:rPr>
              <w:t xml:space="preserve">Mycelian mushroom group: Genera </w:t>
            </w:r>
            <w:r w:rsidRPr="00F7172B">
              <w:rPr>
                <w:rFonts w:ascii="Times New Roman" w:hAnsi="Times New Roman" w:cs="Times New Roman"/>
                <w:i/>
              </w:rPr>
              <w:t>Aspergilus, Penicillium, Fuzarium, Stachybotris, Mucor, Rhizopus</w:t>
            </w:r>
          </w:p>
          <w:p w:rsidR="000871A6" w:rsidRDefault="00856F08" w:rsidP="00856F08">
            <w:pPr>
              <w:rPr>
                <w:rFonts w:ascii="Times New Roman" w:hAnsi="Times New Roman" w:cs="Times New Roman"/>
              </w:rPr>
            </w:pPr>
            <w:r w:rsidRPr="00856F08">
              <w:rPr>
                <w:rFonts w:ascii="Times New Roman" w:hAnsi="Times New Roman" w:cs="Times New Roman"/>
              </w:rPr>
              <w:t xml:space="preserve">Yeast group: </w:t>
            </w:r>
            <w:r w:rsidRPr="00F7172B">
              <w:rPr>
                <w:rFonts w:ascii="Times New Roman" w:hAnsi="Times New Roman" w:cs="Times New Roman"/>
                <w:i/>
              </w:rPr>
              <w:t>Candida, Malassezia, Sacharomyces, Thorulopsis</w:t>
            </w:r>
          </w:p>
          <w:p w:rsidR="00856F08" w:rsidRPr="00856F08" w:rsidRDefault="00856F08" w:rsidP="00856F08">
            <w:pPr>
              <w:rPr>
                <w:rFonts w:ascii="Times New Roman" w:hAnsi="Times New Roman" w:cs="Times New Roman"/>
                <w:b/>
              </w:rPr>
            </w:pPr>
            <w:r w:rsidRPr="00856F08">
              <w:rPr>
                <w:rFonts w:ascii="Times New Roman" w:hAnsi="Times New Roman" w:cs="Times New Roman"/>
                <w:b/>
              </w:rPr>
              <w:t>Bibliography:</w:t>
            </w:r>
          </w:p>
          <w:p w:rsidR="00856F08" w:rsidRPr="00856F08" w:rsidRDefault="00856F08" w:rsidP="00856F08">
            <w:pPr>
              <w:rPr>
                <w:rFonts w:ascii="Times New Roman" w:hAnsi="Times New Roman" w:cs="Times New Roman"/>
              </w:rPr>
            </w:pPr>
            <w:r w:rsidRPr="00856F08">
              <w:rPr>
                <w:rFonts w:ascii="Times New Roman" w:hAnsi="Times New Roman" w:cs="Times New Roman"/>
              </w:rPr>
              <w:t>General Veterinary bacteriology; author Nicodim Iosif FIT, AcademicPres Publishing House, 2008.</w:t>
            </w:r>
          </w:p>
          <w:p w:rsidR="00856F08" w:rsidRPr="00856F08" w:rsidRDefault="00856F08" w:rsidP="00856F08">
            <w:pPr>
              <w:rPr>
                <w:rFonts w:ascii="Times New Roman" w:hAnsi="Times New Roman" w:cs="Times New Roman"/>
              </w:rPr>
            </w:pPr>
            <w:r w:rsidRPr="00856F08">
              <w:rPr>
                <w:rFonts w:ascii="Times New Roman" w:hAnsi="Times New Roman" w:cs="Times New Roman"/>
              </w:rPr>
              <w:t>Teaching Manual of General Microbiology, AcademicPres Publishing House, 2015.</w:t>
            </w:r>
          </w:p>
          <w:p w:rsidR="00856F08" w:rsidRPr="00856F08" w:rsidRDefault="00856F08" w:rsidP="00856F08">
            <w:pPr>
              <w:rPr>
                <w:rFonts w:ascii="Times New Roman" w:hAnsi="Times New Roman" w:cs="Times New Roman"/>
              </w:rPr>
            </w:pPr>
            <w:r w:rsidRPr="00856F08">
              <w:rPr>
                <w:rFonts w:ascii="Times New Roman" w:hAnsi="Times New Roman" w:cs="Times New Roman"/>
              </w:rPr>
              <w:t>Special Veterinary bacteriology: Răpuntean Gh., Răpuntean S., course, 2005 and subsequent reprints, Ed. Academic Press</w:t>
            </w:r>
          </w:p>
          <w:p w:rsidR="00856F08" w:rsidRDefault="00856F08" w:rsidP="00856F08">
            <w:pPr>
              <w:rPr>
                <w:rFonts w:ascii="Times New Roman" w:hAnsi="Times New Roman" w:cs="Times New Roman"/>
              </w:rPr>
            </w:pPr>
            <w:r>
              <w:rPr>
                <w:rFonts w:ascii="Times New Roman" w:hAnsi="Times New Roman" w:cs="Times New Roman"/>
              </w:rPr>
              <w:t xml:space="preserve">Special Veterinary Bacteriology - </w:t>
            </w:r>
            <w:r w:rsidRPr="00856F08">
              <w:rPr>
                <w:rFonts w:ascii="Times New Roman" w:hAnsi="Times New Roman" w:cs="Times New Roman"/>
              </w:rPr>
              <w:t xml:space="preserve">Sorin Răpuntean, Gheorghe Răpuntean, Nicodim Iosif Fiț, Flore Chirilă, George Cosmin Nadăș, Cosmina Maria Bouari, - Cluj-Napoca : AcademicPres, 2015 </w:t>
            </w:r>
          </w:p>
          <w:p w:rsidR="00856F08" w:rsidRPr="00856F08" w:rsidRDefault="00856F08" w:rsidP="00856F08">
            <w:pPr>
              <w:rPr>
                <w:rFonts w:ascii="Times New Roman" w:hAnsi="Times New Roman" w:cs="Times New Roman"/>
              </w:rPr>
            </w:pPr>
            <w:r w:rsidRPr="00856F08">
              <w:rPr>
                <w:rFonts w:ascii="Times New Roman" w:hAnsi="Times New Roman" w:cs="Times New Roman"/>
              </w:rPr>
              <w:t>P.J. Quinn, B. K. Markey, F. C. Leonard, P.. Hartigan, S. Fanning, E.. S. Fitzpatrick- Veterinary Microbiology and microbial disease, Wiley-Blackwll, 2011;</w:t>
            </w:r>
          </w:p>
          <w:p w:rsidR="00856F08" w:rsidRPr="005456EB" w:rsidRDefault="00856F08" w:rsidP="00856F08">
            <w:pPr>
              <w:rPr>
                <w:rFonts w:ascii="Times New Roman" w:hAnsi="Times New Roman" w:cs="Times New Roman"/>
              </w:rPr>
            </w:pPr>
            <w:r w:rsidRPr="00856F08">
              <w:rPr>
                <w:rFonts w:ascii="Times New Roman" w:hAnsi="Times New Roman" w:cs="Times New Roman"/>
              </w:rPr>
              <w:t>Special Veterinary virology: Răpuntean Gh., Boldizsar E., course, 2014, academic Press</w:t>
            </w:r>
          </w:p>
        </w:tc>
      </w:tr>
    </w:tbl>
    <w:p w:rsidR="00E8015B" w:rsidRDefault="00E8015B"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rsidR="002154B8" w:rsidRDefault="002154B8"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rsidR="009E56F4" w:rsidRDefault="009E56F4" w:rsidP="00E54C3B">
      <w:pPr>
        <w:spacing w:after="0" w:line="240" w:lineRule="auto"/>
        <w:rPr>
          <w:rFonts w:ascii="Times New Roman" w:hAnsi="Times New Roman" w:cs="Times New Roman"/>
          <w:lang w:val="ro-RO"/>
        </w:rPr>
      </w:pPr>
    </w:p>
    <w:p w:rsidR="00874116" w:rsidRDefault="00874116"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rsidR="00BE2401" w:rsidRDefault="00BE2401" w:rsidP="00D84087">
      <w:pPr>
        <w:spacing w:after="0" w:line="240" w:lineRule="auto"/>
        <w:jc w:val="center"/>
        <w:rPr>
          <w:rFonts w:ascii="Times New Roman" w:hAnsi="Times New Roman" w:cs="Times New Roman"/>
          <w:lang w:val="ro-RO"/>
        </w:rPr>
      </w:pPr>
      <w:r>
        <w:rPr>
          <w:rFonts w:ascii="Times New Roman" w:hAnsi="Times New Roman" w:cs="Times New Roman"/>
          <w:lang w:val="ro-RO"/>
        </w:rPr>
        <w:t>Prof. dr. Flaviu Tabaran</w:t>
      </w:r>
    </w:p>
    <w:p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p>
    <w:p w:rsidR="009C737C" w:rsidRDefault="009C737C" w:rsidP="009C737C">
      <w:pPr>
        <w:spacing w:after="0" w:line="240" w:lineRule="auto"/>
        <w:jc w:val="center"/>
        <w:rPr>
          <w:rFonts w:ascii="Times New Roman" w:hAnsi="Times New Roman" w:cs="Times New Roman"/>
          <w:lang w:val="ro-RO"/>
        </w:rPr>
      </w:pPr>
    </w:p>
    <w:p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BE2401">
        <w:rPr>
          <w:rFonts w:ascii="Times New Roman" w:hAnsi="Times New Roman" w:cs="Times New Roman"/>
          <w:lang w:val="ro-RO"/>
        </w:rPr>
        <w:t>28.03.2023</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B1CD6"/>
    <w:multiLevelType w:val="hybridMultilevel"/>
    <w:tmpl w:val="3F3C3EEC"/>
    <w:lvl w:ilvl="0" w:tplc="A97C69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4647465F"/>
    <w:multiLevelType w:val="hybridMultilevel"/>
    <w:tmpl w:val="FA02D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41161B"/>
    <w:multiLevelType w:val="hybridMultilevel"/>
    <w:tmpl w:val="FA02D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5"/>
  </w:num>
  <w:num w:numId="5">
    <w:abstractNumId w:val="3"/>
  </w:num>
  <w:num w:numId="6">
    <w:abstractNumId w:val="6"/>
  </w:num>
  <w:num w:numId="7">
    <w:abstractNumId w:val="1"/>
  </w:num>
  <w:num w:numId="8">
    <w:abstractNumId w:val="7"/>
  </w:num>
  <w:num w:numId="9">
    <w:abstractNumId w:val="8"/>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0871A6"/>
    <w:rsid w:val="0015566F"/>
    <w:rsid w:val="00156E59"/>
    <w:rsid w:val="0020756A"/>
    <w:rsid w:val="002154B8"/>
    <w:rsid w:val="002B1932"/>
    <w:rsid w:val="002B2A3D"/>
    <w:rsid w:val="00330C06"/>
    <w:rsid w:val="003A36E1"/>
    <w:rsid w:val="003A6597"/>
    <w:rsid w:val="003A7C89"/>
    <w:rsid w:val="003B29B6"/>
    <w:rsid w:val="003D0525"/>
    <w:rsid w:val="00400D41"/>
    <w:rsid w:val="004366BB"/>
    <w:rsid w:val="005456EB"/>
    <w:rsid w:val="00551745"/>
    <w:rsid w:val="005B4CE4"/>
    <w:rsid w:val="00695BEA"/>
    <w:rsid w:val="00761B88"/>
    <w:rsid w:val="00781597"/>
    <w:rsid w:val="007F1F43"/>
    <w:rsid w:val="008056AD"/>
    <w:rsid w:val="008215F1"/>
    <w:rsid w:val="00840B2B"/>
    <w:rsid w:val="00841779"/>
    <w:rsid w:val="00846F9C"/>
    <w:rsid w:val="00856F08"/>
    <w:rsid w:val="008633CC"/>
    <w:rsid w:val="00874116"/>
    <w:rsid w:val="00875E27"/>
    <w:rsid w:val="00880046"/>
    <w:rsid w:val="008E41E1"/>
    <w:rsid w:val="009177A4"/>
    <w:rsid w:val="009C737C"/>
    <w:rsid w:val="009E56F4"/>
    <w:rsid w:val="00A16C33"/>
    <w:rsid w:val="00A34598"/>
    <w:rsid w:val="00A90A90"/>
    <w:rsid w:val="00AB0E4A"/>
    <w:rsid w:val="00B35659"/>
    <w:rsid w:val="00B52F57"/>
    <w:rsid w:val="00B630ED"/>
    <w:rsid w:val="00BD4620"/>
    <w:rsid w:val="00BE2401"/>
    <w:rsid w:val="00BF24AE"/>
    <w:rsid w:val="00BF7FA5"/>
    <w:rsid w:val="00C06103"/>
    <w:rsid w:val="00C97671"/>
    <w:rsid w:val="00CF416F"/>
    <w:rsid w:val="00D84087"/>
    <w:rsid w:val="00D87059"/>
    <w:rsid w:val="00D93811"/>
    <w:rsid w:val="00DA0651"/>
    <w:rsid w:val="00E5078D"/>
    <w:rsid w:val="00E54C3B"/>
    <w:rsid w:val="00E8015B"/>
    <w:rsid w:val="00F7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8E41E1"/>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BE2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2401"/>
    <w:rPr>
      <w:rFonts w:ascii="Courier New" w:eastAsia="Times New Roman" w:hAnsi="Courier New" w:cs="Courier New"/>
      <w:sz w:val="20"/>
      <w:szCs w:val="20"/>
    </w:rPr>
  </w:style>
  <w:style w:type="character" w:customStyle="1" w:styleId="y2iqfc">
    <w:name w:val="y2iqfc"/>
    <w:basedOn w:val="DefaultParagraphFont"/>
    <w:rsid w:val="00BE2401"/>
  </w:style>
  <w:style w:type="character" w:customStyle="1" w:styleId="ng-star-inserted">
    <w:name w:val="ng-star-inserted"/>
    <w:basedOn w:val="DefaultParagraphFont"/>
    <w:rsid w:val="00545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8E41E1"/>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BE2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2401"/>
    <w:rPr>
      <w:rFonts w:ascii="Courier New" w:eastAsia="Times New Roman" w:hAnsi="Courier New" w:cs="Courier New"/>
      <w:sz w:val="20"/>
      <w:szCs w:val="20"/>
    </w:rPr>
  </w:style>
  <w:style w:type="character" w:customStyle="1" w:styleId="y2iqfc">
    <w:name w:val="y2iqfc"/>
    <w:basedOn w:val="DefaultParagraphFont"/>
    <w:rsid w:val="00BE2401"/>
  </w:style>
  <w:style w:type="character" w:customStyle="1" w:styleId="ng-star-inserted">
    <w:name w:val="ng-star-inserted"/>
    <w:basedOn w:val="DefaultParagraphFont"/>
    <w:rsid w:val="0054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21929">
      <w:bodyDiv w:val="1"/>
      <w:marLeft w:val="0"/>
      <w:marRight w:val="0"/>
      <w:marTop w:val="0"/>
      <w:marBottom w:val="0"/>
      <w:divBdr>
        <w:top w:val="none" w:sz="0" w:space="0" w:color="auto"/>
        <w:left w:val="none" w:sz="0" w:space="0" w:color="auto"/>
        <w:bottom w:val="none" w:sz="0" w:space="0" w:color="auto"/>
        <w:right w:val="none" w:sz="0" w:space="0" w:color="auto"/>
      </w:divBdr>
    </w:div>
    <w:div w:id="761296994">
      <w:bodyDiv w:val="1"/>
      <w:marLeft w:val="0"/>
      <w:marRight w:val="0"/>
      <w:marTop w:val="0"/>
      <w:marBottom w:val="0"/>
      <w:divBdr>
        <w:top w:val="none" w:sz="0" w:space="0" w:color="auto"/>
        <w:left w:val="none" w:sz="0" w:space="0" w:color="auto"/>
        <w:bottom w:val="none" w:sz="0" w:space="0" w:color="auto"/>
        <w:right w:val="none" w:sz="0" w:space="0" w:color="auto"/>
      </w:divBdr>
    </w:div>
    <w:div w:id="891964629">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2023-03-27T14:03:00Z</dcterms:created>
  <dcterms:modified xsi:type="dcterms:W3CDTF">2023-03-27T14:03:00Z</dcterms:modified>
</cp:coreProperties>
</file>