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B8" w:rsidRPr="004E3855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en-GB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2154B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435E0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435E0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3A0BD1" w:rsidTr="002154B8">
        <w:tc>
          <w:tcPr>
            <w:tcW w:w="2123" w:type="dxa"/>
            <w:vMerge w:val="restart"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A0BD1" w:rsidRDefault="003A0BD1" w:rsidP="005B4C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DE ȘTIINȚE AGRICOLE ȘI MEDICINĂ VETERINARĂ CLUJ-NAPOCA</w:t>
            </w:r>
          </w:p>
        </w:tc>
      </w:tr>
      <w:tr w:rsidR="003A0BD1" w:rsidTr="002154B8">
        <w:tc>
          <w:tcPr>
            <w:tcW w:w="2123" w:type="dxa"/>
            <w:vMerge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A0BD1" w:rsidRDefault="003A0BD1" w:rsidP="005B4C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UNIVERSITY OF AGRICULTURAL SCIENCES AND VETERINARY MEDICINE CLUJ-NAPOCA</w:t>
            </w:r>
          </w:p>
        </w:tc>
      </w:tr>
      <w:tr w:rsidR="003A0BD1" w:rsidTr="002154B8">
        <w:tc>
          <w:tcPr>
            <w:tcW w:w="2123" w:type="dxa"/>
            <w:vMerge w:val="restart"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A0BD1" w:rsidRDefault="003A0BD1" w:rsidP="005B4C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FACULTATEA DE ŞTIINŢA ŞI TEHNOLOGIA ALIMENTELOR</w:t>
            </w:r>
          </w:p>
        </w:tc>
      </w:tr>
      <w:tr w:rsidR="003A0BD1" w:rsidTr="002154B8">
        <w:tc>
          <w:tcPr>
            <w:tcW w:w="2123" w:type="dxa"/>
            <w:vMerge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A0BD1" w:rsidRDefault="003A0BD1" w:rsidP="005B4C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FACULTY OF FOOD SCIENCE AND TECHNOLOGY</w:t>
            </w:r>
          </w:p>
        </w:tc>
      </w:tr>
      <w:tr w:rsidR="003A0BD1" w:rsidTr="002154B8">
        <w:tc>
          <w:tcPr>
            <w:tcW w:w="2123" w:type="dxa"/>
            <w:vMerge w:val="restart"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A0BD1" w:rsidRPr="00AB0E4A" w:rsidRDefault="003A0BD1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ȘTIINȚA ALIMENTELOR</w:t>
            </w:r>
          </w:p>
        </w:tc>
      </w:tr>
      <w:tr w:rsidR="003A0BD1" w:rsidTr="002154B8">
        <w:tc>
          <w:tcPr>
            <w:tcW w:w="2123" w:type="dxa"/>
            <w:vMerge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A0BD1" w:rsidRDefault="003A0BD1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</w:rPr>
              <w:t>FOOD SCIENCE</w:t>
            </w:r>
          </w:p>
        </w:tc>
      </w:tr>
      <w:tr w:rsidR="003A0BD1" w:rsidTr="002154B8">
        <w:tc>
          <w:tcPr>
            <w:tcW w:w="2123" w:type="dxa"/>
            <w:vMerge w:val="restart"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A0BD1" w:rsidRDefault="003A0BD1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</w:t>
            </w:r>
            <w:r w:rsidR="00F76DCB"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3A0BD1" w:rsidTr="002154B8">
        <w:tc>
          <w:tcPr>
            <w:tcW w:w="2123" w:type="dxa"/>
            <w:vMerge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A0BD1" w:rsidRDefault="00F76DCB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II/B/2</w:t>
            </w:r>
          </w:p>
        </w:tc>
      </w:tr>
      <w:tr w:rsidR="003A0BD1" w:rsidTr="002154B8">
        <w:tc>
          <w:tcPr>
            <w:tcW w:w="2123" w:type="dxa"/>
            <w:vMerge w:val="restart"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A0BD1" w:rsidRDefault="00B7318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 UNIVERSITAR</w:t>
            </w:r>
          </w:p>
        </w:tc>
      </w:tr>
      <w:tr w:rsidR="003A0BD1" w:rsidTr="002154B8">
        <w:tc>
          <w:tcPr>
            <w:tcW w:w="2123" w:type="dxa"/>
            <w:vMerge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A0BD1" w:rsidRDefault="00B73189" w:rsidP="00227D64">
            <w:pPr>
              <w:rPr>
                <w:rFonts w:ascii="Times New Roman" w:hAnsi="Times New Roman" w:cs="Times New Roman"/>
                <w:lang w:val="ro-RO"/>
              </w:rPr>
            </w:pPr>
            <w:r w:rsidRPr="00227D64">
              <w:rPr>
                <w:rFonts w:ascii="Times New Roman" w:hAnsi="Times New Roman" w:cs="Times New Roman"/>
                <w:lang w:val="ro-RO"/>
              </w:rPr>
              <w:t>AS</w:t>
            </w:r>
            <w:r>
              <w:rPr>
                <w:rFonts w:ascii="Times New Roman" w:hAnsi="Times New Roman" w:cs="Times New Roman"/>
                <w:lang w:val="ro-RO"/>
              </w:rPr>
              <w:t>SOCIATE</w:t>
            </w:r>
            <w:r w:rsidRPr="00227D64">
              <w:rPr>
                <w:rFonts w:ascii="Times New Roman" w:hAnsi="Times New Roman" w:cs="Times New Roman"/>
                <w:lang w:val="ro-RO"/>
              </w:rPr>
              <w:t xml:space="preserve"> PROFESSOR</w:t>
            </w:r>
          </w:p>
        </w:tc>
      </w:tr>
      <w:tr w:rsidR="003A0BD1" w:rsidRPr="00711BBF" w:rsidTr="002154B8">
        <w:tc>
          <w:tcPr>
            <w:tcW w:w="2123" w:type="dxa"/>
            <w:vMerge w:val="restart"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A0BD1" w:rsidRPr="00C34A49" w:rsidRDefault="003A0BD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C34A49">
              <w:rPr>
                <w:rFonts w:ascii="Times New Roman" w:hAnsi="Times New Roman" w:cs="Times New Roman"/>
                <w:lang w:val="ro-RO"/>
              </w:rPr>
              <w:t>Aditivi şi ingrediente în industria alimentară - tehnologie şi aplicaţii 1</w:t>
            </w:r>
            <w:r w:rsidR="00387C06" w:rsidRPr="00C34A49">
              <w:rPr>
                <w:rFonts w:ascii="Times New Roman" w:hAnsi="Times New Roman" w:cs="Times New Roman"/>
                <w:lang w:val="ro-RO"/>
              </w:rPr>
              <w:t xml:space="preserve"> (TPPA, IPA)</w:t>
            </w:r>
          </w:p>
          <w:p w:rsidR="003A0BD1" w:rsidRPr="00C34A49" w:rsidRDefault="003A0BD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C34A49">
              <w:rPr>
                <w:rFonts w:ascii="Times New Roman" w:hAnsi="Times New Roman" w:cs="Times New Roman"/>
                <w:lang w:val="ro-RO"/>
              </w:rPr>
              <w:t>Aditivi şi ingrediente în industria alimentară - tehnologie şi aplicaţii 2</w:t>
            </w:r>
            <w:r w:rsidR="00387C06" w:rsidRPr="00C34A49">
              <w:rPr>
                <w:rFonts w:ascii="Times New Roman" w:hAnsi="Times New Roman" w:cs="Times New Roman"/>
                <w:lang w:val="ro-RO"/>
              </w:rPr>
              <w:t xml:space="preserve"> (TPPA, IPA)</w:t>
            </w:r>
          </w:p>
        </w:tc>
      </w:tr>
      <w:tr w:rsidR="003A0BD1" w:rsidTr="002154B8">
        <w:tc>
          <w:tcPr>
            <w:tcW w:w="2123" w:type="dxa"/>
            <w:vMerge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A0BD1" w:rsidRPr="00C34A49" w:rsidRDefault="00387C06" w:rsidP="00E54C3B">
            <w:pPr>
              <w:rPr>
                <w:rStyle w:val="rynqvb"/>
                <w:rFonts w:ascii="Times New Roman" w:hAnsi="Times New Roman" w:cs="Times New Roman"/>
                <w:lang w:val="en"/>
              </w:rPr>
            </w:pPr>
            <w:r w:rsidRPr="00C34A49">
              <w:rPr>
                <w:rStyle w:val="rynqvb"/>
                <w:rFonts w:ascii="Times New Roman" w:hAnsi="Times New Roman" w:cs="Times New Roman"/>
                <w:lang w:val="en"/>
              </w:rPr>
              <w:t xml:space="preserve">Additives and ingredients in the food industry - technology and applications 1 </w:t>
            </w:r>
            <w:r w:rsidRPr="00C34A49">
              <w:rPr>
                <w:rFonts w:ascii="Times New Roman" w:hAnsi="Times New Roman" w:cs="Times New Roman"/>
                <w:lang w:val="ro-RO"/>
              </w:rPr>
              <w:t>(TPPA, IPA)</w:t>
            </w:r>
          </w:p>
          <w:p w:rsidR="00387C06" w:rsidRPr="00C34A49" w:rsidRDefault="00387C06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C34A49">
              <w:rPr>
                <w:rStyle w:val="rynqvb"/>
                <w:rFonts w:ascii="Times New Roman" w:hAnsi="Times New Roman" w:cs="Times New Roman"/>
                <w:lang w:val="en"/>
              </w:rPr>
              <w:t xml:space="preserve">Additives and ingredients in the food industry - technology and applications 1 </w:t>
            </w:r>
            <w:r w:rsidRPr="00C34A49">
              <w:rPr>
                <w:rFonts w:ascii="Times New Roman" w:hAnsi="Times New Roman" w:cs="Times New Roman"/>
                <w:lang w:val="ro-RO"/>
              </w:rPr>
              <w:t>(TPPA, IPA)</w:t>
            </w:r>
          </w:p>
        </w:tc>
      </w:tr>
      <w:tr w:rsidR="003A0BD1" w:rsidTr="002154B8">
        <w:tc>
          <w:tcPr>
            <w:tcW w:w="2123" w:type="dxa"/>
            <w:vMerge w:val="restart"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A0BD1" w:rsidRPr="00AB0E4A" w:rsidRDefault="008A39FE" w:rsidP="002B2A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Ingineria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Resurselor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Vegetale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="000E12E5">
              <w:rPr>
                <w:rFonts w:ascii="Times New Roman" w:hAnsi="Times New Roman" w:cs="Times New Roman"/>
              </w:rPr>
              <w:t>nimale</w:t>
            </w:r>
            <w:proofErr w:type="spellEnd"/>
          </w:p>
        </w:tc>
      </w:tr>
      <w:tr w:rsidR="003A0BD1" w:rsidTr="002154B8">
        <w:tc>
          <w:tcPr>
            <w:tcW w:w="2123" w:type="dxa"/>
            <w:vMerge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A0BD1" w:rsidRPr="00AB0E4A" w:rsidRDefault="008A39FE" w:rsidP="002B2A3D">
            <w:pPr>
              <w:rPr>
                <w:rFonts w:ascii="Times New Roman" w:hAnsi="Times New Roman" w:cs="Times New Roman"/>
              </w:rPr>
            </w:pPr>
            <w:r w:rsidRPr="008A39FE">
              <w:rPr>
                <w:rFonts w:ascii="Times New Roman" w:hAnsi="Times New Roman" w:cs="Times New Roman"/>
              </w:rPr>
              <w:t>Engineering of Plant and Animal Resources</w:t>
            </w:r>
          </w:p>
        </w:tc>
      </w:tr>
      <w:tr w:rsidR="003A0BD1" w:rsidTr="002154B8">
        <w:tc>
          <w:tcPr>
            <w:tcW w:w="2123" w:type="dxa"/>
            <w:vMerge w:val="restart"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A39FE" w:rsidRPr="00C34A49" w:rsidRDefault="00C34A49" w:rsidP="008A39F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34A4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Postul de conferențiar</w:t>
            </w:r>
            <w:r w:rsidR="008A39FE" w:rsidRPr="00C34A4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universitar, poziția </w:t>
            </w:r>
            <w:r w:rsidRPr="00C34A4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vacantă II/B/2</w:t>
            </w:r>
            <w:r w:rsidR="008A39FE" w:rsidRPr="00C34A4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prevăzut în Statul de funcții al personalului didactic și de cercetare al Departamentului </w:t>
            </w:r>
            <w:r w:rsidRPr="00C34A4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Științ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 Alimentelor</w:t>
            </w:r>
            <w:r w:rsidR="008A39FE" w:rsidRPr="00C34A4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aprobat în anul universitar 2022-2023, conține o normă de 10</w:t>
            </w:r>
            <w:r w:rsidR="008A39FE" w:rsidRPr="00C34A4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,00 ore convenționale cuprinzând ore de curs și lucrări practice:</w:t>
            </w:r>
          </w:p>
          <w:p w:rsidR="008A39FE" w:rsidRPr="006664D0" w:rsidRDefault="006664D0" w:rsidP="008A39F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664D0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 xml:space="preserve">Aditivi şi ingrediente în industria alimentară - tehnologie şi aplicaţii 1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curs comun </w:t>
            </w:r>
            <w:r w:rsidR="008A39FE" w:rsidRPr="006664D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TPPA, IPA</w:t>
            </w:r>
          </w:p>
          <w:p w:rsidR="008A39FE" w:rsidRDefault="006664D0" w:rsidP="008A39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A39FE">
              <w:rPr>
                <w:rFonts w:ascii="Times New Roman" w:eastAsia="Times New Roman" w:hAnsi="Times New Roman" w:cs="Times New Roman"/>
                <w:color w:val="000000"/>
              </w:rPr>
              <w:t xml:space="preserve"> ore/</w:t>
            </w:r>
            <w:proofErr w:type="spellStart"/>
            <w:r w:rsidR="008A39FE">
              <w:rPr>
                <w:rFonts w:ascii="Times New Roman" w:eastAsia="Times New Roman" w:hAnsi="Times New Roman" w:cs="Times New Roman"/>
                <w:color w:val="000000"/>
              </w:rPr>
              <w:t>săptămână</w:t>
            </w:r>
            <w:proofErr w:type="spellEnd"/>
            <w:r w:rsidR="008A39F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8A39FE">
              <w:rPr>
                <w:rFonts w:ascii="Times New Roman" w:eastAsia="Times New Roman" w:hAnsi="Times New Roman" w:cs="Times New Roman"/>
                <w:color w:val="000000"/>
              </w:rPr>
              <w:t>anul</w:t>
            </w:r>
            <w:proofErr w:type="spellEnd"/>
            <w:r w:rsidR="008A39FE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II, TPPA,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semestrul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8A39F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8A39FE">
              <w:rPr>
                <w:rFonts w:ascii="Times New Roman" w:eastAsia="Times New Roman" w:hAnsi="Times New Roman" w:cs="Times New Roman"/>
                <w:color w:val="000000"/>
              </w:rPr>
              <w:t>nivel</w:t>
            </w:r>
            <w:proofErr w:type="spellEnd"/>
            <w:r w:rsidR="008A39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A39FE">
              <w:rPr>
                <w:rFonts w:ascii="Times New Roman" w:eastAsia="Times New Roman" w:hAnsi="Times New Roman" w:cs="Times New Roman"/>
                <w:color w:val="000000"/>
              </w:rPr>
              <w:t>licență</w:t>
            </w:r>
            <w:proofErr w:type="spellEnd"/>
            <w:r w:rsidR="008A39F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A39FE" w:rsidRDefault="006664D0" w:rsidP="008A39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A39FE">
              <w:rPr>
                <w:rFonts w:ascii="Times New Roman" w:eastAsia="Times New Roman" w:hAnsi="Times New Roman" w:cs="Times New Roman"/>
                <w:color w:val="000000"/>
              </w:rPr>
              <w:t xml:space="preserve"> ore/</w:t>
            </w:r>
            <w:proofErr w:type="spellStart"/>
            <w:r w:rsidR="008A39FE">
              <w:rPr>
                <w:rFonts w:ascii="Times New Roman" w:eastAsia="Times New Roman" w:hAnsi="Times New Roman" w:cs="Times New Roman"/>
                <w:color w:val="000000"/>
              </w:rPr>
              <w:t>săptămână</w:t>
            </w:r>
            <w:proofErr w:type="spellEnd"/>
            <w:r w:rsidR="008A39F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8A39FE">
              <w:rPr>
                <w:rFonts w:ascii="Times New Roman" w:eastAsia="Times New Roman" w:hAnsi="Times New Roman" w:cs="Times New Roman"/>
                <w:color w:val="000000"/>
              </w:rPr>
              <w:t>anul</w:t>
            </w:r>
            <w:proofErr w:type="spellEnd"/>
            <w:r w:rsidR="008A39FE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 w:rsidR="008A39FE">
              <w:rPr>
                <w:rFonts w:ascii="Times New Roman" w:eastAsia="Times New Roman" w:hAnsi="Times New Roman" w:cs="Times New Roman"/>
                <w:color w:val="000000"/>
              </w:rPr>
              <w:t xml:space="preserve">, IPA,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semestrul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A39FE">
              <w:rPr>
                <w:rFonts w:ascii="Times New Roman" w:eastAsia="Times New Roman" w:hAnsi="Times New Roman" w:cs="Times New Roman"/>
                <w:color w:val="000000"/>
              </w:rPr>
              <w:t xml:space="preserve">I, </w:t>
            </w:r>
            <w:proofErr w:type="spellStart"/>
            <w:r w:rsidR="008A39FE">
              <w:rPr>
                <w:rFonts w:ascii="Times New Roman" w:eastAsia="Times New Roman" w:hAnsi="Times New Roman" w:cs="Times New Roman"/>
                <w:color w:val="000000"/>
              </w:rPr>
              <w:t>nivel</w:t>
            </w:r>
            <w:proofErr w:type="spellEnd"/>
            <w:r w:rsidR="008A39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A39FE">
              <w:rPr>
                <w:rFonts w:ascii="Times New Roman" w:eastAsia="Times New Roman" w:hAnsi="Times New Roman" w:cs="Times New Roman"/>
                <w:color w:val="000000"/>
              </w:rPr>
              <w:t>licență</w:t>
            </w:r>
            <w:proofErr w:type="spellEnd"/>
            <w:r w:rsidR="008A39F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E6375" w:rsidRPr="006664D0" w:rsidRDefault="002E6375" w:rsidP="002E637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664D0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>Aditivi şi ingrediente în industria alimen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>tară - tehnologie şi aplicaţii 2</w:t>
            </w:r>
            <w:r w:rsidRPr="006664D0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curs comun </w:t>
            </w:r>
            <w:r w:rsidRPr="006664D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TPPA, IPA</w:t>
            </w:r>
          </w:p>
          <w:p w:rsidR="002E6375" w:rsidRDefault="002E6375" w:rsidP="002E637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ore/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săptămână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III, TPPA,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semestrul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licență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E6375" w:rsidRDefault="002E6375" w:rsidP="002E637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ore/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săptămână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III, IPA,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semestrul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licență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137D5" w:rsidRPr="006664D0" w:rsidRDefault="002137D5" w:rsidP="002137D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664D0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 xml:space="preserve">Aditivi şi ingrediente în industria alimentară - tehnologie şi aplicaţii 1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lucrări practice </w:t>
            </w:r>
          </w:p>
          <w:p w:rsidR="002137D5" w:rsidRDefault="00026F2A" w:rsidP="002137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 ore/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săptămână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anul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 III, TPPA, 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semestrul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 I, 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nivel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licență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137D5" w:rsidRDefault="00026F2A" w:rsidP="002137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 ore/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săptămână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anul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 III, IPA, 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semestrul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 I, 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nivel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licență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137D5" w:rsidRPr="006664D0" w:rsidRDefault="002137D5" w:rsidP="002137D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664D0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>Aditivi şi ingrediente în industria alimen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>tară - tehnologie şi aplicaţii 2</w:t>
            </w:r>
            <w:r w:rsidRPr="006664D0">
              <w:rPr>
                <w:rFonts w:ascii="Times New Roman" w:eastAsia="Times New Roman" w:hAnsi="Times New Roman" w:cs="Times New Roman"/>
                <w:i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lucrări practice </w:t>
            </w:r>
          </w:p>
          <w:p w:rsidR="002137D5" w:rsidRDefault="00026F2A" w:rsidP="002137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 ore/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săptămână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anul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 III, TPPA, 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semestrul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 II, 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nivel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licență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A0BD1" w:rsidRPr="00EC6B62" w:rsidRDefault="00026F2A" w:rsidP="00EC6B6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 ore/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săptămână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anul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 III, IPA, 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semestrul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 II, 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nivel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137D5">
              <w:rPr>
                <w:rFonts w:ascii="Times New Roman" w:eastAsia="Times New Roman" w:hAnsi="Times New Roman" w:cs="Times New Roman"/>
                <w:color w:val="000000"/>
              </w:rPr>
              <w:t>licență</w:t>
            </w:r>
            <w:proofErr w:type="spellEnd"/>
            <w:r w:rsidR="002137D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3A0BD1" w:rsidTr="002154B8">
        <w:tc>
          <w:tcPr>
            <w:tcW w:w="2123" w:type="dxa"/>
            <w:vMerge/>
            <w:vAlign w:val="center"/>
          </w:tcPr>
          <w:p w:rsidR="003A0BD1" w:rsidRDefault="003A0BD1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3A0BD1" w:rsidRPr="009C737C" w:rsidRDefault="003A0BD1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3A0BD1" w:rsidRDefault="009465FA" w:rsidP="00BF7FA5">
            <w:pPr>
              <w:ind w:left="360"/>
              <w:jc w:val="both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lang w:val="en"/>
              </w:rPr>
              <w:t>The associate professor vacancy II</w:t>
            </w:r>
            <w:r w:rsidR="00B300C0">
              <w:rPr>
                <w:rFonts w:ascii="Times New Roman" w:hAnsi="Times New Roman" w:cs="Times New Roman"/>
                <w:lang w:val="en"/>
              </w:rPr>
              <w:t>/</w:t>
            </w:r>
            <w:r>
              <w:rPr>
                <w:rFonts w:ascii="Times New Roman" w:hAnsi="Times New Roman" w:cs="Times New Roman"/>
                <w:lang w:val="en"/>
              </w:rPr>
              <w:t>B/2</w:t>
            </w:r>
            <w:r w:rsidRPr="009465FA">
              <w:rPr>
                <w:rFonts w:ascii="Times New Roman" w:hAnsi="Times New Roman" w:cs="Times New Roman"/>
                <w:lang w:val="en"/>
              </w:rPr>
              <w:t xml:space="preserve"> position, at the Food Science Department, consi</w:t>
            </w:r>
            <w:r w:rsidR="00B300C0">
              <w:rPr>
                <w:rFonts w:ascii="Times New Roman" w:hAnsi="Times New Roman" w:cs="Times New Roman"/>
                <w:lang w:val="en"/>
              </w:rPr>
              <w:t>sts of</w:t>
            </w:r>
            <w:r>
              <w:rPr>
                <w:rFonts w:ascii="Times New Roman" w:hAnsi="Times New Roman" w:cs="Times New Roman"/>
                <w:lang w:val="en"/>
              </w:rPr>
              <w:t xml:space="preserve"> 10</w:t>
            </w:r>
            <w:r w:rsidRPr="009465FA">
              <w:rPr>
                <w:rFonts w:ascii="Times New Roman" w:hAnsi="Times New Roman" w:cs="Times New Roman"/>
                <w:lang w:val="en"/>
              </w:rPr>
              <w:t xml:space="preserve"> conventional hours, distributed as follows:</w:t>
            </w:r>
          </w:p>
          <w:p w:rsidR="009465FA" w:rsidRPr="00B54FE7" w:rsidRDefault="001B444E" w:rsidP="00BF7FA5">
            <w:pPr>
              <w:ind w:left="360"/>
              <w:jc w:val="both"/>
              <w:rPr>
                <w:rFonts w:ascii="Times New Roman" w:hAnsi="Times New Roman" w:cs="Times New Roman"/>
                <w:lang w:val="en"/>
              </w:rPr>
            </w:pPr>
            <w:r w:rsidRPr="00B300C0">
              <w:rPr>
                <w:rFonts w:ascii="Times New Roman" w:hAnsi="Times New Roman" w:cs="Times New Roman"/>
                <w:i/>
                <w:lang w:val="en"/>
              </w:rPr>
              <w:t>Additives and ingredients in the food industry - technology and applications 1</w:t>
            </w:r>
            <w:r w:rsidR="008E2F62">
              <w:rPr>
                <w:rFonts w:ascii="Times New Roman" w:hAnsi="Times New Roman" w:cs="Times New Roman"/>
                <w:i/>
                <w:lang w:val="en"/>
              </w:rPr>
              <w:t xml:space="preserve">- </w:t>
            </w:r>
            <w:r w:rsidR="008E2F62" w:rsidRPr="008E2F62">
              <w:rPr>
                <w:rFonts w:ascii="Times New Roman" w:hAnsi="Times New Roman" w:cs="Times New Roman"/>
                <w:i/>
                <w:lang w:val="en"/>
              </w:rPr>
              <w:t>common course</w:t>
            </w:r>
            <w:r w:rsidRPr="001B444E">
              <w:rPr>
                <w:rFonts w:ascii="Times New Roman" w:hAnsi="Times New Roman" w:cs="Times New Roman"/>
                <w:lang w:val="en"/>
              </w:rPr>
              <w:t xml:space="preserve"> (TPPA, IPA)</w:t>
            </w:r>
            <w:r w:rsidR="007312A2">
              <w:rPr>
                <w:rFonts w:ascii="Times New Roman" w:hAnsi="Times New Roman" w:cs="Times New Roman"/>
                <w:lang w:val="en"/>
              </w:rPr>
              <w:t xml:space="preserve"> </w:t>
            </w:r>
          </w:p>
          <w:p w:rsidR="008E2F62" w:rsidRDefault="00711BBF" w:rsidP="00C547BA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hour</w:t>
            </w:r>
            <w:r w:rsidR="008E2F62">
              <w:rPr>
                <w:rFonts w:ascii="Times New Roman" w:eastAsia="Times New Roman" w:hAnsi="Times New Roman" w:cs="Times New Roman"/>
                <w:color w:val="000000"/>
              </w:rPr>
              <w:t xml:space="preserve">/week, </w:t>
            </w:r>
            <w:proofErr w:type="spellStart"/>
            <w:r w:rsidR="006735D7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  <w:r w:rsidR="00C547BA" w:rsidRPr="004421E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rd</w:t>
            </w:r>
            <w:proofErr w:type="spellEnd"/>
            <w:r w:rsidR="00C547BA" w:rsidRPr="00C547BA">
              <w:rPr>
                <w:rFonts w:ascii="Times New Roman" w:eastAsia="Times New Roman" w:hAnsi="Times New Roman" w:cs="Times New Roman"/>
                <w:color w:val="000000"/>
              </w:rPr>
              <w:t xml:space="preserve"> year</w:t>
            </w:r>
            <w:r w:rsidR="008E2F62">
              <w:rPr>
                <w:rFonts w:ascii="Times New Roman" w:eastAsia="Times New Roman" w:hAnsi="Times New Roman" w:cs="Times New Roman"/>
                <w:color w:val="000000"/>
              </w:rPr>
              <w:t>, TPPA, 1</w:t>
            </w:r>
            <w:r w:rsidR="008E2F62" w:rsidRPr="008E2F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="008E2F62">
              <w:rPr>
                <w:rFonts w:ascii="Times New Roman" w:eastAsia="Times New Roman" w:hAnsi="Times New Roman" w:cs="Times New Roman"/>
                <w:color w:val="000000"/>
              </w:rPr>
              <w:t xml:space="preserve"> semester, bachelor level;</w:t>
            </w:r>
          </w:p>
          <w:p w:rsidR="000C6ADD" w:rsidRDefault="00711BBF" w:rsidP="000C6ADD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hour</w:t>
            </w:r>
            <w:r w:rsidR="000C6ADD">
              <w:rPr>
                <w:rFonts w:ascii="Times New Roman" w:eastAsia="Times New Roman" w:hAnsi="Times New Roman" w:cs="Times New Roman"/>
                <w:color w:val="000000"/>
              </w:rPr>
              <w:t xml:space="preserve">/week, </w:t>
            </w:r>
            <w:proofErr w:type="spellStart"/>
            <w:r w:rsidR="006735D7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  <w:r w:rsidR="00C547BA" w:rsidRPr="004421E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rd</w:t>
            </w:r>
            <w:proofErr w:type="spellEnd"/>
            <w:r w:rsidR="00C547BA" w:rsidRPr="00C547BA">
              <w:rPr>
                <w:rFonts w:ascii="Times New Roman" w:eastAsia="Times New Roman" w:hAnsi="Times New Roman" w:cs="Times New Roman"/>
                <w:color w:val="000000"/>
              </w:rPr>
              <w:t xml:space="preserve"> year</w:t>
            </w:r>
            <w:r w:rsidR="000C6ADD">
              <w:rPr>
                <w:rFonts w:ascii="Times New Roman" w:eastAsia="Times New Roman" w:hAnsi="Times New Roman" w:cs="Times New Roman"/>
                <w:color w:val="000000"/>
              </w:rPr>
              <w:t>, IPA, 1</w:t>
            </w:r>
            <w:r w:rsidR="000C6ADD" w:rsidRPr="008E2F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="000C6ADD">
              <w:rPr>
                <w:rFonts w:ascii="Times New Roman" w:eastAsia="Times New Roman" w:hAnsi="Times New Roman" w:cs="Times New Roman"/>
                <w:color w:val="000000"/>
              </w:rPr>
              <w:t xml:space="preserve"> semester, bachelor level;</w:t>
            </w:r>
          </w:p>
          <w:p w:rsidR="004421EF" w:rsidRDefault="004421EF" w:rsidP="004421EF">
            <w:pPr>
              <w:ind w:left="360"/>
              <w:jc w:val="both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lang w:val="en"/>
              </w:rPr>
              <w:t xml:space="preserve"> </w:t>
            </w:r>
          </w:p>
          <w:p w:rsidR="004421EF" w:rsidRDefault="004421EF" w:rsidP="004421EF">
            <w:pPr>
              <w:ind w:left="360"/>
              <w:jc w:val="both"/>
              <w:rPr>
                <w:rFonts w:ascii="Times New Roman" w:hAnsi="Times New Roman" w:cs="Times New Roman"/>
                <w:lang w:val="en"/>
              </w:rPr>
            </w:pPr>
            <w:r w:rsidRPr="00B300C0">
              <w:rPr>
                <w:rFonts w:ascii="Times New Roman" w:hAnsi="Times New Roman" w:cs="Times New Roman"/>
                <w:i/>
                <w:lang w:val="en"/>
              </w:rPr>
              <w:lastRenderedPageBreak/>
              <w:t>Additives and ingredients in the food industry</w:t>
            </w:r>
            <w:r>
              <w:rPr>
                <w:rFonts w:ascii="Times New Roman" w:hAnsi="Times New Roman" w:cs="Times New Roman"/>
                <w:i/>
                <w:lang w:val="en"/>
              </w:rPr>
              <w:t xml:space="preserve"> - technology and applications 2- </w:t>
            </w:r>
            <w:r w:rsidRPr="008E2F62">
              <w:rPr>
                <w:rFonts w:ascii="Times New Roman" w:hAnsi="Times New Roman" w:cs="Times New Roman"/>
                <w:i/>
                <w:lang w:val="en"/>
              </w:rPr>
              <w:t>common course</w:t>
            </w:r>
            <w:r w:rsidRPr="001B444E">
              <w:rPr>
                <w:rFonts w:ascii="Times New Roman" w:hAnsi="Times New Roman" w:cs="Times New Roman"/>
                <w:lang w:val="en"/>
              </w:rPr>
              <w:t xml:space="preserve"> (TPPA, IPA)</w:t>
            </w:r>
          </w:p>
          <w:p w:rsidR="004421EF" w:rsidRDefault="00711BBF" w:rsidP="004421EF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hour</w:t>
            </w:r>
            <w:r w:rsidR="004421EF">
              <w:rPr>
                <w:rFonts w:ascii="Times New Roman" w:eastAsia="Times New Roman" w:hAnsi="Times New Roman" w:cs="Times New Roman"/>
                <w:color w:val="000000"/>
              </w:rPr>
              <w:t xml:space="preserve">/week, </w:t>
            </w:r>
            <w:proofErr w:type="spellStart"/>
            <w:r w:rsidR="006735D7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  <w:r w:rsidR="004421EF" w:rsidRPr="004421E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rd</w:t>
            </w:r>
            <w:proofErr w:type="spellEnd"/>
            <w:r w:rsidR="004421EF" w:rsidRPr="00C547BA">
              <w:rPr>
                <w:rFonts w:ascii="Times New Roman" w:eastAsia="Times New Roman" w:hAnsi="Times New Roman" w:cs="Times New Roman"/>
                <w:color w:val="000000"/>
              </w:rPr>
              <w:t xml:space="preserve"> year</w:t>
            </w:r>
            <w:r w:rsidR="004421EF">
              <w:rPr>
                <w:rFonts w:ascii="Times New Roman" w:eastAsia="Times New Roman" w:hAnsi="Times New Roman" w:cs="Times New Roman"/>
                <w:color w:val="000000"/>
              </w:rPr>
              <w:t>, TPPA, 2</w:t>
            </w:r>
            <w:r w:rsidR="004421EF" w:rsidRPr="008E2F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="004421EF">
              <w:rPr>
                <w:rFonts w:ascii="Times New Roman" w:eastAsia="Times New Roman" w:hAnsi="Times New Roman" w:cs="Times New Roman"/>
                <w:color w:val="000000"/>
              </w:rPr>
              <w:t xml:space="preserve"> semester, bachelor level;</w:t>
            </w:r>
          </w:p>
          <w:p w:rsidR="004421EF" w:rsidRDefault="00711BBF" w:rsidP="004421EF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hour</w:t>
            </w:r>
            <w:r w:rsidR="004421EF">
              <w:rPr>
                <w:rFonts w:ascii="Times New Roman" w:eastAsia="Times New Roman" w:hAnsi="Times New Roman" w:cs="Times New Roman"/>
                <w:color w:val="000000"/>
              </w:rPr>
              <w:t xml:space="preserve">/week, </w:t>
            </w:r>
            <w:proofErr w:type="spellStart"/>
            <w:r w:rsidR="006735D7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  <w:r w:rsidR="004421EF" w:rsidRPr="004421E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rd</w:t>
            </w:r>
            <w:proofErr w:type="spellEnd"/>
            <w:r w:rsidR="004421EF" w:rsidRPr="00C547BA">
              <w:rPr>
                <w:rFonts w:ascii="Times New Roman" w:eastAsia="Times New Roman" w:hAnsi="Times New Roman" w:cs="Times New Roman"/>
                <w:color w:val="000000"/>
              </w:rPr>
              <w:t xml:space="preserve"> year</w:t>
            </w:r>
            <w:r w:rsidR="004421EF">
              <w:rPr>
                <w:rFonts w:ascii="Times New Roman" w:eastAsia="Times New Roman" w:hAnsi="Times New Roman" w:cs="Times New Roman"/>
                <w:color w:val="000000"/>
              </w:rPr>
              <w:t>, IPA, 2</w:t>
            </w:r>
            <w:r w:rsidR="004421EF" w:rsidRPr="008E2F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="004421EF">
              <w:rPr>
                <w:rFonts w:ascii="Times New Roman" w:eastAsia="Times New Roman" w:hAnsi="Times New Roman" w:cs="Times New Roman"/>
                <w:color w:val="000000"/>
              </w:rPr>
              <w:t xml:space="preserve"> semester, bachelor level;</w:t>
            </w:r>
          </w:p>
          <w:p w:rsidR="007312A2" w:rsidRDefault="007312A2" w:rsidP="007312A2">
            <w:pPr>
              <w:ind w:left="360"/>
              <w:jc w:val="both"/>
              <w:rPr>
                <w:rFonts w:ascii="Times New Roman" w:hAnsi="Times New Roman" w:cs="Times New Roman"/>
                <w:lang w:val="en"/>
              </w:rPr>
            </w:pPr>
            <w:r w:rsidRPr="00B300C0">
              <w:rPr>
                <w:rFonts w:ascii="Times New Roman" w:hAnsi="Times New Roman" w:cs="Times New Roman"/>
                <w:i/>
                <w:lang w:val="en"/>
              </w:rPr>
              <w:t>Additives and ingredients in the food industry - technology and applications 1</w:t>
            </w:r>
            <w:r>
              <w:rPr>
                <w:rFonts w:ascii="Times New Roman" w:hAnsi="Times New Roman" w:cs="Times New Roman"/>
                <w:i/>
                <w:lang w:val="en"/>
              </w:rPr>
              <w:t xml:space="preserve">- </w:t>
            </w:r>
            <w:r w:rsidRPr="007312A2">
              <w:rPr>
                <w:rFonts w:ascii="Times New Roman" w:hAnsi="Times New Roman" w:cs="Times New Roman"/>
                <w:i/>
                <w:lang w:val="en"/>
              </w:rPr>
              <w:t xml:space="preserve">practical works </w:t>
            </w:r>
          </w:p>
          <w:p w:rsidR="007312A2" w:rsidRDefault="00F43107" w:rsidP="007312A2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312A2">
              <w:rPr>
                <w:rFonts w:ascii="Times New Roman" w:eastAsia="Times New Roman" w:hAnsi="Times New Roman" w:cs="Times New Roman"/>
                <w:color w:val="000000"/>
              </w:rPr>
              <w:t xml:space="preserve"> hours/week, </w:t>
            </w:r>
            <w:proofErr w:type="spellStart"/>
            <w:r w:rsidR="007312A2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  <w:r w:rsidR="007312A2" w:rsidRPr="004421E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rd</w:t>
            </w:r>
            <w:proofErr w:type="spellEnd"/>
            <w:r w:rsidR="007312A2" w:rsidRPr="00C547BA">
              <w:rPr>
                <w:rFonts w:ascii="Times New Roman" w:eastAsia="Times New Roman" w:hAnsi="Times New Roman" w:cs="Times New Roman"/>
                <w:color w:val="000000"/>
              </w:rPr>
              <w:t xml:space="preserve"> year</w:t>
            </w:r>
            <w:r w:rsidR="007312A2">
              <w:rPr>
                <w:rFonts w:ascii="Times New Roman" w:eastAsia="Times New Roman" w:hAnsi="Times New Roman" w:cs="Times New Roman"/>
                <w:color w:val="000000"/>
              </w:rPr>
              <w:t>, TPPA, 1</w:t>
            </w:r>
            <w:r w:rsidR="007312A2" w:rsidRPr="008E2F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="007312A2">
              <w:rPr>
                <w:rFonts w:ascii="Times New Roman" w:eastAsia="Times New Roman" w:hAnsi="Times New Roman" w:cs="Times New Roman"/>
                <w:color w:val="000000"/>
              </w:rPr>
              <w:t xml:space="preserve"> semester, bachelor level;</w:t>
            </w:r>
          </w:p>
          <w:p w:rsidR="007312A2" w:rsidRDefault="00F43107" w:rsidP="007312A2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11BBF">
              <w:rPr>
                <w:rFonts w:ascii="Times New Roman" w:eastAsia="Times New Roman" w:hAnsi="Times New Roman" w:cs="Times New Roman"/>
                <w:color w:val="000000"/>
              </w:rPr>
              <w:t xml:space="preserve"> hour</w:t>
            </w:r>
            <w:r w:rsidR="007312A2">
              <w:rPr>
                <w:rFonts w:ascii="Times New Roman" w:eastAsia="Times New Roman" w:hAnsi="Times New Roman" w:cs="Times New Roman"/>
                <w:color w:val="000000"/>
              </w:rPr>
              <w:t xml:space="preserve">/week, </w:t>
            </w:r>
            <w:proofErr w:type="spellStart"/>
            <w:r w:rsidR="007312A2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  <w:r w:rsidR="007312A2" w:rsidRPr="004421E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rd</w:t>
            </w:r>
            <w:proofErr w:type="spellEnd"/>
            <w:r w:rsidR="007312A2" w:rsidRPr="00C547BA">
              <w:rPr>
                <w:rFonts w:ascii="Times New Roman" w:eastAsia="Times New Roman" w:hAnsi="Times New Roman" w:cs="Times New Roman"/>
                <w:color w:val="000000"/>
              </w:rPr>
              <w:t xml:space="preserve"> year</w:t>
            </w:r>
            <w:r w:rsidR="007312A2">
              <w:rPr>
                <w:rFonts w:ascii="Times New Roman" w:eastAsia="Times New Roman" w:hAnsi="Times New Roman" w:cs="Times New Roman"/>
                <w:color w:val="000000"/>
              </w:rPr>
              <w:t>, IPA, 1</w:t>
            </w:r>
            <w:r w:rsidR="007312A2" w:rsidRPr="008E2F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="007312A2">
              <w:rPr>
                <w:rFonts w:ascii="Times New Roman" w:eastAsia="Times New Roman" w:hAnsi="Times New Roman" w:cs="Times New Roman"/>
                <w:color w:val="000000"/>
              </w:rPr>
              <w:t xml:space="preserve"> semester, bachelor level</w:t>
            </w:r>
          </w:p>
          <w:p w:rsidR="007312A2" w:rsidRDefault="007312A2" w:rsidP="007312A2">
            <w:pPr>
              <w:ind w:left="360"/>
              <w:jc w:val="both"/>
              <w:rPr>
                <w:rFonts w:ascii="Times New Roman" w:hAnsi="Times New Roman" w:cs="Times New Roman"/>
                <w:lang w:val="en"/>
              </w:rPr>
            </w:pPr>
            <w:r w:rsidRPr="00B300C0">
              <w:rPr>
                <w:rFonts w:ascii="Times New Roman" w:hAnsi="Times New Roman" w:cs="Times New Roman"/>
                <w:i/>
                <w:lang w:val="en"/>
              </w:rPr>
              <w:t>Additives and ingredients in the food industry</w:t>
            </w:r>
            <w:r>
              <w:rPr>
                <w:rFonts w:ascii="Times New Roman" w:hAnsi="Times New Roman" w:cs="Times New Roman"/>
                <w:i/>
                <w:lang w:val="en"/>
              </w:rPr>
              <w:t xml:space="preserve"> - technology and applications 2- </w:t>
            </w:r>
            <w:r w:rsidRPr="007312A2">
              <w:rPr>
                <w:rFonts w:ascii="Times New Roman" w:hAnsi="Times New Roman" w:cs="Times New Roman"/>
                <w:i/>
                <w:lang w:val="en"/>
              </w:rPr>
              <w:t xml:space="preserve">practical works </w:t>
            </w:r>
          </w:p>
          <w:p w:rsidR="007312A2" w:rsidRDefault="00F43107" w:rsidP="007312A2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312A2">
              <w:rPr>
                <w:rFonts w:ascii="Times New Roman" w:eastAsia="Times New Roman" w:hAnsi="Times New Roman" w:cs="Times New Roman"/>
                <w:color w:val="000000"/>
              </w:rPr>
              <w:t xml:space="preserve"> hours/week, </w:t>
            </w:r>
            <w:proofErr w:type="spellStart"/>
            <w:r w:rsidR="007312A2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  <w:r w:rsidR="007312A2" w:rsidRPr="004421E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rd</w:t>
            </w:r>
            <w:proofErr w:type="spellEnd"/>
            <w:r w:rsidR="007312A2" w:rsidRPr="00C547BA">
              <w:rPr>
                <w:rFonts w:ascii="Times New Roman" w:eastAsia="Times New Roman" w:hAnsi="Times New Roman" w:cs="Times New Roman"/>
                <w:color w:val="000000"/>
              </w:rPr>
              <w:t xml:space="preserve"> year</w:t>
            </w:r>
            <w:r w:rsidR="007312A2">
              <w:rPr>
                <w:rFonts w:ascii="Times New Roman" w:eastAsia="Times New Roman" w:hAnsi="Times New Roman" w:cs="Times New Roman"/>
                <w:color w:val="000000"/>
              </w:rPr>
              <w:t>, TPPA, 2</w:t>
            </w:r>
            <w:r w:rsidR="007312A2" w:rsidRPr="008E2F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="007312A2">
              <w:rPr>
                <w:rFonts w:ascii="Times New Roman" w:eastAsia="Times New Roman" w:hAnsi="Times New Roman" w:cs="Times New Roman"/>
                <w:color w:val="000000"/>
              </w:rPr>
              <w:t xml:space="preserve"> semester, bachelor level;</w:t>
            </w:r>
          </w:p>
          <w:p w:rsidR="00B300C0" w:rsidRPr="007B273E" w:rsidRDefault="00F43107" w:rsidP="007312A2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11BBF">
              <w:rPr>
                <w:rFonts w:ascii="Times New Roman" w:eastAsia="Times New Roman" w:hAnsi="Times New Roman" w:cs="Times New Roman"/>
                <w:color w:val="000000"/>
              </w:rPr>
              <w:t xml:space="preserve"> hour</w:t>
            </w:r>
            <w:r w:rsidR="007312A2">
              <w:rPr>
                <w:rFonts w:ascii="Times New Roman" w:eastAsia="Times New Roman" w:hAnsi="Times New Roman" w:cs="Times New Roman"/>
                <w:color w:val="000000"/>
              </w:rPr>
              <w:t xml:space="preserve">/week, </w:t>
            </w:r>
            <w:proofErr w:type="spellStart"/>
            <w:r w:rsidR="007312A2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  <w:r w:rsidR="007312A2" w:rsidRPr="004421E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rd</w:t>
            </w:r>
            <w:proofErr w:type="spellEnd"/>
            <w:r w:rsidR="007312A2" w:rsidRPr="00C547BA">
              <w:rPr>
                <w:rFonts w:ascii="Times New Roman" w:eastAsia="Times New Roman" w:hAnsi="Times New Roman" w:cs="Times New Roman"/>
                <w:color w:val="000000"/>
              </w:rPr>
              <w:t xml:space="preserve"> year</w:t>
            </w:r>
            <w:r w:rsidR="007312A2">
              <w:rPr>
                <w:rFonts w:ascii="Times New Roman" w:eastAsia="Times New Roman" w:hAnsi="Times New Roman" w:cs="Times New Roman"/>
                <w:color w:val="000000"/>
              </w:rPr>
              <w:t>, IPA, 2</w:t>
            </w:r>
            <w:r w:rsidR="007312A2" w:rsidRPr="008E2F6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="007312A2">
              <w:rPr>
                <w:rFonts w:ascii="Times New Roman" w:eastAsia="Times New Roman" w:hAnsi="Times New Roman" w:cs="Times New Roman"/>
                <w:color w:val="000000"/>
              </w:rPr>
              <w:t xml:space="preserve"> semester, bachelor level</w:t>
            </w:r>
          </w:p>
        </w:tc>
      </w:tr>
      <w:tr w:rsidR="001B444E" w:rsidTr="002154B8">
        <w:tc>
          <w:tcPr>
            <w:tcW w:w="2123" w:type="dxa"/>
            <w:vMerge w:val="restart"/>
            <w:vAlign w:val="center"/>
          </w:tcPr>
          <w:p w:rsidR="001B444E" w:rsidRDefault="001B444E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</w:p>
        </w:tc>
        <w:tc>
          <w:tcPr>
            <w:tcW w:w="567" w:type="dxa"/>
            <w:vAlign w:val="center"/>
          </w:tcPr>
          <w:p w:rsidR="001B444E" w:rsidRPr="009C737C" w:rsidRDefault="001B444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fr-B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RO"/>
              </w:rPr>
              <w:t>P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regătirea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şi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efectuarea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orelor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de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curs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,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lucrări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practice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și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proiect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pentru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disciplinele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cuprinse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în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norma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didactică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RO"/>
              </w:rPr>
              <w:t>Î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ntocmirea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și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actualizarea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periodicӑ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a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fişelor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de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disciplină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fr-B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fr-BE"/>
              </w:rPr>
              <w:t>O</w:t>
            </w:r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rganizarea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examenelor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la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disciplinele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din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norma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didactică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fr-B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fr-BE"/>
              </w:rPr>
              <w:t>C</w:t>
            </w:r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onsultaţii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pentru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studenţi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asigurate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la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disciplinele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din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normă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Î</w:t>
            </w:r>
            <w:r w:rsidRPr="00331C76">
              <w:rPr>
                <w:rFonts w:ascii="Times New Roman" w:hAnsi="Times New Roman" w:cs="Times New Roman"/>
                <w:bCs/>
                <w:color w:val="000000"/>
              </w:rPr>
              <w:t>ndrumare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proiecte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licenţă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E</w:t>
            </w:r>
            <w:r w:rsidRPr="00331C76">
              <w:rPr>
                <w:rFonts w:ascii="Times New Roman" w:hAnsi="Times New Roman" w:cs="Times New Roman"/>
                <w:bCs/>
                <w:color w:val="000000"/>
              </w:rPr>
              <w:t>laborare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materiale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didactice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  <w:r w:rsidRPr="00331C76">
              <w:rPr>
                <w:rFonts w:ascii="Times New Roman" w:hAnsi="Times New Roman" w:cs="Times New Roman"/>
                <w:bCs/>
                <w:color w:val="000000"/>
              </w:rPr>
              <w:t>ctivitate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de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cercetare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ştiinţifică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Î</w:t>
            </w:r>
            <w:r w:rsidRPr="00331C76">
              <w:rPr>
                <w:rFonts w:ascii="Times New Roman" w:hAnsi="Times New Roman" w:cs="Times New Roman"/>
                <w:bCs/>
                <w:color w:val="000000"/>
              </w:rPr>
              <w:t>ndrumare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cercuri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ştiinţifice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studenţeşti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P</w:t>
            </w:r>
            <w:r w:rsidRPr="00331C76">
              <w:rPr>
                <w:rFonts w:ascii="Times New Roman" w:hAnsi="Times New Roman" w:cs="Times New Roman"/>
                <w:bCs/>
                <w:color w:val="000000"/>
              </w:rPr>
              <w:t>articipare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la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manifestări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ştiinţifice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fr-BE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articipare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la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activităţile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administrative, de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învăţământ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, de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consultanţă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şi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de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cercetare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ale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disciplinei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şi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ale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departamentului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;</w:t>
            </w:r>
          </w:p>
          <w:p w:rsidR="001B444E" w:rsidRPr="00331C76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fr-B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fr-BE"/>
              </w:rPr>
              <w:t>A</w:t>
            </w:r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ctivităţi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de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promovare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şi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legătură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cu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mediul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>economic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  <w:lang w:val="fr-BE"/>
              </w:rPr>
              <w:t xml:space="preserve">; </w:t>
            </w:r>
          </w:p>
          <w:p w:rsidR="001B444E" w:rsidRPr="001B444E" w:rsidRDefault="001B444E" w:rsidP="001B444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fr-BE"/>
              </w:rPr>
              <w:t>A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lte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activităţi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pentru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pregătirea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practică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şi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teoretică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 xml:space="preserve"> a </w:t>
            </w:r>
            <w:proofErr w:type="spellStart"/>
            <w:r w:rsidRPr="00331C76">
              <w:rPr>
                <w:rFonts w:ascii="Times New Roman" w:hAnsi="Times New Roman" w:cs="Times New Roman"/>
                <w:bCs/>
                <w:color w:val="000000"/>
              </w:rPr>
              <w:t>studenţilor</w:t>
            </w:r>
            <w:proofErr w:type="spellEnd"/>
            <w:r w:rsidRPr="00331C76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1B444E" w:rsidTr="002154B8">
        <w:tc>
          <w:tcPr>
            <w:tcW w:w="2123" w:type="dxa"/>
            <w:vMerge/>
            <w:vAlign w:val="center"/>
          </w:tcPr>
          <w:p w:rsidR="001B444E" w:rsidRDefault="001B444E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1B444E" w:rsidRPr="009C737C" w:rsidRDefault="001B444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Teaching courses, lecture, laboratory and projects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Yearly Discipline Syllabus update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Student Evaluation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BSc Graduation Student’s coordination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Teaching support materials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Student metorship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 xml:space="preserve">Research 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 xml:space="preserve">Coordination of student research projects 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Dissemination through symposiums, conferences, seminars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Taking active part at administrative, teaching, consultancy and research activities</w:t>
            </w:r>
          </w:p>
          <w:p w:rsidR="001B444E" w:rsidRPr="00331C76" w:rsidRDefault="001B444E" w:rsidP="001B444E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Dissemination through the economical agents</w:t>
            </w:r>
          </w:p>
          <w:p w:rsidR="001B444E" w:rsidRPr="00331C76" w:rsidRDefault="001B444E" w:rsidP="005B4C5B">
            <w:pPr>
              <w:rPr>
                <w:rFonts w:ascii="Times New Roman" w:hAnsi="Times New Roman" w:cs="Times New Roman"/>
                <w:lang w:val="ro-RO"/>
              </w:rPr>
            </w:pPr>
            <w:r w:rsidRPr="00331C76">
              <w:rPr>
                <w:rFonts w:ascii="Times New Roman" w:hAnsi="Times New Roman" w:cs="Times New Roman"/>
                <w:lang w:val="ro-RO"/>
              </w:rPr>
              <w:t>Other activities to support student practical and theoretical skills development</w:t>
            </w:r>
          </w:p>
        </w:tc>
      </w:tr>
      <w:tr w:rsidR="001B444E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1B444E" w:rsidRDefault="001B444E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:rsidR="001B444E" w:rsidRPr="009C737C" w:rsidRDefault="001B444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1B444E" w:rsidRPr="007B273E" w:rsidRDefault="001B444E" w:rsidP="00E54C3B">
            <w:pPr>
              <w:rPr>
                <w:b/>
              </w:rPr>
            </w:pPr>
            <w:proofErr w:type="spellStart"/>
            <w:r w:rsidRPr="007B273E">
              <w:rPr>
                <w:b/>
              </w:rPr>
              <w:t>Tematică</w:t>
            </w:r>
            <w:proofErr w:type="spellEnd"/>
            <w:r w:rsidR="007B273E">
              <w:rPr>
                <w:b/>
              </w:rPr>
              <w:t>:</w:t>
            </w:r>
          </w:p>
          <w:p w:rsidR="001B444E" w:rsidRPr="002B1968" w:rsidRDefault="001B444E" w:rsidP="00E54C3B">
            <w:pPr>
              <w:rPr>
                <w:lang w:val="en-GB"/>
              </w:rPr>
            </w:pPr>
            <w:proofErr w:type="spellStart"/>
            <w:r>
              <w:t>Aditivi</w:t>
            </w:r>
            <w:proofErr w:type="spellEnd"/>
            <w:r>
              <w:t xml:space="preserve"> </w:t>
            </w:r>
            <w:proofErr w:type="spellStart"/>
            <w:r>
              <w:t>alimentari</w:t>
            </w:r>
            <w:proofErr w:type="spellEnd"/>
            <w:r>
              <w:rPr>
                <w:lang w:val="en-GB"/>
              </w:rPr>
              <w:t>:</w:t>
            </w:r>
          </w:p>
          <w:p w:rsidR="001B444E" w:rsidRDefault="001B444E" w:rsidP="00B11700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Reglementări</w:t>
            </w:r>
            <w:proofErr w:type="spellEnd"/>
            <w:r>
              <w:t xml:space="preserve"> </w:t>
            </w:r>
            <w:proofErr w:type="spellStart"/>
            <w:r>
              <w:t>Europene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utilizarea</w:t>
            </w:r>
            <w:proofErr w:type="spellEnd"/>
            <w:r>
              <w:t xml:space="preserve"> </w:t>
            </w:r>
            <w:proofErr w:type="spellStart"/>
            <w:r>
              <w:t>ad</w:t>
            </w:r>
            <w:r w:rsidR="00711BBF">
              <w:t>itivilor</w:t>
            </w:r>
            <w:proofErr w:type="spellEnd"/>
            <w:r w:rsidR="00711BBF">
              <w:t xml:space="preserve"> </w:t>
            </w:r>
            <w:proofErr w:type="spellStart"/>
            <w:r w:rsidR="00711BBF">
              <w:t>în</w:t>
            </w:r>
            <w:proofErr w:type="spellEnd"/>
            <w:r w:rsidR="00711BBF">
              <w:t xml:space="preserve"> </w:t>
            </w:r>
            <w:proofErr w:type="spellStart"/>
            <w:r w:rsidR="00711BBF">
              <w:t>industria</w:t>
            </w:r>
            <w:proofErr w:type="spellEnd"/>
            <w:r w:rsidR="00711BBF">
              <w:t xml:space="preserve"> </w:t>
            </w:r>
            <w:proofErr w:type="spellStart"/>
            <w:r w:rsidR="00711BBF">
              <w:t>alimentară</w:t>
            </w:r>
            <w:bookmarkStart w:id="0" w:name="_GoBack"/>
            <w:bookmarkEnd w:id="0"/>
            <w:proofErr w:type="spellEnd"/>
          </w:p>
          <w:p w:rsidR="001B444E" w:rsidRDefault="001B444E" w:rsidP="00B11700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Aditivi</w:t>
            </w:r>
            <w:proofErr w:type="spellEnd"/>
            <w:r>
              <w:t xml:space="preserve"> </w:t>
            </w:r>
            <w:proofErr w:type="spellStart"/>
            <w:r>
              <w:t>utilizați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stabilizarea</w:t>
            </w:r>
            <w:proofErr w:type="spellEnd"/>
            <w:r>
              <w:t xml:space="preserve"> </w:t>
            </w:r>
            <w:proofErr w:type="spellStart"/>
            <w:r>
              <w:t>produselor</w:t>
            </w:r>
            <w:proofErr w:type="spellEnd"/>
            <w:r>
              <w:t xml:space="preserve"> </w:t>
            </w:r>
            <w:proofErr w:type="spellStart"/>
            <w:r>
              <w:t>alimentare</w:t>
            </w:r>
            <w:proofErr w:type="spellEnd"/>
          </w:p>
          <w:p w:rsidR="001B444E" w:rsidRDefault="001B444E" w:rsidP="00B11700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Aditivi</w:t>
            </w:r>
            <w:proofErr w:type="spellEnd"/>
            <w:r>
              <w:t xml:space="preserve"> </w:t>
            </w:r>
            <w:proofErr w:type="spellStart"/>
            <w:r>
              <w:t>utilizați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conservarea</w:t>
            </w:r>
            <w:proofErr w:type="spellEnd"/>
            <w:r>
              <w:t xml:space="preserve"> </w:t>
            </w:r>
            <w:proofErr w:type="spellStart"/>
            <w:r>
              <w:t>produselor</w:t>
            </w:r>
            <w:proofErr w:type="spellEnd"/>
            <w:r>
              <w:t xml:space="preserve"> </w:t>
            </w:r>
            <w:proofErr w:type="spellStart"/>
            <w:r>
              <w:t>alimentare</w:t>
            </w:r>
            <w:proofErr w:type="spellEnd"/>
          </w:p>
          <w:p w:rsidR="001B444E" w:rsidRDefault="001B444E" w:rsidP="00E54C3B"/>
          <w:p w:rsidR="001B444E" w:rsidRPr="007B273E" w:rsidRDefault="001B444E" w:rsidP="00E54C3B">
            <w:pPr>
              <w:rPr>
                <w:b/>
              </w:rPr>
            </w:pPr>
            <w:proofErr w:type="spellStart"/>
            <w:r w:rsidRPr="007B273E">
              <w:rPr>
                <w:b/>
              </w:rPr>
              <w:t>Bib</w:t>
            </w:r>
            <w:r w:rsidR="00CA0538" w:rsidRPr="007B273E">
              <w:rPr>
                <w:b/>
              </w:rPr>
              <w:t>l</w:t>
            </w:r>
            <w:r w:rsidR="007B273E">
              <w:rPr>
                <w:b/>
              </w:rPr>
              <w:t>iografie</w:t>
            </w:r>
            <w:proofErr w:type="spellEnd"/>
            <w:r w:rsidR="007B273E">
              <w:rPr>
                <w:b/>
              </w:rPr>
              <w:t>:</w:t>
            </w:r>
          </w:p>
          <w:p w:rsidR="001B444E" w:rsidRDefault="001B444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t xml:space="preserve">1.Tofană M. (2006) </w:t>
            </w:r>
            <w:proofErr w:type="spellStart"/>
            <w:r>
              <w:t>Aditivi</w:t>
            </w:r>
            <w:proofErr w:type="spellEnd"/>
            <w:r>
              <w:t xml:space="preserve"> </w:t>
            </w:r>
            <w:proofErr w:type="spellStart"/>
            <w:r>
              <w:t>alimentari</w:t>
            </w:r>
            <w:proofErr w:type="spellEnd"/>
            <w:r>
              <w:t xml:space="preserve"> – </w:t>
            </w:r>
            <w:proofErr w:type="spellStart"/>
            <w:r>
              <w:t>interacţiunea</w:t>
            </w:r>
            <w:proofErr w:type="spellEnd"/>
            <w:r>
              <w:t xml:space="preserve"> cu </w:t>
            </w:r>
            <w:proofErr w:type="spellStart"/>
            <w:r>
              <w:t>alimentul</w:t>
            </w:r>
            <w:proofErr w:type="spellEnd"/>
            <w:r>
              <w:t>, Ed.</w:t>
            </w:r>
            <w:r>
              <w:br/>
            </w:r>
            <w:proofErr w:type="spellStart"/>
            <w:r>
              <w:t>AcademicPres</w:t>
            </w:r>
            <w:proofErr w:type="spellEnd"/>
            <w:r>
              <w:t>, Cluj-Napoca</w:t>
            </w:r>
            <w:r>
              <w:br/>
              <w:t xml:space="preserve">2. </w:t>
            </w:r>
            <w:proofErr w:type="spellStart"/>
            <w:r>
              <w:t>Banu</w:t>
            </w:r>
            <w:proofErr w:type="spellEnd"/>
            <w:r>
              <w:t xml:space="preserve"> C., </w:t>
            </w:r>
            <w:proofErr w:type="spellStart"/>
            <w:r>
              <w:t>Stoica</w:t>
            </w:r>
            <w:proofErr w:type="spellEnd"/>
            <w:r>
              <w:t xml:space="preserve"> A., </w:t>
            </w:r>
            <w:proofErr w:type="spellStart"/>
            <w:r>
              <w:t>Bărăscu</w:t>
            </w:r>
            <w:proofErr w:type="spellEnd"/>
            <w:r>
              <w:t xml:space="preserve"> E., </w:t>
            </w:r>
            <w:proofErr w:type="spellStart"/>
            <w:r>
              <w:t>Buţu</w:t>
            </w:r>
            <w:proofErr w:type="spellEnd"/>
            <w:r>
              <w:t xml:space="preserve"> N., </w:t>
            </w:r>
            <w:proofErr w:type="spellStart"/>
            <w:r>
              <w:t>Resmeriţă</w:t>
            </w:r>
            <w:proofErr w:type="spellEnd"/>
            <w:r>
              <w:t xml:space="preserve"> D., </w:t>
            </w:r>
            <w:proofErr w:type="spellStart"/>
            <w:r>
              <w:t>Vizireanu</w:t>
            </w:r>
            <w:proofErr w:type="spellEnd"/>
            <w:r>
              <w:t xml:space="preserve"> C.,</w:t>
            </w:r>
            <w:r>
              <w:br/>
            </w:r>
            <w:proofErr w:type="spellStart"/>
            <w:r>
              <w:t>Lungu</w:t>
            </w:r>
            <w:proofErr w:type="spellEnd"/>
            <w:r>
              <w:t xml:space="preserve"> C., </w:t>
            </w:r>
            <w:proofErr w:type="spellStart"/>
            <w:r>
              <w:t>Iordan</w:t>
            </w:r>
            <w:proofErr w:type="spellEnd"/>
            <w:r>
              <w:t xml:space="preserve"> M. (2010) </w:t>
            </w:r>
            <w:proofErr w:type="spellStart"/>
            <w:r>
              <w:t>Aplicaţii</w:t>
            </w:r>
            <w:proofErr w:type="spellEnd"/>
            <w:r>
              <w:t xml:space="preserve"> ale </w:t>
            </w:r>
            <w:proofErr w:type="spellStart"/>
            <w:r>
              <w:t>aditivilor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ingredientelor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br/>
            </w:r>
            <w:proofErr w:type="spellStart"/>
            <w:r>
              <w:t>industria</w:t>
            </w:r>
            <w:proofErr w:type="spellEnd"/>
            <w:r>
              <w:t xml:space="preserve"> </w:t>
            </w:r>
            <w:proofErr w:type="spellStart"/>
            <w:r>
              <w:t>alimentară</w:t>
            </w:r>
            <w:proofErr w:type="spellEnd"/>
            <w:r>
              <w:t xml:space="preserve">, Ed. ASAB, </w:t>
            </w:r>
            <w:proofErr w:type="spellStart"/>
            <w:r>
              <w:t>Bucureşti</w:t>
            </w:r>
            <w:proofErr w:type="spellEnd"/>
            <w:r>
              <w:br/>
              <w:t xml:space="preserve">3. </w:t>
            </w:r>
            <w:proofErr w:type="spellStart"/>
            <w:r>
              <w:t>Msagati</w:t>
            </w:r>
            <w:proofErr w:type="spellEnd"/>
            <w:r>
              <w:t xml:space="preserve"> T.A.M. (2013) Chemistry of Food Additives and Preservatives,</w:t>
            </w:r>
            <w:r>
              <w:br/>
              <w:t>Ed. Wiley-Blackwell, UK</w:t>
            </w:r>
          </w:p>
        </w:tc>
      </w:tr>
      <w:tr w:rsidR="001B444E" w:rsidTr="002154B8">
        <w:tc>
          <w:tcPr>
            <w:tcW w:w="2123" w:type="dxa"/>
            <w:vMerge/>
            <w:vAlign w:val="center"/>
          </w:tcPr>
          <w:p w:rsidR="001B444E" w:rsidRDefault="001B444E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1B444E" w:rsidRPr="009C737C" w:rsidRDefault="001B444E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D90F38" w:rsidRPr="007B273E" w:rsidRDefault="00D90F38" w:rsidP="00D90F3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B273E">
              <w:rPr>
                <w:rFonts w:ascii="Times New Roman" w:hAnsi="Times New Roman" w:cs="Times New Roman"/>
                <w:b/>
                <w:lang w:val="ro-RO"/>
              </w:rPr>
              <w:t>Topics:</w:t>
            </w:r>
          </w:p>
          <w:p w:rsidR="00D90F38" w:rsidRPr="00D90F38" w:rsidRDefault="00D90F38" w:rsidP="00D90F38">
            <w:pPr>
              <w:rPr>
                <w:rFonts w:ascii="Times New Roman" w:hAnsi="Times New Roman" w:cs="Times New Roman"/>
                <w:lang w:val="ro-RO"/>
              </w:rPr>
            </w:pPr>
            <w:r w:rsidRPr="00D90F38">
              <w:rPr>
                <w:rFonts w:ascii="Times New Roman" w:hAnsi="Times New Roman" w:cs="Times New Roman"/>
                <w:lang w:val="ro-RO"/>
              </w:rPr>
              <w:t>Food Additives:</w:t>
            </w:r>
          </w:p>
          <w:p w:rsidR="00D90F38" w:rsidRPr="00D90F38" w:rsidRDefault="00D90F38" w:rsidP="00D90F38">
            <w:pPr>
              <w:rPr>
                <w:rFonts w:ascii="Times New Roman" w:hAnsi="Times New Roman" w:cs="Times New Roman"/>
                <w:lang w:val="ro-RO"/>
              </w:rPr>
            </w:pPr>
            <w:r w:rsidRPr="00D90F38">
              <w:rPr>
                <w:rFonts w:ascii="Times New Roman" w:hAnsi="Times New Roman" w:cs="Times New Roman"/>
                <w:lang w:val="ro-RO"/>
              </w:rPr>
              <w:t>- European regulations regarding the use of additives in the food industry</w:t>
            </w:r>
          </w:p>
          <w:p w:rsidR="00D90F38" w:rsidRPr="00D90F38" w:rsidRDefault="00D90F38" w:rsidP="00D90F38">
            <w:pPr>
              <w:rPr>
                <w:rFonts w:ascii="Times New Roman" w:hAnsi="Times New Roman" w:cs="Times New Roman"/>
                <w:lang w:val="ro-RO"/>
              </w:rPr>
            </w:pPr>
            <w:r w:rsidRPr="00D90F38">
              <w:rPr>
                <w:rFonts w:ascii="Times New Roman" w:hAnsi="Times New Roman" w:cs="Times New Roman"/>
                <w:lang w:val="ro-RO"/>
              </w:rPr>
              <w:t>- Additives used in the stabilization of food products</w:t>
            </w:r>
          </w:p>
          <w:p w:rsidR="001B444E" w:rsidRDefault="00D90F38" w:rsidP="00D90F38">
            <w:pPr>
              <w:rPr>
                <w:rFonts w:ascii="Times New Roman" w:hAnsi="Times New Roman" w:cs="Times New Roman"/>
                <w:lang w:val="ro-RO"/>
              </w:rPr>
            </w:pPr>
            <w:r w:rsidRPr="00D90F38">
              <w:rPr>
                <w:rFonts w:ascii="Times New Roman" w:hAnsi="Times New Roman" w:cs="Times New Roman"/>
                <w:lang w:val="ro-RO"/>
              </w:rPr>
              <w:t>- Additives used in food preservation</w:t>
            </w:r>
          </w:p>
          <w:p w:rsidR="00D90F38" w:rsidRDefault="00D90F38" w:rsidP="00D90F38">
            <w:pPr>
              <w:rPr>
                <w:rFonts w:ascii="Times New Roman" w:hAnsi="Times New Roman" w:cs="Times New Roman"/>
                <w:lang w:val="ro-RO"/>
              </w:rPr>
            </w:pPr>
          </w:p>
          <w:p w:rsidR="00D90F38" w:rsidRPr="007B273E" w:rsidRDefault="00D90F38" w:rsidP="00D90F3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B273E">
              <w:rPr>
                <w:rFonts w:ascii="Times New Roman" w:hAnsi="Times New Roman" w:cs="Times New Roman"/>
                <w:b/>
                <w:lang w:val="ro-RO"/>
              </w:rPr>
              <w:t>Bibliography:</w:t>
            </w:r>
          </w:p>
          <w:p w:rsidR="00D90F38" w:rsidRPr="00D90F38" w:rsidRDefault="00D90F38" w:rsidP="00D90F38">
            <w:pPr>
              <w:rPr>
                <w:rFonts w:ascii="Times New Roman" w:hAnsi="Times New Roman" w:cs="Times New Roman"/>
                <w:lang w:val="ro-RO"/>
              </w:rPr>
            </w:pPr>
            <w:r w:rsidRPr="00D90F38">
              <w:rPr>
                <w:rFonts w:ascii="Times New Roman" w:hAnsi="Times New Roman" w:cs="Times New Roman"/>
                <w:lang w:val="ro-RO"/>
              </w:rPr>
              <w:t>1.Tofană M. (2006) Aditivi alimentari – interacţiunea cu alimentul, Ed.</w:t>
            </w:r>
          </w:p>
          <w:p w:rsidR="00D90F38" w:rsidRPr="00D90F38" w:rsidRDefault="00D90F38" w:rsidP="00D90F38">
            <w:pPr>
              <w:rPr>
                <w:rFonts w:ascii="Times New Roman" w:hAnsi="Times New Roman" w:cs="Times New Roman"/>
                <w:lang w:val="ro-RO"/>
              </w:rPr>
            </w:pPr>
            <w:r w:rsidRPr="00D90F38">
              <w:rPr>
                <w:rFonts w:ascii="Times New Roman" w:hAnsi="Times New Roman" w:cs="Times New Roman"/>
                <w:lang w:val="ro-RO"/>
              </w:rPr>
              <w:lastRenderedPageBreak/>
              <w:t>AcademicPres, Cluj-Napoca</w:t>
            </w:r>
          </w:p>
          <w:p w:rsidR="00D90F38" w:rsidRPr="00D90F38" w:rsidRDefault="00D90F38" w:rsidP="00D90F38">
            <w:pPr>
              <w:rPr>
                <w:rFonts w:ascii="Times New Roman" w:hAnsi="Times New Roman" w:cs="Times New Roman"/>
                <w:lang w:val="ro-RO"/>
              </w:rPr>
            </w:pPr>
            <w:r w:rsidRPr="00D90F38">
              <w:rPr>
                <w:rFonts w:ascii="Times New Roman" w:hAnsi="Times New Roman" w:cs="Times New Roman"/>
                <w:lang w:val="ro-RO"/>
              </w:rPr>
              <w:t>2. Banu C., Stoica A., Bărăscu E., Buţu N., Resmeriţă D., Vizireanu C.,</w:t>
            </w:r>
          </w:p>
          <w:p w:rsidR="00D90F38" w:rsidRPr="00D90F38" w:rsidRDefault="00D90F38" w:rsidP="00D90F38">
            <w:pPr>
              <w:rPr>
                <w:rFonts w:ascii="Times New Roman" w:hAnsi="Times New Roman" w:cs="Times New Roman"/>
                <w:lang w:val="ro-RO"/>
              </w:rPr>
            </w:pPr>
            <w:r w:rsidRPr="00D90F38">
              <w:rPr>
                <w:rFonts w:ascii="Times New Roman" w:hAnsi="Times New Roman" w:cs="Times New Roman"/>
                <w:lang w:val="ro-RO"/>
              </w:rPr>
              <w:t>Lungu C., Iordan M. (2010) Aplicaţii ale aditivilor şi ingredientelor în</w:t>
            </w:r>
          </w:p>
          <w:p w:rsidR="00D90F38" w:rsidRPr="00D90F38" w:rsidRDefault="00D90F38" w:rsidP="00D90F38">
            <w:pPr>
              <w:rPr>
                <w:rFonts w:ascii="Times New Roman" w:hAnsi="Times New Roman" w:cs="Times New Roman"/>
                <w:lang w:val="ro-RO"/>
              </w:rPr>
            </w:pPr>
            <w:r w:rsidRPr="00D90F38">
              <w:rPr>
                <w:rFonts w:ascii="Times New Roman" w:hAnsi="Times New Roman" w:cs="Times New Roman"/>
                <w:lang w:val="ro-RO"/>
              </w:rPr>
              <w:t>industria alimentară, Ed. ASAB, Bucureşti</w:t>
            </w:r>
          </w:p>
          <w:p w:rsidR="00D90F38" w:rsidRPr="00D90F38" w:rsidRDefault="00D90F38" w:rsidP="00D90F38">
            <w:pPr>
              <w:rPr>
                <w:rFonts w:ascii="Times New Roman" w:hAnsi="Times New Roman" w:cs="Times New Roman"/>
                <w:lang w:val="ro-RO"/>
              </w:rPr>
            </w:pPr>
            <w:r w:rsidRPr="00D90F38">
              <w:rPr>
                <w:rFonts w:ascii="Times New Roman" w:hAnsi="Times New Roman" w:cs="Times New Roman"/>
                <w:lang w:val="ro-RO"/>
              </w:rPr>
              <w:t>3. Msagati T.A.M. (2013) Chemistry of Food Additives and Preservatives,</w:t>
            </w:r>
          </w:p>
          <w:p w:rsidR="00D90F38" w:rsidRDefault="00D90F38" w:rsidP="00D90F38">
            <w:pPr>
              <w:rPr>
                <w:rFonts w:ascii="Times New Roman" w:hAnsi="Times New Roman" w:cs="Times New Roman"/>
                <w:lang w:val="ro-RO"/>
              </w:rPr>
            </w:pPr>
            <w:r w:rsidRPr="00D90F38">
              <w:rPr>
                <w:rFonts w:ascii="Times New Roman" w:hAnsi="Times New Roman" w:cs="Times New Roman"/>
                <w:lang w:val="ro-RO"/>
              </w:rPr>
              <w:t>Ed. Wiley-Blackwell, UK</w:t>
            </w:r>
          </w:p>
        </w:tc>
      </w:tr>
    </w:tbl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75D2B" w:rsidRPr="00375D2B" w:rsidRDefault="00D84087" w:rsidP="00375D2B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375D2B" w:rsidRPr="00375D2B">
        <w:rPr>
          <w:rFonts w:ascii="Times New Roman" w:hAnsi="Times New Roman" w:cs="Times New Roman"/>
          <w:lang w:val="ro-RO"/>
        </w:rPr>
        <w:t>Director adjunct departament II</w:t>
      </w:r>
    </w:p>
    <w:p w:rsidR="009C737C" w:rsidRDefault="00375D2B" w:rsidP="00375D2B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 w:rsidRPr="00375D2B">
        <w:rPr>
          <w:rFonts w:ascii="Times New Roman" w:hAnsi="Times New Roman" w:cs="Times New Roman"/>
          <w:lang w:val="ro-RO"/>
        </w:rPr>
        <w:t>Conf. dr. Loredana Leopold</w:t>
      </w:r>
    </w:p>
    <w:p w:rsidR="00375D2B" w:rsidRDefault="00733F0A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06E2E39" wp14:editId="2DF01860">
            <wp:simplePos x="0" y="0"/>
            <wp:positionH relativeFrom="column">
              <wp:posOffset>5240623</wp:posOffset>
            </wp:positionH>
            <wp:positionV relativeFrom="paragraph">
              <wp:posOffset>-1593</wp:posOffset>
            </wp:positionV>
            <wp:extent cx="1329833" cy="602189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" t="11092" r="7394" b="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833" cy="60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D2B" w:rsidRDefault="00375D2B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75D2B" w:rsidRDefault="00375D2B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693402">
        <w:rPr>
          <w:rFonts w:ascii="Times New Roman" w:hAnsi="Times New Roman" w:cs="Times New Roman"/>
          <w:lang w:val="ro-RO"/>
        </w:rPr>
        <w:t>22.03.2023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B68"/>
    <w:multiLevelType w:val="multilevel"/>
    <w:tmpl w:val="E444A1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50B74F5F"/>
    <w:multiLevelType w:val="multilevel"/>
    <w:tmpl w:val="8FA2D9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00B27"/>
    <w:multiLevelType w:val="hybridMultilevel"/>
    <w:tmpl w:val="F1F028B6"/>
    <w:lvl w:ilvl="0" w:tplc="72F83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26F2A"/>
    <w:rsid w:val="000C6ADD"/>
    <w:rsid w:val="000E12E5"/>
    <w:rsid w:val="001B444E"/>
    <w:rsid w:val="0020756A"/>
    <w:rsid w:val="002137D5"/>
    <w:rsid w:val="002154B8"/>
    <w:rsid w:val="00227D64"/>
    <w:rsid w:val="002B1968"/>
    <w:rsid w:val="002B2A3D"/>
    <w:rsid w:val="002E6375"/>
    <w:rsid w:val="00375D2B"/>
    <w:rsid w:val="00387C06"/>
    <w:rsid w:val="003A0BD1"/>
    <w:rsid w:val="003A36E1"/>
    <w:rsid w:val="003A6597"/>
    <w:rsid w:val="003B29B6"/>
    <w:rsid w:val="003D0525"/>
    <w:rsid w:val="00435E08"/>
    <w:rsid w:val="004421EF"/>
    <w:rsid w:val="004E3855"/>
    <w:rsid w:val="00551745"/>
    <w:rsid w:val="005B4CE4"/>
    <w:rsid w:val="005C7BEC"/>
    <w:rsid w:val="006664D0"/>
    <w:rsid w:val="006735D7"/>
    <w:rsid w:val="00693402"/>
    <w:rsid w:val="00695BEA"/>
    <w:rsid w:val="00711BBF"/>
    <w:rsid w:val="007312A2"/>
    <w:rsid w:val="00733F0A"/>
    <w:rsid w:val="00761B88"/>
    <w:rsid w:val="00781597"/>
    <w:rsid w:val="007B273E"/>
    <w:rsid w:val="007C7AFC"/>
    <w:rsid w:val="007F1F43"/>
    <w:rsid w:val="008056AD"/>
    <w:rsid w:val="0082145E"/>
    <w:rsid w:val="00840B2B"/>
    <w:rsid w:val="008633CC"/>
    <w:rsid w:val="00874116"/>
    <w:rsid w:val="00880046"/>
    <w:rsid w:val="008A39FE"/>
    <w:rsid w:val="008E2F62"/>
    <w:rsid w:val="009465FA"/>
    <w:rsid w:val="00955D21"/>
    <w:rsid w:val="009C737C"/>
    <w:rsid w:val="009E56F4"/>
    <w:rsid w:val="00A16C33"/>
    <w:rsid w:val="00A34598"/>
    <w:rsid w:val="00A676BB"/>
    <w:rsid w:val="00A90A90"/>
    <w:rsid w:val="00AB0E4A"/>
    <w:rsid w:val="00B11700"/>
    <w:rsid w:val="00B300C0"/>
    <w:rsid w:val="00B35659"/>
    <w:rsid w:val="00B52F57"/>
    <w:rsid w:val="00B54FE7"/>
    <w:rsid w:val="00B73189"/>
    <w:rsid w:val="00BD4620"/>
    <w:rsid w:val="00BF24AE"/>
    <w:rsid w:val="00BF7FA5"/>
    <w:rsid w:val="00C06103"/>
    <w:rsid w:val="00C12A9B"/>
    <w:rsid w:val="00C34A49"/>
    <w:rsid w:val="00C547BA"/>
    <w:rsid w:val="00C97671"/>
    <w:rsid w:val="00CA0538"/>
    <w:rsid w:val="00CD5237"/>
    <w:rsid w:val="00CF416F"/>
    <w:rsid w:val="00D377C6"/>
    <w:rsid w:val="00D84087"/>
    <w:rsid w:val="00D87059"/>
    <w:rsid w:val="00D90F38"/>
    <w:rsid w:val="00DA0651"/>
    <w:rsid w:val="00E54C3B"/>
    <w:rsid w:val="00E8015B"/>
    <w:rsid w:val="00EC6B62"/>
    <w:rsid w:val="00F43107"/>
    <w:rsid w:val="00F7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customStyle="1" w:styleId="rynqvb">
    <w:name w:val="rynqvb"/>
    <w:basedOn w:val="DefaultParagraphFont"/>
    <w:rsid w:val="00387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character" w:customStyle="1" w:styleId="rynqvb">
    <w:name w:val="rynqvb"/>
    <w:basedOn w:val="DefaultParagraphFont"/>
    <w:rsid w:val="0038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2021-03-05T08:43:00Z</cp:lastPrinted>
  <dcterms:created xsi:type="dcterms:W3CDTF">2023-03-23T14:31:00Z</dcterms:created>
  <dcterms:modified xsi:type="dcterms:W3CDTF">2023-03-23T14:31:00Z</dcterms:modified>
</cp:coreProperties>
</file>