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F4EA0" w14:textId="77777777" w:rsidR="002154B8" w:rsidRPr="00B73088" w:rsidRDefault="002154B8" w:rsidP="00B730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  <w:bookmarkStart w:id="0" w:name="_GoBack"/>
      <w:bookmarkEnd w:id="0"/>
    </w:p>
    <w:p w14:paraId="01C822ED" w14:textId="77777777" w:rsidR="002154B8" w:rsidRPr="00B73088" w:rsidRDefault="002154B8" w:rsidP="00B730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</w:p>
    <w:p w14:paraId="75F0868E" w14:textId="77777777" w:rsidR="0000565E" w:rsidRPr="00B73088" w:rsidRDefault="00DA0651" w:rsidP="00B730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ro-RO"/>
        </w:rPr>
      </w:pPr>
      <w:r w:rsidRPr="00B73088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Informații </w:t>
      </w:r>
      <w:r w:rsidR="0000565E" w:rsidRPr="00B73088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necesare pentru publicarea pe site-ul ministerului educaţiei a</w:t>
      </w:r>
      <w:r w:rsidRPr="00B73088">
        <w:rPr>
          <w:rFonts w:ascii="Times New Roman" w:eastAsia="Times New Roman" w:hAnsi="Times New Roman" w:cs="Times New Roman"/>
          <w:color w:val="222222"/>
          <w:lang w:val="fr-FR"/>
        </w:rPr>
        <w:t xml:space="preserve"> </w:t>
      </w:r>
      <w:r w:rsidRPr="00B73088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posturil</w:t>
      </w:r>
      <w:r w:rsidR="0000565E" w:rsidRPr="00B73088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or</w:t>
      </w:r>
      <w:r w:rsidRPr="00B73088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 didactice şi de cercetare vacante scoase la concurs de USAMV Cluj-Napoca în </w:t>
      </w:r>
    </w:p>
    <w:p w14:paraId="2766F917" w14:textId="77777777" w:rsidR="00DA0651" w:rsidRPr="00B73088" w:rsidRDefault="00DA0651" w:rsidP="00B7308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B73088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semestrul </w:t>
      </w:r>
      <w:r w:rsidR="00AF1D5D" w:rsidRPr="00B73088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I </w:t>
      </w:r>
      <w:r w:rsidRPr="00B73088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, an universitar </w:t>
      </w:r>
      <w:r w:rsidR="00AF1D5D" w:rsidRPr="00B73088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2023-2024</w:t>
      </w:r>
    </w:p>
    <w:p w14:paraId="346EA95E" w14:textId="77777777" w:rsidR="00DA0651" w:rsidRPr="00B73088" w:rsidRDefault="00DA0651" w:rsidP="00B73088">
      <w:pPr>
        <w:spacing w:after="0" w:line="36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46455F7" w14:textId="77777777" w:rsidR="00DA0651" w:rsidRPr="00B73088" w:rsidRDefault="00DA0651" w:rsidP="00B73088">
      <w:pPr>
        <w:spacing w:after="0" w:line="360" w:lineRule="auto"/>
        <w:rPr>
          <w:rFonts w:ascii="Times New Roman" w:hAnsi="Times New Roman" w:cs="Times New Roman"/>
          <w:color w:val="FF0000"/>
          <w:lang w:val="ro-RO"/>
        </w:rPr>
      </w:pPr>
      <w:r w:rsidRPr="00B73088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B73088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B73088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B73088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B73088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B73088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B73088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68429DE6" w14:textId="77777777" w:rsidR="009C737C" w:rsidRPr="00B73088" w:rsidRDefault="009C737C" w:rsidP="00B73088">
      <w:pPr>
        <w:spacing w:after="0" w:line="36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576"/>
        <w:gridCol w:w="7324"/>
      </w:tblGrid>
      <w:tr w:rsidR="009C737C" w:rsidRPr="00B73088" w14:paraId="322BA6F6" w14:textId="77777777" w:rsidTr="00B73088">
        <w:tc>
          <w:tcPr>
            <w:tcW w:w="2296" w:type="dxa"/>
            <w:vMerge w:val="restart"/>
            <w:vAlign w:val="center"/>
          </w:tcPr>
          <w:p w14:paraId="31EF9F2E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</w:t>
            </w:r>
          </w:p>
        </w:tc>
        <w:tc>
          <w:tcPr>
            <w:tcW w:w="576" w:type="dxa"/>
            <w:vAlign w:val="center"/>
          </w:tcPr>
          <w:p w14:paraId="50BA6C0B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14:paraId="1ACFD503" w14:textId="77777777" w:rsidR="009C737C" w:rsidRPr="00B73088" w:rsidRDefault="00535C9D" w:rsidP="00B73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UNIVERSITATEA DE ȘTIINȚE AGRICOLE ȘI MEDICINĂ VETERINARĂ CLUJ-NAPOCA</w:t>
            </w:r>
          </w:p>
        </w:tc>
      </w:tr>
      <w:tr w:rsidR="00C06103" w:rsidRPr="00B73088" w14:paraId="4549D2B0" w14:textId="77777777" w:rsidTr="00B73088">
        <w:tc>
          <w:tcPr>
            <w:tcW w:w="2296" w:type="dxa"/>
            <w:vMerge/>
            <w:vAlign w:val="center"/>
          </w:tcPr>
          <w:p w14:paraId="4FB10129" w14:textId="77777777" w:rsidR="00C06103" w:rsidRPr="00B73088" w:rsidRDefault="00C06103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14:paraId="54865AE9" w14:textId="77777777" w:rsidR="00C06103" w:rsidRPr="00B73088" w:rsidRDefault="00C06103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14:paraId="415A6E64" w14:textId="77777777" w:rsidR="00C06103" w:rsidRPr="00B73088" w:rsidRDefault="00C06103" w:rsidP="00B73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03" w:rsidRPr="00B73088" w14:paraId="46427BE8" w14:textId="77777777" w:rsidTr="00B73088">
        <w:tc>
          <w:tcPr>
            <w:tcW w:w="2296" w:type="dxa"/>
            <w:vMerge w:val="restart"/>
            <w:vAlign w:val="center"/>
          </w:tcPr>
          <w:p w14:paraId="3C24740B" w14:textId="77777777" w:rsidR="00C06103" w:rsidRPr="00B73088" w:rsidRDefault="00C06103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76" w:type="dxa"/>
            <w:vAlign w:val="center"/>
          </w:tcPr>
          <w:p w14:paraId="5D84961F" w14:textId="77777777" w:rsidR="00C06103" w:rsidRPr="00B73088" w:rsidRDefault="00C06103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14:paraId="42801215" w14:textId="77777777" w:rsidR="00C06103" w:rsidRPr="00B73088" w:rsidRDefault="00BF1CD6" w:rsidP="00B73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FACULTATEA DE ŞTIINŢA ŞI TEHNOLOGIA ALIMENTELOR</w:t>
            </w:r>
          </w:p>
        </w:tc>
      </w:tr>
      <w:tr w:rsidR="00C06103" w:rsidRPr="00B73088" w14:paraId="3D3D8BE1" w14:textId="77777777" w:rsidTr="00B73088">
        <w:tc>
          <w:tcPr>
            <w:tcW w:w="2296" w:type="dxa"/>
            <w:vMerge/>
            <w:vAlign w:val="center"/>
          </w:tcPr>
          <w:p w14:paraId="7F9849AC" w14:textId="77777777" w:rsidR="00C06103" w:rsidRPr="00B73088" w:rsidRDefault="00C06103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14:paraId="104F35E3" w14:textId="77777777" w:rsidR="00C06103" w:rsidRPr="00B73088" w:rsidRDefault="00C06103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14:paraId="49D2F63E" w14:textId="77777777" w:rsidR="00C06103" w:rsidRPr="00B73088" w:rsidRDefault="00C06103" w:rsidP="00B73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7C" w:rsidRPr="00B73088" w14:paraId="5AE9FF7C" w14:textId="77777777" w:rsidTr="00B73088">
        <w:tc>
          <w:tcPr>
            <w:tcW w:w="2296" w:type="dxa"/>
            <w:vMerge w:val="restart"/>
            <w:vAlign w:val="center"/>
          </w:tcPr>
          <w:p w14:paraId="7D2C0B07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576" w:type="dxa"/>
            <w:vAlign w:val="center"/>
          </w:tcPr>
          <w:p w14:paraId="1DB01903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14:paraId="07BC392C" w14:textId="77777777" w:rsidR="009C737C" w:rsidRPr="00B73088" w:rsidRDefault="00BF1CD6" w:rsidP="00B73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DEPARTAMENTUL DE INGINERIA PRODUSELOR ALIMENTARE</w:t>
            </w:r>
          </w:p>
        </w:tc>
      </w:tr>
      <w:tr w:rsidR="009C737C" w:rsidRPr="00B73088" w14:paraId="0323393E" w14:textId="77777777" w:rsidTr="00B73088">
        <w:tc>
          <w:tcPr>
            <w:tcW w:w="2296" w:type="dxa"/>
            <w:vMerge/>
            <w:vAlign w:val="center"/>
          </w:tcPr>
          <w:p w14:paraId="5DFB2238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14:paraId="065CA6F3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14:paraId="2B7D5B45" w14:textId="77777777" w:rsidR="009C737C" w:rsidRPr="00B73088" w:rsidRDefault="009C737C" w:rsidP="00B73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B73088" w14:paraId="455C4B6E" w14:textId="77777777" w:rsidTr="00B73088">
        <w:tc>
          <w:tcPr>
            <w:tcW w:w="2296" w:type="dxa"/>
            <w:vMerge w:val="restart"/>
            <w:vAlign w:val="center"/>
          </w:tcPr>
          <w:p w14:paraId="7957A476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76" w:type="dxa"/>
            <w:vAlign w:val="center"/>
          </w:tcPr>
          <w:p w14:paraId="324D31C4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14:paraId="567AF029" w14:textId="77777777" w:rsidR="009C737C" w:rsidRPr="00B73088" w:rsidRDefault="00031D64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I/B/10</w:t>
            </w:r>
          </w:p>
        </w:tc>
      </w:tr>
      <w:tr w:rsidR="009C737C" w:rsidRPr="00B73088" w14:paraId="17865BF9" w14:textId="77777777" w:rsidTr="00B73088">
        <w:tc>
          <w:tcPr>
            <w:tcW w:w="2296" w:type="dxa"/>
            <w:vMerge/>
            <w:vAlign w:val="center"/>
          </w:tcPr>
          <w:p w14:paraId="00C6A271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14:paraId="5F52769B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14:paraId="799D02EE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B73088" w14:paraId="44379CF6" w14:textId="77777777" w:rsidTr="00B73088">
        <w:tc>
          <w:tcPr>
            <w:tcW w:w="2296" w:type="dxa"/>
            <w:vMerge w:val="restart"/>
            <w:vAlign w:val="center"/>
          </w:tcPr>
          <w:p w14:paraId="18832E82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76" w:type="dxa"/>
            <w:vAlign w:val="center"/>
          </w:tcPr>
          <w:p w14:paraId="7B9BFCE7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14:paraId="2A42154B" w14:textId="77777777" w:rsidR="009C737C" w:rsidRPr="00B73088" w:rsidRDefault="00031D64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</w:tr>
      <w:tr w:rsidR="009C737C" w:rsidRPr="00B73088" w14:paraId="7B31E714" w14:textId="77777777" w:rsidTr="00B73088">
        <w:tc>
          <w:tcPr>
            <w:tcW w:w="2296" w:type="dxa"/>
            <w:vMerge/>
            <w:vAlign w:val="center"/>
          </w:tcPr>
          <w:p w14:paraId="248D647B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14:paraId="5F5497BA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14:paraId="4B4D9AA1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B73088" w14:paraId="6D497EBA" w14:textId="77777777" w:rsidTr="00B73088">
        <w:tc>
          <w:tcPr>
            <w:tcW w:w="2296" w:type="dxa"/>
            <w:vMerge w:val="restart"/>
            <w:vAlign w:val="center"/>
          </w:tcPr>
          <w:p w14:paraId="447AED3E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Disciplinele din planul de învăţământ</w:t>
            </w:r>
          </w:p>
        </w:tc>
        <w:tc>
          <w:tcPr>
            <w:tcW w:w="576" w:type="dxa"/>
            <w:vAlign w:val="center"/>
          </w:tcPr>
          <w:p w14:paraId="3AEC2A7B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14:paraId="11268B0D" w14:textId="77777777" w:rsidR="009C737C" w:rsidRPr="00B73088" w:rsidRDefault="00031D64" w:rsidP="00B7308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Tehnologia uleiului </w:t>
            </w:r>
            <w:r w:rsidR="00877D06"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și</w:t>
            </w: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a margarinei </w:t>
            </w:r>
          </w:p>
          <w:p w14:paraId="0EB12773" w14:textId="77777777" w:rsidR="00031D64" w:rsidRPr="00B73088" w:rsidRDefault="00031D64" w:rsidP="00B7308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Tehnologia produselor extractive – ulei</w:t>
            </w:r>
          </w:p>
          <w:p w14:paraId="3D432352" w14:textId="186B80C2" w:rsidR="00031D64" w:rsidRPr="00B73088" w:rsidRDefault="00031D64" w:rsidP="00B7308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Tehnologii generale 5 </w:t>
            </w:r>
          </w:p>
          <w:p w14:paraId="6F374666" w14:textId="6B70F4AF" w:rsidR="00D03C3C" w:rsidRPr="00B73088" w:rsidRDefault="00D03C3C" w:rsidP="00B7308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Tehnologia produselor zaharoase</w:t>
            </w:r>
          </w:p>
          <w:p w14:paraId="53AED1A3" w14:textId="77777777" w:rsidR="00031D64" w:rsidRPr="00B73088" w:rsidRDefault="00031D64" w:rsidP="00B7308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Tehnologia amidonului </w:t>
            </w:r>
            <w:r w:rsidR="001F4589"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și</w:t>
            </w: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a produselor zaharoase</w:t>
            </w:r>
          </w:p>
          <w:p w14:paraId="74AD33AD" w14:textId="77777777" w:rsidR="00031D64" w:rsidRPr="00B73088" w:rsidRDefault="00031D64" w:rsidP="00B7308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Tehnologia zahărului</w:t>
            </w:r>
          </w:p>
          <w:p w14:paraId="33A46F68" w14:textId="77777777" w:rsidR="00031D64" w:rsidRPr="00B73088" w:rsidRDefault="00031D64" w:rsidP="00B7308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Tehnologie în industria zahărului</w:t>
            </w:r>
          </w:p>
          <w:p w14:paraId="4652B07D" w14:textId="77777777" w:rsidR="00031D64" w:rsidRPr="00B73088" w:rsidRDefault="00031D64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Controlul </w:t>
            </w:r>
            <w:r w:rsidR="00877D06"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calității</w:t>
            </w: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produselor alimentare 1</w:t>
            </w:r>
          </w:p>
        </w:tc>
      </w:tr>
      <w:tr w:rsidR="009C737C" w:rsidRPr="00B73088" w14:paraId="639410BC" w14:textId="77777777" w:rsidTr="00B73088">
        <w:tc>
          <w:tcPr>
            <w:tcW w:w="2296" w:type="dxa"/>
            <w:vMerge/>
            <w:vAlign w:val="center"/>
          </w:tcPr>
          <w:p w14:paraId="378FA52D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14:paraId="1CC06FB7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14:paraId="1D8A7415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B0E4A" w:rsidRPr="00B73088" w14:paraId="7878396A" w14:textId="77777777" w:rsidTr="00B73088">
        <w:tc>
          <w:tcPr>
            <w:tcW w:w="2296" w:type="dxa"/>
            <w:vMerge w:val="restart"/>
            <w:vAlign w:val="center"/>
          </w:tcPr>
          <w:p w14:paraId="4252E499" w14:textId="77777777" w:rsidR="00AB0E4A" w:rsidRPr="00B73088" w:rsidRDefault="00AB0E4A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ştiinţific</w:t>
            </w:r>
          </w:p>
        </w:tc>
        <w:tc>
          <w:tcPr>
            <w:tcW w:w="576" w:type="dxa"/>
            <w:vAlign w:val="center"/>
          </w:tcPr>
          <w:p w14:paraId="0118956E" w14:textId="77777777" w:rsidR="00AB0E4A" w:rsidRPr="00B73088" w:rsidRDefault="00AB0E4A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14:paraId="27295A41" w14:textId="77777777" w:rsidR="00AB0E4A" w:rsidRPr="00B73088" w:rsidRDefault="00031D64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INGINERIA PRODUSELOR ALIMENTARE</w:t>
            </w:r>
          </w:p>
        </w:tc>
      </w:tr>
      <w:tr w:rsidR="00AB0E4A" w:rsidRPr="00B73088" w14:paraId="0F873582" w14:textId="77777777" w:rsidTr="00B73088">
        <w:tc>
          <w:tcPr>
            <w:tcW w:w="2296" w:type="dxa"/>
            <w:vMerge/>
            <w:vAlign w:val="center"/>
          </w:tcPr>
          <w:p w14:paraId="373F9FFE" w14:textId="77777777" w:rsidR="00AB0E4A" w:rsidRPr="00B73088" w:rsidRDefault="00AB0E4A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14:paraId="1EE9948A" w14:textId="77777777" w:rsidR="00AB0E4A" w:rsidRPr="00B73088" w:rsidRDefault="00AB0E4A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14:paraId="01F42DA1" w14:textId="77777777" w:rsidR="00AB0E4A" w:rsidRPr="00B73088" w:rsidRDefault="00AB0E4A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7C" w:rsidRPr="00B73088" w14:paraId="30EDE148" w14:textId="77777777" w:rsidTr="00B73088">
        <w:tc>
          <w:tcPr>
            <w:tcW w:w="2296" w:type="dxa"/>
            <w:vMerge w:val="restart"/>
            <w:vAlign w:val="center"/>
          </w:tcPr>
          <w:p w14:paraId="511C82A9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 post</w:t>
            </w:r>
          </w:p>
        </w:tc>
        <w:tc>
          <w:tcPr>
            <w:tcW w:w="576" w:type="dxa"/>
            <w:vAlign w:val="center"/>
          </w:tcPr>
          <w:p w14:paraId="4DCD7458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14:paraId="5DF543D6" w14:textId="5BA07700" w:rsidR="00877D06" w:rsidRPr="00B73088" w:rsidRDefault="00877D06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Postul de asistent universitar, poziția vacantă </w:t>
            </w:r>
            <w:r w:rsidR="00A073A2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I/B/10, prevăzut în Statul de funcții al personalului didactic și de cercetare al Departamentului Ingineria Produselor Alimentare, aprobat în anul universitar 2023-202</w:t>
            </w:r>
            <w:r w:rsidR="002F0D7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conține o normă de 15,00 ore convenționale cuprinzând ore de lucrări practice:</w:t>
            </w:r>
          </w:p>
          <w:p w14:paraId="253849DA" w14:textId="77777777" w:rsidR="006161F7" w:rsidRPr="00B73088" w:rsidRDefault="006161F7" w:rsidP="00B730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>Tehnologia uleiului și a margarinei</w:t>
            </w:r>
            <w:r w:rsidR="001F4589"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>,</w:t>
            </w: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> 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lucrări practice</w:t>
            </w:r>
            <w:r w:rsidR="001F458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</w:t>
            </w:r>
            <w:r w:rsidR="006A0BC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="001F458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PA</w:t>
            </w:r>
          </w:p>
          <w:p w14:paraId="7B75F341" w14:textId="5AE3E548" w:rsidR="00C200E7" w:rsidRPr="00B73088" w:rsidRDefault="00C200E7" w:rsidP="00B730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 xml:space="preserve">2 ore lucrări practice/săptămână (2 grupe), anul III, </w:t>
            </w:r>
            <w:r w:rsidR="006A0BC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PA, semestrul II;</w:t>
            </w:r>
          </w:p>
          <w:p w14:paraId="7701F441" w14:textId="3602242A" w:rsidR="006161F7" w:rsidRPr="00B73088" w:rsidRDefault="006161F7" w:rsidP="00B730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>Tehnologia produselor extractive – ulei</w:t>
            </w:r>
            <w:r w:rsidR="001F4589"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, </w:t>
            </w:r>
            <w:r w:rsidR="001F458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lucrări practice, TPPA</w:t>
            </w:r>
          </w:p>
          <w:p w14:paraId="21045455" w14:textId="788BFF3E" w:rsidR="00C200E7" w:rsidRPr="00B73088" w:rsidRDefault="00C200E7" w:rsidP="00B730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- </w:t>
            </w:r>
            <w:r w:rsidR="00F5348E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 ore</w:t>
            </w:r>
            <w:r w:rsidR="00323DA8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lucrări practice/săptămână (2 grupe), anul I</w:t>
            </w:r>
            <w:r w:rsidR="006A0BC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V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TPPA, semestrul I;</w:t>
            </w:r>
          </w:p>
          <w:p w14:paraId="3E23F7F4" w14:textId="77777777" w:rsidR="006161F7" w:rsidRPr="00B73088" w:rsidRDefault="006161F7" w:rsidP="00B730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>Tehnologii generale 5</w:t>
            </w:r>
            <w:r w:rsidR="001F4589"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,</w:t>
            </w:r>
            <w:r w:rsidR="001F458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lucrări practice, CEPA</w:t>
            </w:r>
          </w:p>
          <w:p w14:paraId="04EC1287" w14:textId="1BD8DBEF" w:rsidR="00C200E7" w:rsidRPr="00B73088" w:rsidRDefault="00210B42" w:rsidP="00B730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  <w:r w:rsidR="00C200E7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ă</w:t>
            </w:r>
            <w:r w:rsidR="00C200E7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lucrări practice/săptămână (1 grupă), anul III, CEPA, semestrul I;</w:t>
            </w:r>
          </w:p>
          <w:p w14:paraId="6F8F7213" w14:textId="77777777" w:rsidR="001F4589" w:rsidRPr="00B73088" w:rsidRDefault="001F4589" w:rsidP="00B7308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>Tehnologia produselor zaharoase</w:t>
            </w: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, 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lucrări practice, </w:t>
            </w: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IPA</w:t>
            </w:r>
          </w:p>
          <w:p w14:paraId="6D18231C" w14:textId="392519FF" w:rsidR="00C200E7" w:rsidRPr="00B73088" w:rsidRDefault="00C200E7" w:rsidP="00B730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2 ore lucrări practice/săptămână (2 grupe), anul III, </w:t>
            </w:r>
            <w:r w:rsidR="00323DA8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PA, semestrul I;</w:t>
            </w:r>
          </w:p>
          <w:p w14:paraId="5207CBB4" w14:textId="2DCBE8A2" w:rsidR="006161F7" w:rsidRPr="00B73088" w:rsidRDefault="006161F7" w:rsidP="00B730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Tehnologia amidonului </w:t>
            </w:r>
            <w:r w:rsidR="001F4589"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și </w:t>
            </w: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a produselor zaharoase</w:t>
            </w:r>
            <w:r w:rsidR="001F4589"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,</w:t>
            </w:r>
            <w:r w:rsidR="00C77C0C"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1F458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lucrări practice,</w:t>
            </w:r>
            <w:r w:rsidR="00A32195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23DA8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</w:t>
            </w:r>
            <w:r w:rsidR="001F458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PPA</w:t>
            </w:r>
          </w:p>
          <w:p w14:paraId="101E8CD7" w14:textId="554A6BAA" w:rsidR="00323DA8" w:rsidRPr="00B73088" w:rsidRDefault="00F5348E" w:rsidP="00B7308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  <w:r w:rsidR="00323DA8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ă</w:t>
            </w:r>
            <w:r w:rsidR="00323DA8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lucrări practice/săptămână (1 grupă), anul III, TPPA, semestrul II;</w:t>
            </w:r>
          </w:p>
          <w:p w14:paraId="7F0DBC6A" w14:textId="23112C3B" w:rsidR="006161F7" w:rsidRPr="00B73088" w:rsidRDefault="006161F7" w:rsidP="00B730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>Tehnologia zahărului</w:t>
            </w:r>
            <w:r w:rsidR="001F4589"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, </w:t>
            </w:r>
            <w:r w:rsidR="001F458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lucrări practice, IPA</w:t>
            </w:r>
          </w:p>
          <w:p w14:paraId="4D022412" w14:textId="69367C21" w:rsidR="00323DA8" w:rsidRPr="00B73088" w:rsidRDefault="00F5348E" w:rsidP="00B730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 ore</w:t>
            </w:r>
            <w:r w:rsidR="00323DA8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lucrări practice/săptămână (2 grupe), anul III, IPA, semestrul II;</w:t>
            </w:r>
          </w:p>
          <w:p w14:paraId="662EA03A" w14:textId="77777777" w:rsidR="006161F7" w:rsidRPr="00B73088" w:rsidRDefault="006161F7" w:rsidP="00B730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>Tehnologie în industria zahărului</w:t>
            </w:r>
            <w:r w:rsidR="001F4589"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, </w:t>
            </w:r>
            <w:r w:rsidR="001F458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lucrări practice,</w:t>
            </w:r>
            <w:r w:rsidR="00A32195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1F4589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TPPA</w:t>
            </w:r>
          </w:p>
          <w:p w14:paraId="25C5BB2C" w14:textId="16D4FCD2" w:rsidR="00A073A2" w:rsidRPr="00B73088" w:rsidRDefault="00752DB0" w:rsidP="00B730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  <w:r w:rsidR="00A073A2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ă</w:t>
            </w:r>
            <w:r w:rsidR="00A073A2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lucrări practice/săptămână (1 grupă), anul III, TPPA, semestrul I;</w:t>
            </w:r>
          </w:p>
          <w:p w14:paraId="2DAA4241" w14:textId="77777777" w:rsidR="009C737C" w:rsidRPr="00B73088" w:rsidRDefault="006161F7" w:rsidP="00B73088">
            <w:pPr>
              <w:spacing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>Controlul calității produselor alimentare 1</w:t>
            </w:r>
            <w:r w:rsidR="00A32195"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,</w:t>
            </w:r>
            <w:r w:rsidR="00A32195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lucrări practice, CEPA</w:t>
            </w:r>
          </w:p>
          <w:p w14:paraId="77BC8516" w14:textId="329D4520" w:rsidR="00323DA8" w:rsidRPr="00B73088" w:rsidRDefault="00323DA8" w:rsidP="00B730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 ore lucrări practice/săptămână (2 grupe), anul IV, CEPA, semestrul I;</w:t>
            </w:r>
          </w:p>
          <w:p w14:paraId="164A9627" w14:textId="77777777" w:rsidR="00A32195" w:rsidRPr="00B73088" w:rsidRDefault="00A32195" w:rsidP="00B73088">
            <w:pPr>
              <w:spacing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o-RO"/>
              </w:rPr>
              <w:t>Controlul calității produselor alimentare 1</w:t>
            </w:r>
            <w:r w:rsidRPr="00B73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,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lucrări practice, TPPA</w:t>
            </w:r>
          </w:p>
          <w:p w14:paraId="466F2511" w14:textId="5096370B" w:rsidR="00323DA8" w:rsidRPr="00B73088" w:rsidRDefault="00323DA8" w:rsidP="00B7308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2 ore lucrări practice/săptămână (2 grupe), anul IV, </w:t>
            </w:r>
            <w:r w:rsidR="00752DB0"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TPPA</w:t>
            </w:r>
            <w:r w:rsidRPr="00B7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semestrul I;</w:t>
            </w:r>
          </w:p>
        </w:tc>
      </w:tr>
      <w:tr w:rsidR="009C737C" w:rsidRPr="00B73088" w14:paraId="1296B685" w14:textId="77777777" w:rsidTr="00B73088">
        <w:tc>
          <w:tcPr>
            <w:tcW w:w="2296" w:type="dxa"/>
            <w:vMerge/>
            <w:vAlign w:val="center"/>
          </w:tcPr>
          <w:p w14:paraId="30E85469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14:paraId="5BFAFE09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14:paraId="46F07A75" w14:textId="77777777" w:rsidR="009C737C" w:rsidRPr="00B73088" w:rsidRDefault="009C737C" w:rsidP="00B7308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737C" w:rsidRPr="00B73088" w14:paraId="21C385E7" w14:textId="77777777" w:rsidTr="00B73088">
        <w:tc>
          <w:tcPr>
            <w:tcW w:w="2296" w:type="dxa"/>
            <w:vMerge w:val="restart"/>
            <w:vAlign w:val="center"/>
          </w:tcPr>
          <w:p w14:paraId="3AE4C1E4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Atribuţiile/activităţile aferente</w:t>
            </w:r>
          </w:p>
        </w:tc>
        <w:tc>
          <w:tcPr>
            <w:tcW w:w="576" w:type="dxa"/>
            <w:vAlign w:val="center"/>
          </w:tcPr>
          <w:p w14:paraId="74EF1CCB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14:paraId="14309734" w14:textId="77777777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Pregătire activitate didactică;</w:t>
            </w:r>
          </w:p>
          <w:p w14:paraId="27255852" w14:textId="6A45005C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Predare lucrări practice;</w:t>
            </w:r>
          </w:p>
          <w:p w14:paraId="5EB9FEA1" w14:textId="77777777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Evaluare studenți;</w:t>
            </w:r>
          </w:p>
          <w:p w14:paraId="206A5336" w14:textId="77777777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Elaborare materiale didactice;</w:t>
            </w:r>
          </w:p>
          <w:p w14:paraId="2A070799" w14:textId="77777777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Elaborare fișe de disciplină;</w:t>
            </w:r>
          </w:p>
          <w:p w14:paraId="6ABB4F46" w14:textId="77777777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Îndrumare proiecte de licență;</w:t>
            </w:r>
          </w:p>
          <w:p w14:paraId="2EDD1057" w14:textId="77777777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Consultații pentru studenți;</w:t>
            </w:r>
          </w:p>
          <w:p w14:paraId="71C8A043" w14:textId="77777777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Activitate de cercetare științifică;</w:t>
            </w:r>
          </w:p>
          <w:p w14:paraId="38B90F32" w14:textId="77777777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Îndrumare practică de specialitate;</w:t>
            </w:r>
          </w:p>
          <w:p w14:paraId="2E88B786" w14:textId="77777777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Participare la activitățile administrative ale departamentului;</w:t>
            </w:r>
          </w:p>
          <w:p w14:paraId="4DF558A9" w14:textId="77777777" w:rsidR="0023355F" w:rsidRPr="00B73088" w:rsidRDefault="0023355F" w:rsidP="00B730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Activitate de promovare a programelor de studii USAMV Cluj-Napoca;</w:t>
            </w:r>
          </w:p>
          <w:p w14:paraId="58572216" w14:textId="77777777" w:rsidR="009C737C" w:rsidRPr="00B73088" w:rsidRDefault="0023355F" w:rsidP="00B73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Participare la manifestări științifice.</w:t>
            </w:r>
          </w:p>
        </w:tc>
      </w:tr>
      <w:tr w:rsidR="009C737C" w:rsidRPr="00B73088" w14:paraId="4F62837B" w14:textId="77777777" w:rsidTr="00B73088">
        <w:tc>
          <w:tcPr>
            <w:tcW w:w="2296" w:type="dxa"/>
            <w:vMerge/>
            <w:vAlign w:val="center"/>
          </w:tcPr>
          <w:p w14:paraId="64F4B593" w14:textId="77777777" w:rsidR="009C737C" w:rsidRPr="00B73088" w:rsidRDefault="009C737C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14:paraId="1AE6AD42" w14:textId="77777777" w:rsidR="009C737C" w:rsidRPr="00B73088" w:rsidRDefault="009C737C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14:paraId="1E918330" w14:textId="77777777" w:rsidR="009C737C" w:rsidRPr="00B73088" w:rsidRDefault="009C737C" w:rsidP="00B730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056AD" w:rsidRPr="00B73088" w14:paraId="0F4B9702" w14:textId="77777777" w:rsidTr="00B73088">
        <w:trPr>
          <w:trHeight w:val="366"/>
        </w:trPr>
        <w:tc>
          <w:tcPr>
            <w:tcW w:w="2296" w:type="dxa"/>
            <w:vMerge w:val="restart"/>
            <w:vAlign w:val="center"/>
          </w:tcPr>
          <w:p w14:paraId="115AE49F" w14:textId="77777777" w:rsidR="008056AD" w:rsidRPr="00B73088" w:rsidRDefault="008056AD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probelor de concurs</w:t>
            </w:r>
            <w:r w:rsidR="00BF24AE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şi bibliografia</w:t>
            </w:r>
          </w:p>
        </w:tc>
        <w:tc>
          <w:tcPr>
            <w:tcW w:w="576" w:type="dxa"/>
            <w:vAlign w:val="center"/>
          </w:tcPr>
          <w:p w14:paraId="6701608E" w14:textId="77777777" w:rsidR="008056AD" w:rsidRPr="00B73088" w:rsidRDefault="008056AD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324" w:type="dxa"/>
          </w:tcPr>
          <w:p w14:paraId="5B42B6BA" w14:textId="5C0868D6" w:rsidR="00C5447A" w:rsidRPr="00B73088" w:rsidRDefault="00C5447A" w:rsidP="00B730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Tematica probelor de concurs</w:t>
            </w:r>
          </w:p>
          <w:p w14:paraId="2A6E9CB6" w14:textId="77777777" w:rsidR="00C5447A" w:rsidRPr="00B73088" w:rsidRDefault="00C5447A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Tehnologia amidonului și a produselor zaharoase. Tehnologia amidonului din porumb. Tehnologia de obținere a ciocolatei și a halvalei.</w:t>
            </w:r>
          </w:p>
          <w:p w14:paraId="707EC5A9" w14:textId="7BC61EBB" w:rsidR="00C5447A" w:rsidRPr="00B73088" w:rsidRDefault="00C5447A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Tehnologia uleiului și a margarinei.</w:t>
            </w:r>
            <w:r w:rsidR="00036CF2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Obținerea uleiurilor brute prin presare și extracție.</w:t>
            </w:r>
            <w:r w:rsidR="004C7735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Rafinarea uleiurilor brute.</w:t>
            </w:r>
          </w:p>
          <w:p w14:paraId="5E12F4BC" w14:textId="3484DFBD" w:rsidR="00C5447A" w:rsidRPr="00B73088" w:rsidRDefault="00C5447A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Tehnologia zahărului. Prelucrarea primar</w:t>
            </w:r>
            <w:r w:rsidR="004C7735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sfeclei de zah</w:t>
            </w:r>
            <w:r w:rsidR="004C7735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4C7735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C7735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</w:t>
            </w:r>
            <w:r w:rsidR="004C7735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inerea zemii de difuzie. Purificarea și concentrarea.</w:t>
            </w:r>
          </w:p>
          <w:p w14:paraId="688819D8" w14:textId="39BC5F45" w:rsidR="00E332D8" w:rsidRPr="00B73088" w:rsidRDefault="00E332D8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Controlul calității produselor alimentare. Calitatea fructelor </w:t>
            </w:r>
            <w:r w:rsidR="00513865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legumelor -  Metode de control. Calitatea cerealelor, leguminoaselor pentru boabe și a semințelor oleaginoase.</w:t>
            </w:r>
          </w:p>
          <w:p w14:paraId="36647988" w14:textId="55E18FB4" w:rsidR="00C5447A" w:rsidRPr="00B73088" w:rsidRDefault="00C5447A" w:rsidP="00B730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Bibliografie</w:t>
            </w:r>
          </w:p>
          <w:p w14:paraId="4D0A1634" w14:textId="4BB6D0BF" w:rsidR="00C5447A" w:rsidRPr="00B73088" w:rsidRDefault="00C5447A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Mureșan Vlad – Tehnologia amidonului-Produse Zaharoase, Editura Mega</w:t>
            </w:r>
            <w:r w:rsidR="00D70D91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Cluj-Napoca</w:t>
            </w: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2018,</w:t>
            </w:r>
            <w:r w:rsidR="00D70D91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ISBN 978-606-543-925-2</w:t>
            </w:r>
          </w:p>
          <w:p w14:paraId="47CEA005" w14:textId="30716D36" w:rsidR="00D70D91" w:rsidRPr="00B73088" w:rsidRDefault="00D70D91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Mureșan Vlad – Îndrumător de lucrări practice Tehnologii Extractive - Zahăr, Editura Mega Cluj-Napoca, 2016, ISBN 978-606-543-759-3</w:t>
            </w:r>
          </w:p>
          <w:p w14:paraId="1C2D4D19" w14:textId="2045F4A1" w:rsidR="00C5447A" w:rsidRPr="00B73088" w:rsidRDefault="00D70D91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C5447A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B73088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Racolța</w:t>
            </w:r>
            <w:r w:rsidR="00C5447A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 –Tehnologia zahărului, Editura Academicpres Cluj-Napoca, 2013,</w:t>
            </w:r>
            <w:r w:rsidR="000C39A0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5447A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ISBN 978-973-744-339-7</w:t>
            </w:r>
          </w:p>
          <w:p w14:paraId="10F3876F" w14:textId="2C51CF8E" w:rsidR="00C5447A" w:rsidRPr="00B73088" w:rsidRDefault="00D70D91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C5447A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B73088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Racolța</w:t>
            </w:r>
            <w:r w:rsidR="00C5447A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 – Tehnologia uleiurilor vegetale şi a margarinei, Editura</w:t>
            </w:r>
          </w:p>
          <w:p w14:paraId="4952C555" w14:textId="55335FF4" w:rsidR="00C5447A" w:rsidRPr="00B73088" w:rsidRDefault="00C5447A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Academicpres Cluj-N</w:t>
            </w:r>
            <w:r w:rsidR="000C39A0"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poca, 2014, ISBN 978-973-744-370-0</w:t>
            </w:r>
          </w:p>
          <w:p w14:paraId="2EF5060F" w14:textId="049DCB17" w:rsidR="00E332D8" w:rsidRPr="00B73088" w:rsidRDefault="00E332D8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Mureșan Elena Andruța - Controlul calității produselor alimentare 1, Editura Mega Cluj-Napoca, 2023, ISBN 978-606-020-598-2</w:t>
            </w:r>
          </w:p>
          <w:p w14:paraId="3AE21BA7" w14:textId="5B0A780C" w:rsidR="00C5447A" w:rsidRPr="00B73088" w:rsidRDefault="00C5447A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056AD" w:rsidRPr="00B73088" w14:paraId="7A88CC2A" w14:textId="77777777" w:rsidTr="00B73088">
        <w:tc>
          <w:tcPr>
            <w:tcW w:w="2296" w:type="dxa"/>
            <w:vMerge/>
            <w:vAlign w:val="center"/>
          </w:tcPr>
          <w:p w14:paraId="61ECEA30" w14:textId="77777777" w:rsidR="008056AD" w:rsidRPr="00B73088" w:rsidRDefault="008056AD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6" w:type="dxa"/>
            <w:vAlign w:val="center"/>
          </w:tcPr>
          <w:p w14:paraId="58E111B2" w14:textId="77777777" w:rsidR="008056AD" w:rsidRPr="00B73088" w:rsidRDefault="008056AD" w:rsidP="00B730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7308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324" w:type="dxa"/>
          </w:tcPr>
          <w:p w14:paraId="4D70C6D6" w14:textId="77777777" w:rsidR="008056AD" w:rsidRPr="00B73088" w:rsidRDefault="008056AD" w:rsidP="00B730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D0D71F3" w14:textId="77777777" w:rsidR="00E8015B" w:rsidRPr="00B73088" w:rsidRDefault="00E8015B" w:rsidP="00B730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7D95982" w14:textId="77777777" w:rsidR="002154B8" w:rsidRPr="00B73088" w:rsidRDefault="002154B8" w:rsidP="00B730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84BAF2A" w14:textId="77777777" w:rsidR="002154B8" w:rsidRPr="00B73088" w:rsidRDefault="002154B8" w:rsidP="00B730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A8B970D" w14:textId="77777777" w:rsidR="002154B8" w:rsidRPr="00B73088" w:rsidRDefault="002154B8" w:rsidP="00B7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73088">
        <w:rPr>
          <w:rFonts w:ascii="Times New Roman" w:hAnsi="Times New Roman" w:cs="Times New Roman"/>
          <w:b/>
          <w:sz w:val="24"/>
          <w:szCs w:val="24"/>
          <w:lang w:val="ro-RO"/>
        </w:rPr>
        <w:t>Notă:</w:t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 xml:space="preserve"> Informaţiile de mai sus sunt solicitate conform prevederilor </w:t>
      </w:r>
      <w:r w:rsidRPr="00B73088">
        <w:rPr>
          <w:rFonts w:ascii="Times New Roman" w:hAnsi="Times New Roman" w:cs="Times New Roman"/>
          <w:i/>
          <w:sz w:val="24"/>
          <w:szCs w:val="24"/>
          <w:lang w:val="ro-RO"/>
        </w:rPr>
        <w:t>Regulamentului privind ocuparea posturilor didactice şi de cercetare</w:t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 xml:space="preserve"> (RU 37), cap. II, art. </w:t>
      </w:r>
      <w:r w:rsidR="003B29B6" w:rsidRPr="00B73088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20756A" w:rsidRPr="00B730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0756A" w:rsidRPr="00B73088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0756A" w:rsidRPr="00B7308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2EC1C9" w14:textId="77777777" w:rsidR="002154B8" w:rsidRPr="00B73088" w:rsidRDefault="002154B8" w:rsidP="00B730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4CD23CC" w14:textId="77777777" w:rsidR="002154B8" w:rsidRPr="00B73088" w:rsidRDefault="002154B8" w:rsidP="00B730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CE3128B" w14:textId="77777777" w:rsidR="002154B8" w:rsidRPr="00B73088" w:rsidRDefault="002154B8" w:rsidP="00B7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73088">
        <w:rPr>
          <w:rFonts w:ascii="Times New Roman" w:hAnsi="Times New Roman" w:cs="Times New Roman"/>
          <w:sz w:val="24"/>
          <w:szCs w:val="24"/>
          <w:lang w:val="ro-RO"/>
        </w:rPr>
        <w:t xml:space="preserve">Informaţiile privind </w:t>
      </w:r>
      <w:r w:rsidRPr="00B73088">
        <w:rPr>
          <w:rFonts w:ascii="Times New Roman" w:hAnsi="Times New Roman" w:cs="Times New Roman"/>
          <w:b/>
          <w:sz w:val="24"/>
          <w:szCs w:val="24"/>
          <w:lang w:val="ro-RO"/>
        </w:rPr>
        <w:t>data, ora, locul susţinerii prelegerii</w:t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 xml:space="preserve">, respectiv </w:t>
      </w:r>
      <w:r w:rsidRPr="00B73088">
        <w:rPr>
          <w:rFonts w:ascii="Times New Roman" w:hAnsi="Times New Roman" w:cs="Times New Roman"/>
          <w:b/>
          <w:sz w:val="24"/>
          <w:szCs w:val="24"/>
          <w:lang w:val="ro-RO"/>
        </w:rPr>
        <w:t>componenţa comisiilor de concurs</w:t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 xml:space="preserve"> şi a </w:t>
      </w:r>
      <w:r w:rsidRPr="00B73088">
        <w:rPr>
          <w:rFonts w:ascii="Times New Roman" w:hAnsi="Times New Roman" w:cs="Times New Roman"/>
          <w:b/>
          <w:sz w:val="24"/>
          <w:szCs w:val="24"/>
          <w:lang w:val="ro-RO"/>
        </w:rPr>
        <w:t>comisiilor de contestaţii</w:t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 xml:space="preserve"> vor fi comunicate prorectoratului didactic după publicarea în Monitorul Oficial a posturilor didactice şi de cercetare vacante. </w:t>
      </w:r>
    </w:p>
    <w:p w14:paraId="4E4B1245" w14:textId="77777777" w:rsidR="009E56F4" w:rsidRPr="00B73088" w:rsidRDefault="009E56F4" w:rsidP="00B730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108CE9D" w14:textId="77777777" w:rsidR="009C737C" w:rsidRPr="00B73088" w:rsidRDefault="00D84087" w:rsidP="00B730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7308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73088">
        <w:rPr>
          <w:rFonts w:ascii="Times New Roman" w:hAnsi="Times New Roman" w:cs="Times New Roman"/>
          <w:sz w:val="24"/>
          <w:szCs w:val="24"/>
          <w:lang w:val="ro-RO"/>
        </w:rPr>
        <w:tab/>
        <w:t>Director de Departament,</w:t>
      </w:r>
    </w:p>
    <w:p w14:paraId="39EB25F1" w14:textId="270276A9" w:rsidR="00877D06" w:rsidRPr="00B73088" w:rsidRDefault="00B73088" w:rsidP="00B73088">
      <w:pPr>
        <w:spacing w:after="0" w:line="360" w:lineRule="auto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877D06" w:rsidRPr="00B73088">
        <w:rPr>
          <w:rFonts w:ascii="Times New Roman" w:hAnsi="Times New Roman" w:cs="Times New Roman"/>
          <w:sz w:val="24"/>
          <w:szCs w:val="24"/>
          <w:lang w:val="ro-RO"/>
        </w:rPr>
        <w:t>Prof. dr. Crina Carmen Mureșan</w:t>
      </w:r>
    </w:p>
    <w:p w14:paraId="0D1B5E47" w14:textId="3BDC8CD7" w:rsidR="00D84087" w:rsidRPr="00B73088" w:rsidRDefault="00D84087" w:rsidP="00B730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73088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762A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2A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2A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2A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2A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2A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2A6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2A64">
        <w:rPr>
          <w:noProof/>
        </w:rPr>
        <w:drawing>
          <wp:inline distT="0" distB="0" distL="0" distR="0" wp14:anchorId="1713F1C5" wp14:editId="0F82A13F">
            <wp:extent cx="590550" cy="5279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793" cy="53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C8775" w14:textId="77777777" w:rsidR="009C737C" w:rsidRPr="00B73088" w:rsidRDefault="009C737C" w:rsidP="00B730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BE58027" w14:textId="77777777" w:rsidR="009C737C" w:rsidRPr="00B73088" w:rsidRDefault="009C737C" w:rsidP="00B730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73088">
        <w:rPr>
          <w:rFonts w:ascii="Times New Roman" w:hAnsi="Times New Roman" w:cs="Times New Roman"/>
          <w:sz w:val="24"/>
          <w:szCs w:val="24"/>
          <w:lang w:val="ro-RO"/>
        </w:rPr>
        <w:t xml:space="preserve">Data completării formularului: </w:t>
      </w:r>
      <w:r w:rsidR="00877D06" w:rsidRPr="00B73088">
        <w:rPr>
          <w:rFonts w:ascii="Times New Roman" w:hAnsi="Times New Roman" w:cs="Times New Roman"/>
          <w:sz w:val="24"/>
          <w:szCs w:val="24"/>
          <w:lang w:val="ro-RO"/>
        </w:rPr>
        <w:t>18.10.2023</w:t>
      </w:r>
    </w:p>
    <w:sectPr w:rsidR="009C737C" w:rsidRPr="00B73088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0sDS3MLc0MzAzNDFR0lEKTi0uzszPAykwrAUAV2TrvCwAAAA="/>
  </w:docVars>
  <w:rsids>
    <w:rsidRoot w:val="00761B88"/>
    <w:rsid w:val="0000565E"/>
    <w:rsid w:val="0001031E"/>
    <w:rsid w:val="00031D64"/>
    <w:rsid w:val="00036CF2"/>
    <w:rsid w:val="000C39A0"/>
    <w:rsid w:val="000C41F2"/>
    <w:rsid w:val="00105266"/>
    <w:rsid w:val="00140D6F"/>
    <w:rsid w:val="001F4589"/>
    <w:rsid w:val="0020756A"/>
    <w:rsid w:val="00210B42"/>
    <w:rsid w:val="002154B8"/>
    <w:rsid w:val="0023355F"/>
    <w:rsid w:val="002B2A3D"/>
    <w:rsid w:val="002F0D79"/>
    <w:rsid w:val="00323DA8"/>
    <w:rsid w:val="0038281A"/>
    <w:rsid w:val="003A36E1"/>
    <w:rsid w:val="003A6597"/>
    <w:rsid w:val="003B29B6"/>
    <w:rsid w:val="003D0525"/>
    <w:rsid w:val="0042339E"/>
    <w:rsid w:val="0049411D"/>
    <w:rsid w:val="004C7735"/>
    <w:rsid w:val="00513865"/>
    <w:rsid w:val="00535C9D"/>
    <w:rsid w:val="00551745"/>
    <w:rsid w:val="005B30D7"/>
    <w:rsid w:val="005B4CE4"/>
    <w:rsid w:val="006161F7"/>
    <w:rsid w:val="00695BEA"/>
    <w:rsid w:val="006A0BC9"/>
    <w:rsid w:val="0070349E"/>
    <w:rsid w:val="00703A2F"/>
    <w:rsid w:val="00752DB0"/>
    <w:rsid w:val="00761B88"/>
    <w:rsid w:val="00762A64"/>
    <w:rsid w:val="00781597"/>
    <w:rsid w:val="007F1F43"/>
    <w:rsid w:val="008056AD"/>
    <w:rsid w:val="00840B2B"/>
    <w:rsid w:val="008633CC"/>
    <w:rsid w:val="00874116"/>
    <w:rsid w:val="00877D06"/>
    <w:rsid w:val="00880046"/>
    <w:rsid w:val="00943F0D"/>
    <w:rsid w:val="009C737C"/>
    <w:rsid w:val="009E4A22"/>
    <w:rsid w:val="009E56F4"/>
    <w:rsid w:val="00A073A2"/>
    <w:rsid w:val="00A10083"/>
    <w:rsid w:val="00A16C33"/>
    <w:rsid w:val="00A32195"/>
    <w:rsid w:val="00A34598"/>
    <w:rsid w:val="00A90A90"/>
    <w:rsid w:val="00AB0E4A"/>
    <w:rsid w:val="00AF1D5D"/>
    <w:rsid w:val="00B35659"/>
    <w:rsid w:val="00B52F57"/>
    <w:rsid w:val="00B73088"/>
    <w:rsid w:val="00BD4620"/>
    <w:rsid w:val="00BF1CD6"/>
    <w:rsid w:val="00BF24AE"/>
    <w:rsid w:val="00BF7FA5"/>
    <w:rsid w:val="00C06103"/>
    <w:rsid w:val="00C12718"/>
    <w:rsid w:val="00C200E7"/>
    <w:rsid w:val="00C5447A"/>
    <w:rsid w:val="00C77C0C"/>
    <w:rsid w:val="00C97671"/>
    <w:rsid w:val="00CF416F"/>
    <w:rsid w:val="00D03C3C"/>
    <w:rsid w:val="00D70D91"/>
    <w:rsid w:val="00D84087"/>
    <w:rsid w:val="00D87059"/>
    <w:rsid w:val="00DA0651"/>
    <w:rsid w:val="00E332D8"/>
    <w:rsid w:val="00E54C3B"/>
    <w:rsid w:val="00E5737B"/>
    <w:rsid w:val="00E8015B"/>
    <w:rsid w:val="00EB5B02"/>
    <w:rsid w:val="00F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F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A0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A0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2023-10-18T07:25:00Z</cp:lastPrinted>
  <dcterms:created xsi:type="dcterms:W3CDTF">2023-10-20T07:28:00Z</dcterms:created>
  <dcterms:modified xsi:type="dcterms:W3CDTF">2023-10-20T07:28:00Z</dcterms:modified>
</cp:coreProperties>
</file>