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3CFC"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428447F8" w14:textId="77777777" w:rsidR="002154B8"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p>
    <w:p w14:paraId="67C9C650" w14:textId="77777777" w:rsidR="0000565E"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Pr>
          <w:rFonts w:ascii="Times New Roman" w:eastAsia="Times New Roman" w:hAnsi="Times New Roman" w:cs="Times New Roman"/>
          <w:b/>
          <w:bCs/>
          <w:color w:val="222222"/>
          <w:sz w:val="26"/>
          <w:szCs w:val="26"/>
          <w:lang w:val="ro-RO"/>
        </w:rPr>
        <w:t>Informații</w:t>
      </w:r>
      <w:r w:rsidRPr="003A6597">
        <w:rPr>
          <w:rFonts w:ascii="Times New Roman" w:eastAsia="Times New Roman" w:hAnsi="Times New Roman" w:cs="Times New Roman"/>
          <w:b/>
          <w:bCs/>
          <w:color w:val="222222"/>
          <w:sz w:val="26"/>
          <w:szCs w:val="26"/>
          <w:lang w:val="ro-RO"/>
        </w:rPr>
        <w:t> </w:t>
      </w:r>
      <w:r w:rsidR="0000565E">
        <w:rPr>
          <w:rFonts w:ascii="Times New Roman" w:eastAsia="Times New Roman" w:hAnsi="Times New Roman" w:cs="Times New Roman"/>
          <w:b/>
          <w:bCs/>
          <w:color w:val="222222"/>
          <w:sz w:val="26"/>
          <w:szCs w:val="26"/>
          <w:lang w:val="ro-RO"/>
        </w:rPr>
        <w:t xml:space="preserve">necesare </w:t>
      </w:r>
      <w:r w:rsidR="0000565E" w:rsidRPr="003A6597">
        <w:rPr>
          <w:rFonts w:ascii="Times New Roman" w:eastAsia="Times New Roman" w:hAnsi="Times New Roman" w:cs="Times New Roman"/>
          <w:b/>
          <w:bCs/>
          <w:color w:val="222222"/>
          <w:sz w:val="26"/>
          <w:szCs w:val="26"/>
          <w:lang w:val="ro-RO"/>
        </w:rPr>
        <w:t>pen</w:t>
      </w:r>
      <w:r w:rsidR="0000565E">
        <w:rPr>
          <w:rFonts w:ascii="Times New Roman" w:eastAsia="Times New Roman" w:hAnsi="Times New Roman" w:cs="Times New Roman"/>
          <w:b/>
          <w:bCs/>
          <w:color w:val="222222"/>
          <w:sz w:val="26"/>
          <w:szCs w:val="26"/>
          <w:lang w:val="ro-RO"/>
        </w:rPr>
        <w:t>tru publicarea pe site-ul ministerului educaţiei</w:t>
      </w:r>
      <w:r w:rsidR="0000565E" w:rsidRPr="003A6597">
        <w:rPr>
          <w:rFonts w:ascii="Times New Roman" w:eastAsia="Times New Roman" w:hAnsi="Times New Roman" w:cs="Times New Roman"/>
          <w:b/>
          <w:bCs/>
          <w:color w:val="222222"/>
          <w:sz w:val="26"/>
          <w:szCs w:val="26"/>
          <w:lang w:val="ro-RO"/>
        </w:rPr>
        <w:t xml:space="preserve"> </w:t>
      </w:r>
      <w:r w:rsidR="0000565E">
        <w:rPr>
          <w:rFonts w:ascii="Times New Roman" w:eastAsia="Times New Roman" w:hAnsi="Times New Roman" w:cs="Times New Roman"/>
          <w:b/>
          <w:bCs/>
          <w:color w:val="222222"/>
          <w:sz w:val="26"/>
          <w:szCs w:val="26"/>
          <w:lang w:val="ro-RO"/>
        </w:rPr>
        <w:t>a</w:t>
      </w:r>
      <w:r w:rsidRPr="00BF7FA5">
        <w:rPr>
          <w:rFonts w:ascii="Calibri" w:eastAsia="Times New Roman" w:hAnsi="Calibri" w:cs="Calibri"/>
          <w:color w:val="222222"/>
          <w:lang w:val="fr-FR"/>
        </w:rPr>
        <w:t xml:space="preserve"> </w:t>
      </w:r>
      <w:r w:rsidRPr="003A6597">
        <w:rPr>
          <w:rFonts w:ascii="Times New Roman" w:eastAsia="Times New Roman" w:hAnsi="Times New Roman" w:cs="Times New Roman"/>
          <w:b/>
          <w:bCs/>
          <w:color w:val="222222"/>
          <w:sz w:val="26"/>
          <w:szCs w:val="26"/>
          <w:lang w:val="ro-RO"/>
        </w:rPr>
        <w:t>posturil</w:t>
      </w:r>
      <w:r w:rsidR="0000565E">
        <w:rPr>
          <w:rFonts w:ascii="Times New Roman" w:eastAsia="Times New Roman" w:hAnsi="Times New Roman" w:cs="Times New Roman"/>
          <w:b/>
          <w:bCs/>
          <w:color w:val="222222"/>
          <w:sz w:val="26"/>
          <w:szCs w:val="26"/>
          <w:lang w:val="ro-RO"/>
        </w:rPr>
        <w:t>or</w:t>
      </w:r>
      <w:r w:rsidRPr="003A6597">
        <w:rPr>
          <w:rFonts w:ascii="Times New Roman" w:eastAsia="Times New Roman" w:hAnsi="Times New Roman" w:cs="Times New Roman"/>
          <w:b/>
          <w:bCs/>
          <w:color w:val="222222"/>
          <w:sz w:val="26"/>
          <w:szCs w:val="26"/>
          <w:lang w:val="ro-RO"/>
        </w:rPr>
        <w:t xml:space="preserve"> didactice şi de cercetare vacante scoase la concurs de </w:t>
      </w:r>
      <w:r>
        <w:rPr>
          <w:rFonts w:ascii="Times New Roman" w:eastAsia="Times New Roman" w:hAnsi="Times New Roman" w:cs="Times New Roman"/>
          <w:b/>
          <w:bCs/>
          <w:color w:val="222222"/>
          <w:sz w:val="26"/>
          <w:szCs w:val="26"/>
          <w:lang w:val="ro-RO"/>
        </w:rPr>
        <w:t xml:space="preserve">USAMV Cluj-Napoca </w:t>
      </w:r>
      <w:r w:rsidRPr="003A6597">
        <w:rPr>
          <w:rFonts w:ascii="Times New Roman" w:eastAsia="Times New Roman" w:hAnsi="Times New Roman" w:cs="Times New Roman"/>
          <w:b/>
          <w:bCs/>
          <w:color w:val="222222"/>
          <w:sz w:val="26"/>
          <w:szCs w:val="26"/>
          <w:lang w:val="ro-RO"/>
        </w:rPr>
        <w:t xml:space="preserve">în </w:t>
      </w:r>
    </w:p>
    <w:p w14:paraId="42C9E75E" w14:textId="77777777" w:rsidR="00DA0651" w:rsidRDefault="00DA0651" w:rsidP="00AF1D5D">
      <w:pPr>
        <w:shd w:val="clear" w:color="auto" w:fill="FFFFFF"/>
        <w:spacing w:after="0" w:line="240" w:lineRule="auto"/>
        <w:jc w:val="center"/>
        <w:rPr>
          <w:rFonts w:ascii="Times New Roman" w:hAnsi="Times New Roman" w:cs="Times New Roman"/>
          <w:b/>
          <w:lang w:val="ro-RO"/>
        </w:rPr>
      </w:pPr>
      <w:r w:rsidRPr="003A6597">
        <w:rPr>
          <w:rFonts w:ascii="Times New Roman" w:eastAsia="Times New Roman" w:hAnsi="Times New Roman" w:cs="Times New Roman"/>
          <w:b/>
          <w:bCs/>
          <w:color w:val="222222"/>
          <w:sz w:val="26"/>
          <w:szCs w:val="26"/>
          <w:lang w:val="ro-RO"/>
        </w:rPr>
        <w:t>semestrul</w:t>
      </w:r>
      <w:r>
        <w:rPr>
          <w:rFonts w:ascii="Times New Roman" w:eastAsia="Times New Roman" w:hAnsi="Times New Roman" w:cs="Times New Roman"/>
          <w:b/>
          <w:bCs/>
          <w:color w:val="222222"/>
          <w:sz w:val="26"/>
          <w:szCs w:val="26"/>
          <w:lang w:val="ro-RO"/>
        </w:rPr>
        <w:t xml:space="preserve"> </w:t>
      </w:r>
      <w:r w:rsidR="00AF1D5D">
        <w:rPr>
          <w:rFonts w:ascii="Times New Roman" w:eastAsia="Times New Roman" w:hAnsi="Times New Roman" w:cs="Times New Roman"/>
          <w:b/>
          <w:bCs/>
          <w:color w:val="222222"/>
          <w:sz w:val="26"/>
          <w:szCs w:val="26"/>
          <w:lang w:val="ro-RO"/>
        </w:rPr>
        <w:t xml:space="preserve">I </w:t>
      </w:r>
      <w:r w:rsidRPr="003A6597">
        <w:rPr>
          <w:rFonts w:ascii="Times New Roman" w:eastAsia="Times New Roman" w:hAnsi="Times New Roman" w:cs="Times New Roman"/>
          <w:b/>
          <w:bCs/>
          <w:color w:val="222222"/>
          <w:sz w:val="26"/>
          <w:szCs w:val="26"/>
          <w:lang w:val="ro-RO"/>
        </w:rPr>
        <w:t xml:space="preserve">, an universitar </w:t>
      </w:r>
      <w:r w:rsidR="00AF1D5D">
        <w:rPr>
          <w:rFonts w:ascii="Times New Roman" w:eastAsia="Times New Roman" w:hAnsi="Times New Roman" w:cs="Times New Roman"/>
          <w:b/>
          <w:bCs/>
          <w:color w:val="222222"/>
          <w:sz w:val="26"/>
          <w:szCs w:val="26"/>
          <w:lang w:val="ro-RO"/>
        </w:rPr>
        <w:t>2023-2024</w:t>
      </w:r>
    </w:p>
    <w:p w14:paraId="5177A962" w14:textId="77777777" w:rsidR="009C737C" w:rsidRDefault="009C737C" w:rsidP="00E54C3B">
      <w:pPr>
        <w:spacing w:after="0" w:line="240" w:lineRule="auto"/>
        <w:rPr>
          <w:rFonts w:ascii="Times New Roman" w:hAnsi="Times New Roman" w:cs="Times New Roman"/>
          <w:lang w:val="ro-RO"/>
        </w:rPr>
      </w:pPr>
    </w:p>
    <w:p w14:paraId="76A9FE06" w14:textId="77777777" w:rsidR="009C737C" w:rsidRPr="00E54C3B" w:rsidRDefault="009C737C" w:rsidP="00E54C3B">
      <w:pPr>
        <w:spacing w:after="0" w:line="240" w:lineRule="auto"/>
        <w:rPr>
          <w:rFonts w:ascii="Times New Roman" w:hAnsi="Times New Roman" w:cs="Times New Roman"/>
          <w:lang w:val="ro-RO"/>
        </w:rPr>
      </w:pPr>
    </w:p>
    <w:tbl>
      <w:tblPr>
        <w:tblStyle w:val="TableGrid"/>
        <w:tblW w:w="0" w:type="auto"/>
        <w:tblLook w:val="04A0" w:firstRow="1" w:lastRow="0" w:firstColumn="1" w:lastColumn="0" w:noHBand="0" w:noVBand="1"/>
      </w:tblPr>
      <w:tblGrid>
        <w:gridCol w:w="2123"/>
        <w:gridCol w:w="566"/>
        <w:gridCol w:w="7507"/>
      </w:tblGrid>
      <w:tr w:rsidR="009C737C" w14:paraId="3DDE205B" w14:textId="77777777" w:rsidTr="002154B8">
        <w:tc>
          <w:tcPr>
            <w:tcW w:w="2123" w:type="dxa"/>
            <w:vMerge w:val="restart"/>
            <w:vAlign w:val="center"/>
          </w:tcPr>
          <w:p w14:paraId="72831BD2" w14:textId="77777777" w:rsidR="009C737C" w:rsidRDefault="009C737C" w:rsidP="002154B8">
            <w:pPr>
              <w:rPr>
                <w:rFonts w:ascii="Times New Roman" w:hAnsi="Times New Roman" w:cs="Times New Roman"/>
                <w:lang w:val="ro-RO"/>
              </w:rPr>
            </w:pPr>
            <w:r>
              <w:rPr>
                <w:rFonts w:ascii="Times New Roman" w:hAnsi="Times New Roman" w:cs="Times New Roman"/>
                <w:lang w:val="ro-RO"/>
              </w:rPr>
              <w:t>Universitatea</w:t>
            </w:r>
          </w:p>
        </w:tc>
        <w:tc>
          <w:tcPr>
            <w:tcW w:w="567" w:type="dxa"/>
            <w:vAlign w:val="center"/>
          </w:tcPr>
          <w:p w14:paraId="2ACF3A0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AF115CC" w14:textId="3FDEE8DC" w:rsidR="009C737C" w:rsidRPr="00C06103" w:rsidRDefault="00CE729E" w:rsidP="00B35659">
            <w:pPr>
              <w:jc w:val="both"/>
              <w:rPr>
                <w:rFonts w:ascii="Times New Roman" w:hAnsi="Times New Roman" w:cs="Times New Roman"/>
                <w:lang w:val="ro-RO"/>
              </w:rPr>
            </w:pPr>
            <w:r>
              <w:rPr>
                <w:rFonts w:ascii="Times New Roman" w:hAnsi="Times New Roman" w:cs="Times New Roman"/>
                <w:lang w:val="ro-RO"/>
              </w:rPr>
              <w:t>Universitatea de Științe Agricole și Medicină Veterinară</w:t>
            </w:r>
          </w:p>
        </w:tc>
      </w:tr>
      <w:tr w:rsidR="00C06103" w14:paraId="15052B10" w14:textId="77777777" w:rsidTr="002154B8">
        <w:tc>
          <w:tcPr>
            <w:tcW w:w="2123" w:type="dxa"/>
            <w:vMerge/>
            <w:vAlign w:val="center"/>
          </w:tcPr>
          <w:p w14:paraId="0D8C169B" w14:textId="77777777" w:rsidR="00C06103" w:rsidRDefault="00C06103" w:rsidP="002154B8">
            <w:pPr>
              <w:rPr>
                <w:rFonts w:ascii="Times New Roman" w:hAnsi="Times New Roman" w:cs="Times New Roman"/>
                <w:lang w:val="ro-RO"/>
              </w:rPr>
            </w:pPr>
          </w:p>
        </w:tc>
        <w:tc>
          <w:tcPr>
            <w:tcW w:w="567" w:type="dxa"/>
            <w:vAlign w:val="center"/>
          </w:tcPr>
          <w:p w14:paraId="524C0017"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8AC4CA5" w14:textId="77777777" w:rsidR="00C06103" w:rsidRPr="00C06103" w:rsidRDefault="00C06103" w:rsidP="00B35659">
            <w:pPr>
              <w:jc w:val="both"/>
              <w:rPr>
                <w:rFonts w:ascii="Times New Roman" w:hAnsi="Times New Roman" w:cs="Times New Roman"/>
              </w:rPr>
            </w:pPr>
          </w:p>
        </w:tc>
      </w:tr>
      <w:tr w:rsidR="00C06103" w14:paraId="5B34DFBC" w14:textId="77777777" w:rsidTr="002154B8">
        <w:tc>
          <w:tcPr>
            <w:tcW w:w="2123" w:type="dxa"/>
            <w:vMerge w:val="restart"/>
            <w:vAlign w:val="center"/>
          </w:tcPr>
          <w:p w14:paraId="0251C57B" w14:textId="77777777" w:rsidR="00C06103" w:rsidRDefault="00C06103" w:rsidP="002154B8">
            <w:pPr>
              <w:rPr>
                <w:rFonts w:ascii="Times New Roman" w:hAnsi="Times New Roman" w:cs="Times New Roman"/>
                <w:lang w:val="ro-RO"/>
              </w:rPr>
            </w:pPr>
            <w:r>
              <w:rPr>
                <w:rFonts w:ascii="Times New Roman" w:hAnsi="Times New Roman" w:cs="Times New Roman"/>
                <w:lang w:val="ro-RO"/>
              </w:rPr>
              <w:t>Facultatea</w:t>
            </w:r>
          </w:p>
        </w:tc>
        <w:tc>
          <w:tcPr>
            <w:tcW w:w="567" w:type="dxa"/>
            <w:vAlign w:val="center"/>
          </w:tcPr>
          <w:p w14:paraId="1611A9CC"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EABADBC" w14:textId="56960590" w:rsidR="00C06103" w:rsidRPr="00C06103" w:rsidRDefault="00CE729E" w:rsidP="00B35659">
            <w:pPr>
              <w:jc w:val="both"/>
              <w:rPr>
                <w:rFonts w:ascii="Times New Roman" w:hAnsi="Times New Roman" w:cs="Times New Roman"/>
              </w:rPr>
            </w:pPr>
            <w:proofErr w:type="spellStart"/>
            <w:r>
              <w:rPr>
                <w:rFonts w:ascii="Times New Roman" w:hAnsi="Times New Roman" w:cs="Times New Roman"/>
              </w:rPr>
              <w:t>Medicină</w:t>
            </w:r>
            <w:proofErr w:type="spellEnd"/>
            <w:r>
              <w:rPr>
                <w:rFonts w:ascii="Times New Roman" w:hAnsi="Times New Roman" w:cs="Times New Roman"/>
              </w:rPr>
              <w:t xml:space="preserve"> </w:t>
            </w:r>
            <w:proofErr w:type="spellStart"/>
            <w:r>
              <w:rPr>
                <w:rFonts w:ascii="Times New Roman" w:hAnsi="Times New Roman" w:cs="Times New Roman"/>
              </w:rPr>
              <w:t>veterinară</w:t>
            </w:r>
            <w:proofErr w:type="spellEnd"/>
          </w:p>
        </w:tc>
      </w:tr>
      <w:tr w:rsidR="00C06103" w14:paraId="4F2C4A39" w14:textId="77777777" w:rsidTr="002154B8">
        <w:tc>
          <w:tcPr>
            <w:tcW w:w="2123" w:type="dxa"/>
            <w:vMerge/>
            <w:vAlign w:val="center"/>
          </w:tcPr>
          <w:p w14:paraId="1678125B" w14:textId="77777777" w:rsidR="00C06103" w:rsidRDefault="00C06103" w:rsidP="002154B8">
            <w:pPr>
              <w:rPr>
                <w:rFonts w:ascii="Times New Roman" w:hAnsi="Times New Roman" w:cs="Times New Roman"/>
                <w:lang w:val="ro-RO"/>
              </w:rPr>
            </w:pPr>
          </w:p>
        </w:tc>
        <w:tc>
          <w:tcPr>
            <w:tcW w:w="567" w:type="dxa"/>
            <w:vAlign w:val="center"/>
          </w:tcPr>
          <w:p w14:paraId="1764E57B" w14:textId="77777777" w:rsidR="00C06103" w:rsidRPr="009C737C" w:rsidRDefault="00C06103"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4C470E9" w14:textId="77777777" w:rsidR="00C06103" w:rsidRPr="00C06103" w:rsidRDefault="00C06103" w:rsidP="00B35659">
            <w:pPr>
              <w:jc w:val="both"/>
              <w:rPr>
                <w:rFonts w:ascii="Times New Roman" w:hAnsi="Times New Roman" w:cs="Times New Roman"/>
              </w:rPr>
            </w:pPr>
          </w:p>
        </w:tc>
      </w:tr>
      <w:tr w:rsidR="009C737C" w14:paraId="79A5AFB0" w14:textId="77777777" w:rsidTr="002154B8">
        <w:tc>
          <w:tcPr>
            <w:tcW w:w="2123" w:type="dxa"/>
            <w:vMerge w:val="restart"/>
            <w:vAlign w:val="center"/>
          </w:tcPr>
          <w:p w14:paraId="712853A8"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Departament</w:t>
            </w:r>
          </w:p>
        </w:tc>
        <w:tc>
          <w:tcPr>
            <w:tcW w:w="567" w:type="dxa"/>
            <w:vAlign w:val="center"/>
          </w:tcPr>
          <w:p w14:paraId="331E43E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B1FAFBD" w14:textId="7BBD348A" w:rsidR="009C737C" w:rsidRPr="00AB0E4A" w:rsidRDefault="00CE729E" w:rsidP="00B35659">
            <w:pPr>
              <w:jc w:val="both"/>
              <w:rPr>
                <w:rFonts w:ascii="Times New Roman" w:hAnsi="Times New Roman" w:cs="Times New Roman"/>
                <w:lang w:val="ro-RO"/>
              </w:rPr>
            </w:pPr>
            <w:r>
              <w:rPr>
                <w:rFonts w:ascii="Times New Roman" w:hAnsi="Times New Roman" w:cs="Times New Roman"/>
                <w:lang w:val="ro-RO"/>
              </w:rPr>
              <w:t>IV Clinic</w:t>
            </w:r>
          </w:p>
        </w:tc>
      </w:tr>
      <w:tr w:rsidR="009C737C" w14:paraId="48670D3B" w14:textId="77777777" w:rsidTr="002154B8">
        <w:tc>
          <w:tcPr>
            <w:tcW w:w="2123" w:type="dxa"/>
            <w:vMerge/>
            <w:vAlign w:val="center"/>
          </w:tcPr>
          <w:p w14:paraId="6451DE75" w14:textId="77777777" w:rsidR="009C737C" w:rsidRDefault="009C737C" w:rsidP="002154B8">
            <w:pPr>
              <w:rPr>
                <w:rFonts w:ascii="Times New Roman" w:hAnsi="Times New Roman" w:cs="Times New Roman"/>
                <w:lang w:val="ro-RO"/>
              </w:rPr>
            </w:pPr>
          </w:p>
        </w:tc>
        <w:tc>
          <w:tcPr>
            <w:tcW w:w="567" w:type="dxa"/>
            <w:vAlign w:val="center"/>
          </w:tcPr>
          <w:p w14:paraId="33D02185"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52A2BE30" w14:textId="77777777" w:rsidR="009C737C" w:rsidRDefault="009C737C" w:rsidP="00B35659">
            <w:pPr>
              <w:jc w:val="both"/>
              <w:rPr>
                <w:rFonts w:ascii="Times New Roman" w:hAnsi="Times New Roman" w:cs="Times New Roman"/>
                <w:lang w:val="ro-RO"/>
              </w:rPr>
            </w:pPr>
          </w:p>
        </w:tc>
      </w:tr>
      <w:tr w:rsidR="009C737C" w14:paraId="42DF8CBD" w14:textId="77777777" w:rsidTr="002154B8">
        <w:tc>
          <w:tcPr>
            <w:tcW w:w="2123" w:type="dxa"/>
            <w:vMerge w:val="restart"/>
            <w:vAlign w:val="center"/>
          </w:tcPr>
          <w:p w14:paraId="34736973" w14:textId="77777777" w:rsidR="009C737C" w:rsidRDefault="009C737C" w:rsidP="002154B8">
            <w:pPr>
              <w:rPr>
                <w:rFonts w:ascii="Times New Roman" w:hAnsi="Times New Roman" w:cs="Times New Roman"/>
                <w:lang w:val="ro-RO"/>
              </w:rPr>
            </w:pPr>
            <w:r>
              <w:rPr>
                <w:rFonts w:ascii="Times New Roman" w:hAnsi="Times New Roman" w:cs="Times New Roman"/>
                <w:lang w:val="ro-RO"/>
              </w:rPr>
              <w:t>Poziţia în statul de funcţii</w:t>
            </w:r>
          </w:p>
        </w:tc>
        <w:tc>
          <w:tcPr>
            <w:tcW w:w="567" w:type="dxa"/>
            <w:vAlign w:val="center"/>
          </w:tcPr>
          <w:p w14:paraId="4AA13286"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251C1F0A" w14:textId="1ECB1A51" w:rsidR="009C737C" w:rsidRDefault="00CE729E" w:rsidP="00E54C3B">
            <w:pPr>
              <w:rPr>
                <w:rFonts w:ascii="Times New Roman" w:hAnsi="Times New Roman" w:cs="Times New Roman"/>
                <w:lang w:val="ro-RO"/>
              </w:rPr>
            </w:pPr>
            <w:r>
              <w:rPr>
                <w:rFonts w:ascii="Times New Roman" w:hAnsi="Times New Roman" w:cs="Times New Roman"/>
                <w:lang w:val="ro-RO"/>
              </w:rPr>
              <w:t>IV/B/</w:t>
            </w:r>
            <w:r>
              <w:rPr>
                <w:rFonts w:ascii="Times New Roman" w:hAnsi="Times New Roman" w:cs="Times New Roman"/>
                <w:lang w:val="ro-RO"/>
              </w:rPr>
              <w:t>28</w:t>
            </w:r>
          </w:p>
        </w:tc>
      </w:tr>
      <w:tr w:rsidR="009C737C" w14:paraId="648710FE" w14:textId="77777777" w:rsidTr="002154B8">
        <w:tc>
          <w:tcPr>
            <w:tcW w:w="2123" w:type="dxa"/>
            <w:vMerge/>
            <w:vAlign w:val="center"/>
          </w:tcPr>
          <w:p w14:paraId="1526FACA" w14:textId="77777777" w:rsidR="009C737C" w:rsidRDefault="009C737C" w:rsidP="002154B8">
            <w:pPr>
              <w:rPr>
                <w:rFonts w:ascii="Times New Roman" w:hAnsi="Times New Roman" w:cs="Times New Roman"/>
                <w:lang w:val="ro-RO"/>
              </w:rPr>
            </w:pPr>
          </w:p>
        </w:tc>
        <w:tc>
          <w:tcPr>
            <w:tcW w:w="567" w:type="dxa"/>
            <w:vAlign w:val="center"/>
          </w:tcPr>
          <w:p w14:paraId="136FDFD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5EB0762" w14:textId="77777777" w:rsidR="009C737C" w:rsidRDefault="009C737C" w:rsidP="00E54C3B">
            <w:pPr>
              <w:rPr>
                <w:rFonts w:ascii="Times New Roman" w:hAnsi="Times New Roman" w:cs="Times New Roman"/>
                <w:lang w:val="ro-RO"/>
              </w:rPr>
            </w:pPr>
          </w:p>
        </w:tc>
      </w:tr>
      <w:tr w:rsidR="009C737C" w14:paraId="398EC2FB" w14:textId="77777777" w:rsidTr="002154B8">
        <w:tc>
          <w:tcPr>
            <w:tcW w:w="2123" w:type="dxa"/>
            <w:vMerge w:val="restart"/>
            <w:vAlign w:val="center"/>
          </w:tcPr>
          <w:p w14:paraId="2CA3CAAC" w14:textId="77777777" w:rsidR="009C737C" w:rsidRDefault="009C737C" w:rsidP="002154B8">
            <w:pPr>
              <w:rPr>
                <w:rFonts w:ascii="Times New Roman" w:hAnsi="Times New Roman" w:cs="Times New Roman"/>
                <w:lang w:val="ro-RO"/>
              </w:rPr>
            </w:pPr>
            <w:r>
              <w:rPr>
                <w:rFonts w:ascii="Times New Roman" w:hAnsi="Times New Roman" w:cs="Times New Roman"/>
                <w:lang w:val="ro-RO"/>
              </w:rPr>
              <w:t>Funcţia</w:t>
            </w:r>
          </w:p>
        </w:tc>
        <w:tc>
          <w:tcPr>
            <w:tcW w:w="567" w:type="dxa"/>
            <w:vAlign w:val="center"/>
          </w:tcPr>
          <w:p w14:paraId="22A2FFA1"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235807A" w14:textId="7AB6AA41" w:rsidR="009C737C" w:rsidRDefault="00CE729E" w:rsidP="00E54C3B">
            <w:pPr>
              <w:rPr>
                <w:rFonts w:ascii="Times New Roman" w:hAnsi="Times New Roman" w:cs="Times New Roman"/>
                <w:lang w:val="ro-RO"/>
              </w:rPr>
            </w:pPr>
            <w:r>
              <w:rPr>
                <w:rFonts w:ascii="Times New Roman" w:hAnsi="Times New Roman" w:cs="Times New Roman"/>
                <w:lang w:val="ro-RO"/>
              </w:rPr>
              <w:t>Asistent universitar</w:t>
            </w:r>
          </w:p>
        </w:tc>
      </w:tr>
      <w:tr w:rsidR="009C737C" w14:paraId="09D5ACCB" w14:textId="77777777" w:rsidTr="002154B8">
        <w:tc>
          <w:tcPr>
            <w:tcW w:w="2123" w:type="dxa"/>
            <w:vMerge/>
            <w:vAlign w:val="center"/>
          </w:tcPr>
          <w:p w14:paraId="34DAD7EC" w14:textId="77777777" w:rsidR="009C737C" w:rsidRDefault="009C737C" w:rsidP="002154B8">
            <w:pPr>
              <w:rPr>
                <w:rFonts w:ascii="Times New Roman" w:hAnsi="Times New Roman" w:cs="Times New Roman"/>
                <w:lang w:val="ro-RO"/>
              </w:rPr>
            </w:pPr>
          </w:p>
        </w:tc>
        <w:tc>
          <w:tcPr>
            <w:tcW w:w="567" w:type="dxa"/>
            <w:vAlign w:val="center"/>
          </w:tcPr>
          <w:p w14:paraId="4A9A502D"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1D02A737" w14:textId="77777777" w:rsidR="009C737C" w:rsidRDefault="009C737C" w:rsidP="00E54C3B">
            <w:pPr>
              <w:rPr>
                <w:rFonts w:ascii="Times New Roman" w:hAnsi="Times New Roman" w:cs="Times New Roman"/>
                <w:lang w:val="ro-RO"/>
              </w:rPr>
            </w:pPr>
          </w:p>
        </w:tc>
      </w:tr>
      <w:tr w:rsidR="009C737C" w14:paraId="7FC383A8" w14:textId="77777777" w:rsidTr="002154B8">
        <w:tc>
          <w:tcPr>
            <w:tcW w:w="2123" w:type="dxa"/>
            <w:vMerge w:val="restart"/>
            <w:vAlign w:val="center"/>
          </w:tcPr>
          <w:p w14:paraId="6552A9FB" w14:textId="77777777" w:rsidR="009C737C" w:rsidRDefault="009C737C" w:rsidP="002154B8">
            <w:pPr>
              <w:rPr>
                <w:rFonts w:ascii="Times New Roman" w:hAnsi="Times New Roman" w:cs="Times New Roman"/>
                <w:lang w:val="ro-RO"/>
              </w:rPr>
            </w:pPr>
            <w:r>
              <w:rPr>
                <w:rFonts w:ascii="Times New Roman" w:hAnsi="Times New Roman" w:cs="Times New Roman"/>
                <w:lang w:val="ro-RO"/>
              </w:rPr>
              <w:t>Disciplinele din planul de învăţământ</w:t>
            </w:r>
          </w:p>
        </w:tc>
        <w:tc>
          <w:tcPr>
            <w:tcW w:w="567" w:type="dxa"/>
            <w:vAlign w:val="center"/>
          </w:tcPr>
          <w:p w14:paraId="2F4FF1E7"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61F3BBAA" w14:textId="77777777" w:rsidR="009C737C" w:rsidRPr="00CE729E" w:rsidRDefault="00CE729E" w:rsidP="00E54C3B">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1</w:t>
            </w:r>
          </w:p>
          <w:p w14:paraId="42193E4E" w14:textId="77777777" w:rsidR="00CE729E" w:rsidRPr="00CE729E" w:rsidRDefault="00CE729E" w:rsidP="00E54C3B">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2</w:t>
            </w:r>
          </w:p>
          <w:p w14:paraId="66347DFA" w14:textId="77777777" w:rsidR="00CE729E" w:rsidRPr="00CE729E" w:rsidRDefault="00CE729E" w:rsidP="00E54C3B">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w:t>
            </w:r>
            <w:proofErr w:type="spellStart"/>
            <w:r w:rsidRPr="00CE729E">
              <w:rPr>
                <w:rFonts w:ascii="Times New Roman" w:hAnsi="Times New Roman" w:cs="Times New Roman"/>
                <w:color w:val="000000"/>
                <w:shd w:val="clear" w:color="auto" w:fill="FFFFFF"/>
              </w:rPr>
              <w:t>clinique</w:t>
            </w:r>
            <w:proofErr w:type="spellEnd"/>
            <w:r w:rsidRPr="00CE729E">
              <w:rPr>
                <w:rFonts w:ascii="Times New Roman" w:hAnsi="Times New Roman" w:cs="Times New Roman"/>
                <w:color w:val="000000"/>
                <w:shd w:val="clear" w:color="auto" w:fill="FFFFFF"/>
              </w:rPr>
              <w:t xml:space="preserve"> et </w:t>
            </w:r>
            <w:proofErr w:type="spellStart"/>
            <w:r w:rsidRPr="00CE729E">
              <w:rPr>
                <w:rFonts w:ascii="Times New Roman" w:hAnsi="Times New Roman" w:cs="Times New Roman"/>
                <w:color w:val="000000"/>
                <w:shd w:val="clear" w:color="auto" w:fill="FFFFFF"/>
              </w:rPr>
              <w:t>leçons</w:t>
            </w:r>
            <w:proofErr w:type="spellEnd"/>
            <w:r w:rsidRPr="00CE729E">
              <w:rPr>
                <w:rFonts w:ascii="Times New Roman" w:hAnsi="Times New Roman" w:cs="Times New Roman"/>
                <w:color w:val="000000"/>
                <w:shd w:val="clear" w:color="auto" w:fill="FFFFFF"/>
              </w:rPr>
              <w:t xml:space="preserve"> </w:t>
            </w:r>
            <w:proofErr w:type="spellStart"/>
            <w:r w:rsidRPr="00CE729E">
              <w:rPr>
                <w:rFonts w:ascii="Times New Roman" w:hAnsi="Times New Roman" w:cs="Times New Roman"/>
                <w:color w:val="000000"/>
                <w:shd w:val="clear" w:color="auto" w:fill="FFFFFF"/>
              </w:rPr>
              <w:t>cliniques</w:t>
            </w:r>
            <w:proofErr w:type="spellEnd"/>
            <w:r w:rsidRPr="00CE729E">
              <w:rPr>
                <w:rFonts w:ascii="Times New Roman" w:hAnsi="Times New Roman" w:cs="Times New Roman"/>
                <w:color w:val="000000"/>
                <w:shd w:val="clear" w:color="auto" w:fill="FFFFFF"/>
              </w:rPr>
              <w:t xml:space="preserve"> sur </w:t>
            </w:r>
            <w:proofErr w:type="spellStart"/>
            <w:r w:rsidRPr="00CE729E">
              <w:rPr>
                <w:rFonts w:ascii="Times New Roman" w:hAnsi="Times New Roman" w:cs="Times New Roman"/>
                <w:color w:val="000000"/>
                <w:shd w:val="clear" w:color="auto" w:fill="FFFFFF"/>
              </w:rPr>
              <w:t>espèces</w:t>
            </w:r>
            <w:proofErr w:type="spellEnd"/>
            <w:r w:rsidRPr="00CE729E">
              <w:rPr>
                <w:rFonts w:ascii="Times New Roman" w:hAnsi="Times New Roman" w:cs="Times New Roman"/>
                <w:color w:val="000000"/>
                <w:shd w:val="clear" w:color="auto" w:fill="FFFFFF"/>
              </w:rPr>
              <w:t>) 4</w:t>
            </w:r>
          </w:p>
          <w:p w14:paraId="2095DD79" w14:textId="77777777" w:rsidR="00CE729E" w:rsidRPr="00CE729E" w:rsidRDefault="00CE729E" w:rsidP="00E54C3B">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Boli </w:t>
            </w:r>
            <w:proofErr w:type="spellStart"/>
            <w:r w:rsidRPr="00CE729E">
              <w:rPr>
                <w:rFonts w:ascii="Times New Roman" w:hAnsi="Times New Roman" w:cs="Times New Roman"/>
                <w:color w:val="000000"/>
                <w:shd w:val="clear" w:color="auto" w:fill="FFFFFF"/>
              </w:rPr>
              <w:t>infecţioase</w:t>
            </w:r>
            <w:proofErr w:type="spellEnd"/>
            <w:r w:rsidRPr="00CE729E">
              <w:rPr>
                <w:rFonts w:ascii="Times New Roman" w:hAnsi="Times New Roman" w:cs="Times New Roman"/>
                <w:color w:val="000000"/>
                <w:shd w:val="clear" w:color="auto" w:fill="FFFFFF"/>
              </w:rPr>
              <w:t xml:space="preserve"> 1</w:t>
            </w:r>
          </w:p>
          <w:p w14:paraId="28FFFE17" w14:textId="6F127720" w:rsidR="00CE729E" w:rsidRPr="00CE729E" w:rsidRDefault="00CE729E" w:rsidP="00E54C3B">
            <w:pPr>
              <w:rPr>
                <w:rFonts w:ascii="Times New Roman" w:hAnsi="Times New Roman" w:cs="Times New Roman"/>
                <w:lang w:val="ro-RO"/>
              </w:rPr>
            </w:pPr>
            <w:r w:rsidRPr="00CE729E">
              <w:rPr>
                <w:rFonts w:ascii="Times New Roman" w:hAnsi="Times New Roman" w:cs="Times New Roman"/>
                <w:color w:val="000000"/>
                <w:shd w:val="clear" w:color="auto" w:fill="FFFFFF"/>
              </w:rPr>
              <w:t xml:space="preserve">Boli </w:t>
            </w:r>
            <w:proofErr w:type="spellStart"/>
            <w:r w:rsidRPr="00CE729E">
              <w:rPr>
                <w:rFonts w:ascii="Times New Roman" w:hAnsi="Times New Roman" w:cs="Times New Roman"/>
                <w:color w:val="000000"/>
                <w:shd w:val="clear" w:color="auto" w:fill="FFFFFF"/>
              </w:rPr>
              <w:t>infecţioase</w:t>
            </w:r>
            <w:proofErr w:type="spellEnd"/>
            <w:r w:rsidRPr="00CE729E">
              <w:rPr>
                <w:rFonts w:ascii="Times New Roman" w:hAnsi="Times New Roman" w:cs="Times New Roman"/>
                <w:color w:val="000000"/>
                <w:shd w:val="clear" w:color="auto" w:fill="FFFFFF"/>
              </w:rPr>
              <w:t xml:space="preserve"> 2 </w:t>
            </w:r>
          </w:p>
        </w:tc>
      </w:tr>
      <w:tr w:rsidR="009C737C" w14:paraId="282D91EF" w14:textId="77777777" w:rsidTr="002154B8">
        <w:tc>
          <w:tcPr>
            <w:tcW w:w="2123" w:type="dxa"/>
            <w:vMerge/>
            <w:vAlign w:val="center"/>
          </w:tcPr>
          <w:p w14:paraId="0A9EB2EE" w14:textId="77777777" w:rsidR="009C737C" w:rsidRDefault="009C737C" w:rsidP="002154B8">
            <w:pPr>
              <w:rPr>
                <w:rFonts w:ascii="Times New Roman" w:hAnsi="Times New Roman" w:cs="Times New Roman"/>
                <w:lang w:val="ro-RO"/>
              </w:rPr>
            </w:pPr>
          </w:p>
        </w:tc>
        <w:tc>
          <w:tcPr>
            <w:tcW w:w="567" w:type="dxa"/>
            <w:vAlign w:val="center"/>
          </w:tcPr>
          <w:p w14:paraId="05430159"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6975F3D" w14:textId="77777777" w:rsidR="009C737C" w:rsidRDefault="009C737C" w:rsidP="00E54C3B">
            <w:pPr>
              <w:rPr>
                <w:rFonts w:ascii="Times New Roman" w:hAnsi="Times New Roman" w:cs="Times New Roman"/>
                <w:lang w:val="ro-RO"/>
              </w:rPr>
            </w:pPr>
          </w:p>
        </w:tc>
      </w:tr>
      <w:tr w:rsidR="00AB0E4A" w14:paraId="39AC114B" w14:textId="77777777" w:rsidTr="002154B8">
        <w:tc>
          <w:tcPr>
            <w:tcW w:w="2123" w:type="dxa"/>
            <w:vMerge w:val="restart"/>
            <w:vAlign w:val="center"/>
          </w:tcPr>
          <w:p w14:paraId="77445184" w14:textId="77777777" w:rsidR="00AB0E4A" w:rsidRDefault="00AB0E4A" w:rsidP="002154B8">
            <w:pPr>
              <w:rPr>
                <w:rFonts w:ascii="Times New Roman" w:hAnsi="Times New Roman" w:cs="Times New Roman"/>
                <w:lang w:val="ro-RO"/>
              </w:rPr>
            </w:pPr>
            <w:r>
              <w:rPr>
                <w:rFonts w:ascii="Times New Roman" w:hAnsi="Times New Roman" w:cs="Times New Roman"/>
                <w:lang w:val="ro-RO"/>
              </w:rPr>
              <w:t>Domeniul ştiinţific</w:t>
            </w:r>
          </w:p>
        </w:tc>
        <w:tc>
          <w:tcPr>
            <w:tcW w:w="567" w:type="dxa"/>
            <w:vAlign w:val="center"/>
          </w:tcPr>
          <w:p w14:paraId="12F8310A"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567DF851" w14:textId="3F0B5D52" w:rsidR="00AB0E4A" w:rsidRPr="00AB0E4A" w:rsidRDefault="00CE729E" w:rsidP="002B2A3D">
            <w:pPr>
              <w:rPr>
                <w:rFonts w:ascii="Times New Roman" w:hAnsi="Times New Roman" w:cs="Times New Roman"/>
              </w:rPr>
            </w:pPr>
            <w:proofErr w:type="spellStart"/>
            <w:r>
              <w:rPr>
                <w:rFonts w:ascii="Times New Roman" w:hAnsi="Times New Roman" w:cs="Times New Roman"/>
              </w:rPr>
              <w:t>Medicin</w:t>
            </w:r>
            <w:proofErr w:type="spellEnd"/>
            <w:r>
              <w:rPr>
                <w:rFonts w:ascii="Times New Roman" w:hAnsi="Times New Roman" w:cs="Times New Roman"/>
                <w:lang w:val="ro-RO"/>
              </w:rPr>
              <w:t>ă veterinară</w:t>
            </w:r>
          </w:p>
        </w:tc>
      </w:tr>
      <w:tr w:rsidR="00AB0E4A" w14:paraId="3D9370A8" w14:textId="77777777" w:rsidTr="002154B8">
        <w:tc>
          <w:tcPr>
            <w:tcW w:w="2123" w:type="dxa"/>
            <w:vMerge/>
            <w:vAlign w:val="center"/>
          </w:tcPr>
          <w:p w14:paraId="19204A3B" w14:textId="77777777" w:rsidR="00AB0E4A" w:rsidRDefault="00AB0E4A" w:rsidP="002154B8">
            <w:pPr>
              <w:rPr>
                <w:rFonts w:ascii="Times New Roman" w:hAnsi="Times New Roman" w:cs="Times New Roman"/>
                <w:lang w:val="ro-RO"/>
              </w:rPr>
            </w:pPr>
          </w:p>
        </w:tc>
        <w:tc>
          <w:tcPr>
            <w:tcW w:w="567" w:type="dxa"/>
            <w:vAlign w:val="center"/>
          </w:tcPr>
          <w:p w14:paraId="06CC8710" w14:textId="77777777" w:rsidR="00AB0E4A" w:rsidRPr="009C737C" w:rsidRDefault="00AB0E4A"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6F662B2E" w14:textId="77777777" w:rsidR="00AB0E4A" w:rsidRPr="00AB0E4A" w:rsidRDefault="00AB0E4A" w:rsidP="002B2A3D">
            <w:pPr>
              <w:rPr>
                <w:rFonts w:ascii="Times New Roman" w:hAnsi="Times New Roman" w:cs="Times New Roman"/>
              </w:rPr>
            </w:pPr>
          </w:p>
        </w:tc>
      </w:tr>
      <w:tr w:rsidR="009C737C" w14:paraId="01369151" w14:textId="77777777" w:rsidTr="002154B8">
        <w:tc>
          <w:tcPr>
            <w:tcW w:w="2123" w:type="dxa"/>
            <w:vMerge w:val="restart"/>
            <w:vAlign w:val="center"/>
          </w:tcPr>
          <w:p w14:paraId="5C55BB11" w14:textId="77777777" w:rsidR="009C737C" w:rsidRDefault="009C737C" w:rsidP="002154B8">
            <w:pPr>
              <w:rPr>
                <w:rFonts w:ascii="Times New Roman" w:hAnsi="Times New Roman" w:cs="Times New Roman"/>
                <w:lang w:val="ro-RO"/>
              </w:rPr>
            </w:pPr>
            <w:r>
              <w:rPr>
                <w:rFonts w:ascii="Times New Roman" w:hAnsi="Times New Roman" w:cs="Times New Roman"/>
                <w:lang w:val="ro-RO"/>
              </w:rPr>
              <w:t>Descriere post</w:t>
            </w:r>
          </w:p>
        </w:tc>
        <w:tc>
          <w:tcPr>
            <w:tcW w:w="567" w:type="dxa"/>
            <w:vAlign w:val="center"/>
          </w:tcPr>
          <w:p w14:paraId="5FF65371"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1F857723" w14:textId="254A9663" w:rsidR="00CE729E" w:rsidRDefault="00CE729E" w:rsidP="00CE729E">
            <w:pPr>
              <w:jc w:val="both"/>
              <w:rPr>
                <w:rFonts w:ascii="Times New Roman" w:eastAsia="Times New Roman" w:hAnsi="Times New Roman" w:cs="Times New Roman"/>
                <w:color w:val="000000"/>
                <w:lang w:val="ro-RO"/>
              </w:rPr>
            </w:pPr>
            <w:r>
              <w:rPr>
                <w:rFonts w:ascii="Times New Roman" w:eastAsia="Times New Roman" w:hAnsi="Times New Roman" w:cs="Times New Roman"/>
                <w:color w:val="000000"/>
                <w:lang w:val="ro-RO"/>
              </w:rPr>
              <w:t>Postul de Asistent, poziția vacantă IV/B/</w:t>
            </w:r>
            <w:r>
              <w:rPr>
                <w:rFonts w:ascii="Times New Roman" w:eastAsia="Times New Roman" w:hAnsi="Times New Roman" w:cs="Times New Roman"/>
                <w:color w:val="000000"/>
                <w:lang w:val="ro-RO"/>
              </w:rPr>
              <w:t>28</w:t>
            </w:r>
            <w:r>
              <w:rPr>
                <w:rFonts w:ascii="Times New Roman" w:eastAsia="Times New Roman" w:hAnsi="Times New Roman" w:cs="Times New Roman"/>
                <w:color w:val="000000"/>
                <w:lang w:val="ro-RO"/>
              </w:rPr>
              <w:t>, prevăzut în Statul de funcții al personalului didactic și de cercetare al Departamentului IV- Științe Clinice, aprobat în anul universitar 202</w:t>
            </w:r>
            <w:r>
              <w:rPr>
                <w:rFonts w:ascii="Times New Roman" w:eastAsia="Times New Roman" w:hAnsi="Times New Roman" w:cs="Times New Roman"/>
                <w:color w:val="000000"/>
                <w:lang w:val="ro-RO"/>
              </w:rPr>
              <w:t>3</w:t>
            </w:r>
            <w:r>
              <w:rPr>
                <w:rFonts w:ascii="Times New Roman" w:eastAsia="Times New Roman" w:hAnsi="Times New Roman" w:cs="Times New Roman"/>
                <w:color w:val="000000"/>
                <w:lang w:val="ro-RO"/>
              </w:rPr>
              <w:t>-202</w:t>
            </w:r>
            <w:r>
              <w:rPr>
                <w:rFonts w:ascii="Times New Roman" w:eastAsia="Times New Roman" w:hAnsi="Times New Roman" w:cs="Times New Roman"/>
                <w:color w:val="000000"/>
                <w:lang w:val="ro-RO"/>
              </w:rPr>
              <w:t>4</w:t>
            </w:r>
            <w:r>
              <w:rPr>
                <w:rFonts w:ascii="Times New Roman" w:eastAsia="Times New Roman" w:hAnsi="Times New Roman" w:cs="Times New Roman"/>
                <w:color w:val="000000"/>
                <w:lang w:val="ro-RO"/>
              </w:rPr>
              <w:t>, conține o normă de 14,</w:t>
            </w:r>
            <w:r>
              <w:rPr>
                <w:rFonts w:ascii="Times New Roman" w:eastAsia="Times New Roman" w:hAnsi="Times New Roman" w:cs="Times New Roman"/>
                <w:color w:val="000000"/>
                <w:lang w:val="ro-RO"/>
              </w:rPr>
              <w:t>9</w:t>
            </w:r>
            <w:r>
              <w:rPr>
                <w:rFonts w:ascii="Times New Roman" w:eastAsia="Times New Roman" w:hAnsi="Times New Roman" w:cs="Times New Roman"/>
                <w:color w:val="000000"/>
                <w:lang w:val="ro-RO"/>
              </w:rPr>
              <w:t xml:space="preserve"> ore convenționale: </w:t>
            </w:r>
          </w:p>
          <w:p w14:paraId="2F29FFF2" w14:textId="277CE66C" w:rsidR="00CE729E" w:rsidRPr="00CE729E" w:rsidRDefault="00CE729E" w:rsidP="00CE729E">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1</w:t>
            </w:r>
            <w:r>
              <w:rPr>
                <w:rFonts w:ascii="Times New Roman" w:hAnsi="Times New Roman" w:cs="Times New Roman"/>
              </w:rPr>
              <w:t>- 2.</w:t>
            </w:r>
            <w:r>
              <w:rPr>
                <w:rFonts w:ascii="Times New Roman" w:hAnsi="Times New Roman" w:cs="Times New Roman"/>
              </w:rPr>
              <w:t>5</w:t>
            </w:r>
            <w:r>
              <w:rPr>
                <w:rFonts w:ascii="Times New Roman" w:hAnsi="Times New Roman" w:cs="Times New Roman"/>
              </w:rPr>
              <w:t xml:space="preserve"> ore </w:t>
            </w:r>
            <w:proofErr w:type="spellStart"/>
            <w:r>
              <w:rPr>
                <w:rFonts w:ascii="Times New Roman" w:hAnsi="Times New Roman" w:cs="Times New Roman"/>
              </w:rPr>
              <w:t>lucrări</w:t>
            </w:r>
            <w:proofErr w:type="spellEnd"/>
            <w:r>
              <w:rPr>
                <w:rFonts w:ascii="Times New Roman" w:hAnsi="Times New Roman" w:cs="Times New Roman"/>
              </w:rPr>
              <w:t xml:space="preserve"> practice</w:t>
            </w:r>
          </w:p>
          <w:p w14:paraId="794CA626" w14:textId="6CA6C010" w:rsidR="00CE729E" w:rsidRDefault="00CE729E" w:rsidP="00CE729E">
            <w:pPr>
              <w:jc w:val="both"/>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2</w:t>
            </w:r>
            <w:r>
              <w:rPr>
                <w:rFonts w:ascii="Times New Roman" w:hAnsi="Times New Roman" w:cs="Times New Roman"/>
                <w:color w:val="000000"/>
                <w:shd w:val="clear" w:color="auto" w:fill="FFFFFF"/>
              </w:rPr>
              <w:t xml:space="preserve">- </w:t>
            </w:r>
            <w:r>
              <w:rPr>
                <w:rFonts w:ascii="Times New Roman" w:hAnsi="Times New Roman" w:cs="Times New Roman"/>
              </w:rPr>
              <w:t xml:space="preserve">2.5 </w:t>
            </w:r>
            <w:r>
              <w:rPr>
                <w:rFonts w:ascii="Times New Roman" w:hAnsi="Times New Roman" w:cs="Times New Roman"/>
                <w:color w:val="000000"/>
                <w:shd w:val="clear" w:color="auto" w:fill="FFFFFF"/>
              </w:rPr>
              <w:t xml:space="preserve">ore </w:t>
            </w:r>
            <w:proofErr w:type="spellStart"/>
            <w:r>
              <w:rPr>
                <w:rFonts w:ascii="Times New Roman" w:hAnsi="Times New Roman" w:cs="Times New Roman"/>
                <w:color w:val="000000"/>
                <w:shd w:val="clear" w:color="auto" w:fill="FFFFFF"/>
              </w:rPr>
              <w:t>lucrări</w:t>
            </w:r>
            <w:proofErr w:type="spellEnd"/>
            <w:r>
              <w:rPr>
                <w:rFonts w:ascii="Times New Roman" w:hAnsi="Times New Roman" w:cs="Times New Roman"/>
                <w:color w:val="000000"/>
                <w:shd w:val="clear" w:color="auto" w:fill="FFFFFF"/>
              </w:rPr>
              <w:t xml:space="preserve"> practice</w:t>
            </w:r>
          </w:p>
          <w:p w14:paraId="64BC5C0A" w14:textId="2F6C514A" w:rsidR="00CE729E" w:rsidRPr="00CE729E" w:rsidRDefault="00CE729E" w:rsidP="00CE729E">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Maladies </w:t>
            </w:r>
            <w:proofErr w:type="spellStart"/>
            <w:r w:rsidRPr="00CE729E">
              <w:rPr>
                <w:rFonts w:ascii="Times New Roman" w:hAnsi="Times New Roman" w:cs="Times New Roman"/>
                <w:color w:val="000000"/>
                <w:shd w:val="clear" w:color="auto" w:fill="FFFFFF"/>
              </w:rPr>
              <w:t>infectieuses</w:t>
            </w:r>
            <w:proofErr w:type="spellEnd"/>
            <w:r w:rsidRPr="00CE729E">
              <w:rPr>
                <w:rFonts w:ascii="Times New Roman" w:hAnsi="Times New Roman" w:cs="Times New Roman"/>
                <w:color w:val="000000"/>
                <w:shd w:val="clear" w:color="auto" w:fill="FFFFFF"/>
              </w:rPr>
              <w:t xml:space="preserve"> (</w:t>
            </w:r>
            <w:proofErr w:type="spellStart"/>
            <w:r w:rsidRPr="00CE729E">
              <w:rPr>
                <w:rFonts w:ascii="Times New Roman" w:hAnsi="Times New Roman" w:cs="Times New Roman"/>
                <w:color w:val="000000"/>
                <w:shd w:val="clear" w:color="auto" w:fill="FFFFFF"/>
              </w:rPr>
              <w:t>clinique</w:t>
            </w:r>
            <w:proofErr w:type="spellEnd"/>
            <w:r w:rsidRPr="00CE729E">
              <w:rPr>
                <w:rFonts w:ascii="Times New Roman" w:hAnsi="Times New Roman" w:cs="Times New Roman"/>
                <w:color w:val="000000"/>
                <w:shd w:val="clear" w:color="auto" w:fill="FFFFFF"/>
              </w:rPr>
              <w:t xml:space="preserve"> et </w:t>
            </w:r>
            <w:proofErr w:type="spellStart"/>
            <w:r w:rsidRPr="00CE729E">
              <w:rPr>
                <w:rFonts w:ascii="Times New Roman" w:hAnsi="Times New Roman" w:cs="Times New Roman"/>
                <w:color w:val="000000"/>
                <w:shd w:val="clear" w:color="auto" w:fill="FFFFFF"/>
              </w:rPr>
              <w:t>leçons</w:t>
            </w:r>
            <w:proofErr w:type="spellEnd"/>
            <w:r w:rsidRPr="00CE729E">
              <w:rPr>
                <w:rFonts w:ascii="Times New Roman" w:hAnsi="Times New Roman" w:cs="Times New Roman"/>
                <w:color w:val="000000"/>
                <w:shd w:val="clear" w:color="auto" w:fill="FFFFFF"/>
              </w:rPr>
              <w:t xml:space="preserve"> </w:t>
            </w:r>
            <w:proofErr w:type="spellStart"/>
            <w:r w:rsidRPr="00CE729E">
              <w:rPr>
                <w:rFonts w:ascii="Times New Roman" w:hAnsi="Times New Roman" w:cs="Times New Roman"/>
                <w:color w:val="000000"/>
                <w:shd w:val="clear" w:color="auto" w:fill="FFFFFF"/>
              </w:rPr>
              <w:t>cliniques</w:t>
            </w:r>
            <w:proofErr w:type="spellEnd"/>
            <w:r w:rsidRPr="00CE729E">
              <w:rPr>
                <w:rFonts w:ascii="Times New Roman" w:hAnsi="Times New Roman" w:cs="Times New Roman"/>
                <w:color w:val="000000"/>
                <w:shd w:val="clear" w:color="auto" w:fill="FFFFFF"/>
              </w:rPr>
              <w:t xml:space="preserve"> sur </w:t>
            </w:r>
            <w:proofErr w:type="spellStart"/>
            <w:r w:rsidRPr="00CE729E">
              <w:rPr>
                <w:rFonts w:ascii="Times New Roman" w:hAnsi="Times New Roman" w:cs="Times New Roman"/>
                <w:color w:val="000000"/>
                <w:shd w:val="clear" w:color="auto" w:fill="FFFFFF"/>
              </w:rPr>
              <w:t>espèces</w:t>
            </w:r>
            <w:proofErr w:type="spellEnd"/>
            <w:r w:rsidRPr="00CE729E">
              <w:rPr>
                <w:rFonts w:ascii="Times New Roman" w:hAnsi="Times New Roman" w:cs="Times New Roman"/>
                <w:color w:val="000000"/>
                <w:shd w:val="clear" w:color="auto" w:fill="FFFFFF"/>
              </w:rPr>
              <w:t>) 4</w:t>
            </w:r>
            <w:r>
              <w:rPr>
                <w:rFonts w:ascii="Times New Roman" w:hAnsi="Times New Roman" w:cs="Times New Roman"/>
                <w:color w:val="000000"/>
                <w:shd w:val="clear" w:color="auto" w:fill="FFFFFF"/>
              </w:rPr>
              <w:t xml:space="preserve">- 1.88 </w:t>
            </w:r>
            <w:r>
              <w:rPr>
                <w:rFonts w:ascii="Times New Roman" w:hAnsi="Times New Roman" w:cs="Times New Roman"/>
              </w:rPr>
              <w:t xml:space="preserve">ore </w:t>
            </w:r>
            <w:proofErr w:type="spellStart"/>
            <w:r>
              <w:rPr>
                <w:rFonts w:ascii="Times New Roman" w:hAnsi="Times New Roman" w:cs="Times New Roman"/>
              </w:rPr>
              <w:t>lucrări</w:t>
            </w:r>
            <w:proofErr w:type="spellEnd"/>
            <w:r>
              <w:rPr>
                <w:rFonts w:ascii="Times New Roman" w:hAnsi="Times New Roman" w:cs="Times New Roman"/>
              </w:rPr>
              <w:t xml:space="preserve"> practice</w:t>
            </w:r>
          </w:p>
          <w:p w14:paraId="2923C626" w14:textId="79AEF6E4" w:rsidR="00CE729E" w:rsidRPr="00CE729E" w:rsidRDefault="00CE729E" w:rsidP="00CE729E">
            <w:pPr>
              <w:rPr>
                <w:rFonts w:ascii="Times New Roman" w:hAnsi="Times New Roman" w:cs="Times New Roman"/>
                <w:color w:val="000000"/>
                <w:shd w:val="clear" w:color="auto" w:fill="FFFFFF"/>
              </w:rPr>
            </w:pPr>
            <w:r w:rsidRPr="00CE729E">
              <w:rPr>
                <w:rFonts w:ascii="Times New Roman" w:hAnsi="Times New Roman" w:cs="Times New Roman"/>
                <w:color w:val="000000"/>
                <w:shd w:val="clear" w:color="auto" w:fill="FFFFFF"/>
              </w:rPr>
              <w:t xml:space="preserve">Boli </w:t>
            </w:r>
            <w:r>
              <w:rPr>
                <w:rFonts w:ascii="Times New Roman" w:hAnsi="Times New Roman" w:cs="Times New Roman"/>
                <w:color w:val="000000"/>
                <w:shd w:val="clear" w:color="auto" w:fill="FFFFFF"/>
              </w:rPr>
              <w:t xml:space="preserve">infectioase 1- 4.0 </w:t>
            </w:r>
            <w:r w:rsidR="0073134E">
              <w:rPr>
                <w:rFonts w:ascii="Times New Roman" w:hAnsi="Times New Roman" w:cs="Times New Roman"/>
              </w:rPr>
              <w:t xml:space="preserve">ore </w:t>
            </w:r>
            <w:proofErr w:type="spellStart"/>
            <w:r w:rsidR="0073134E">
              <w:rPr>
                <w:rFonts w:ascii="Times New Roman" w:hAnsi="Times New Roman" w:cs="Times New Roman"/>
              </w:rPr>
              <w:t>lucrări</w:t>
            </w:r>
            <w:proofErr w:type="spellEnd"/>
            <w:r w:rsidR="0073134E">
              <w:rPr>
                <w:rFonts w:ascii="Times New Roman" w:hAnsi="Times New Roman" w:cs="Times New Roman"/>
              </w:rPr>
              <w:t xml:space="preserve"> practice</w:t>
            </w:r>
          </w:p>
          <w:p w14:paraId="07EBEED8" w14:textId="45E6A8AF" w:rsidR="009C737C" w:rsidRPr="0073134E" w:rsidRDefault="00CE729E" w:rsidP="00CE729E">
            <w:pPr>
              <w:jc w:val="both"/>
              <w:rPr>
                <w:rFonts w:ascii="Times New Roman" w:hAnsi="Times New Roman" w:cs="Times New Roman"/>
                <w:b/>
                <w:bCs/>
                <w:color w:val="000000"/>
                <w:shd w:val="clear" w:color="auto" w:fill="FFFFFF"/>
              </w:rPr>
            </w:pPr>
            <w:r w:rsidRPr="00CE729E">
              <w:rPr>
                <w:rFonts w:ascii="Times New Roman" w:hAnsi="Times New Roman" w:cs="Times New Roman"/>
                <w:color w:val="000000"/>
                <w:shd w:val="clear" w:color="auto" w:fill="FFFFFF"/>
              </w:rPr>
              <w:t xml:space="preserve">Boli </w:t>
            </w:r>
            <w:proofErr w:type="spellStart"/>
            <w:r w:rsidRPr="00CE729E">
              <w:rPr>
                <w:rFonts w:ascii="Times New Roman" w:hAnsi="Times New Roman" w:cs="Times New Roman"/>
                <w:color w:val="000000"/>
                <w:shd w:val="clear" w:color="auto" w:fill="FFFFFF"/>
              </w:rPr>
              <w:t>infecţioase</w:t>
            </w:r>
            <w:proofErr w:type="spellEnd"/>
            <w:r w:rsidRPr="00CE729E">
              <w:rPr>
                <w:rFonts w:ascii="Times New Roman" w:hAnsi="Times New Roman" w:cs="Times New Roman"/>
                <w:color w:val="000000"/>
                <w:shd w:val="clear" w:color="auto" w:fill="FFFFFF"/>
              </w:rPr>
              <w:t xml:space="preserve"> 2</w:t>
            </w:r>
            <w:r w:rsidR="0073134E">
              <w:rPr>
                <w:rFonts w:ascii="Times New Roman" w:hAnsi="Times New Roman" w:cs="Times New Roman"/>
                <w:color w:val="000000"/>
                <w:shd w:val="clear" w:color="auto" w:fill="FFFFFF"/>
              </w:rPr>
              <w:t xml:space="preserve">- </w:t>
            </w:r>
            <w:r w:rsidR="0073134E">
              <w:rPr>
                <w:rFonts w:ascii="Times New Roman" w:hAnsi="Times New Roman" w:cs="Times New Roman"/>
                <w:color w:val="000000"/>
                <w:shd w:val="clear" w:color="auto" w:fill="FFFFFF"/>
              </w:rPr>
              <w:t xml:space="preserve">- 4.0 </w:t>
            </w:r>
            <w:r w:rsidR="0073134E">
              <w:rPr>
                <w:rFonts w:ascii="Times New Roman" w:hAnsi="Times New Roman" w:cs="Times New Roman"/>
              </w:rPr>
              <w:t xml:space="preserve">ore </w:t>
            </w:r>
            <w:proofErr w:type="spellStart"/>
            <w:r w:rsidR="0073134E">
              <w:rPr>
                <w:rFonts w:ascii="Times New Roman" w:hAnsi="Times New Roman" w:cs="Times New Roman"/>
              </w:rPr>
              <w:t>lucrări</w:t>
            </w:r>
            <w:proofErr w:type="spellEnd"/>
            <w:r w:rsidR="0073134E">
              <w:rPr>
                <w:rFonts w:ascii="Times New Roman" w:hAnsi="Times New Roman" w:cs="Times New Roman"/>
              </w:rPr>
              <w:t xml:space="preserve"> practice</w:t>
            </w:r>
          </w:p>
        </w:tc>
      </w:tr>
      <w:tr w:rsidR="009C737C" w14:paraId="740E0E8A" w14:textId="77777777" w:rsidTr="002154B8">
        <w:tc>
          <w:tcPr>
            <w:tcW w:w="2123" w:type="dxa"/>
            <w:vMerge/>
            <w:vAlign w:val="center"/>
          </w:tcPr>
          <w:p w14:paraId="2571706C" w14:textId="77777777" w:rsidR="009C737C" w:rsidRDefault="009C737C" w:rsidP="002154B8">
            <w:pPr>
              <w:rPr>
                <w:rFonts w:ascii="Times New Roman" w:hAnsi="Times New Roman" w:cs="Times New Roman"/>
                <w:lang w:val="ro-RO"/>
              </w:rPr>
            </w:pPr>
          </w:p>
        </w:tc>
        <w:tc>
          <w:tcPr>
            <w:tcW w:w="567" w:type="dxa"/>
            <w:vAlign w:val="center"/>
          </w:tcPr>
          <w:p w14:paraId="0BF2A838"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772C282C" w14:textId="77777777" w:rsidR="009C737C" w:rsidRPr="00BF7FA5" w:rsidRDefault="009C737C" w:rsidP="00BF7FA5">
            <w:pPr>
              <w:ind w:left="360"/>
              <w:jc w:val="both"/>
              <w:rPr>
                <w:rFonts w:ascii="Times New Roman" w:hAnsi="Times New Roman" w:cs="Times New Roman"/>
                <w:lang w:val="ro-RO"/>
              </w:rPr>
            </w:pPr>
          </w:p>
        </w:tc>
      </w:tr>
      <w:tr w:rsidR="009C737C" w14:paraId="43C6587B" w14:textId="77777777" w:rsidTr="002154B8">
        <w:tc>
          <w:tcPr>
            <w:tcW w:w="2123" w:type="dxa"/>
            <w:vMerge w:val="restart"/>
            <w:vAlign w:val="center"/>
          </w:tcPr>
          <w:p w14:paraId="5A50B19A" w14:textId="77777777" w:rsidR="009C737C" w:rsidRDefault="009C737C" w:rsidP="002154B8">
            <w:pPr>
              <w:rPr>
                <w:rFonts w:ascii="Times New Roman" w:hAnsi="Times New Roman" w:cs="Times New Roman"/>
                <w:lang w:val="ro-RO"/>
              </w:rPr>
            </w:pPr>
            <w:r>
              <w:rPr>
                <w:rFonts w:ascii="Times New Roman" w:hAnsi="Times New Roman" w:cs="Times New Roman"/>
                <w:lang w:val="ro-RO"/>
              </w:rPr>
              <w:t>Atribuţiile/activităţile aferente</w:t>
            </w:r>
          </w:p>
        </w:tc>
        <w:tc>
          <w:tcPr>
            <w:tcW w:w="567" w:type="dxa"/>
            <w:vAlign w:val="center"/>
          </w:tcPr>
          <w:p w14:paraId="64BA4952"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7DA15089"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Activitate de cercetare științifică în domeniul postului scos la concurs.</w:t>
            </w:r>
          </w:p>
          <w:p w14:paraId="518DDC77" w14:textId="07A5C5C8" w:rsidR="00CE729E" w:rsidRDefault="00CE729E" w:rsidP="00CE729E">
            <w:pPr>
              <w:jc w:val="both"/>
              <w:rPr>
                <w:rFonts w:ascii="Times New Roman" w:hAnsi="Times New Roman" w:cs="Times New Roman"/>
                <w:lang w:val="ro-RO"/>
              </w:rPr>
            </w:pPr>
            <w:r>
              <w:rPr>
                <w:rFonts w:ascii="Times New Roman" w:hAnsi="Times New Roman" w:cs="Times New Roman"/>
                <w:lang w:val="ro-RO"/>
              </w:rPr>
              <w:t>Pregătirea activităților didactice cât și elaborarea verificărilor/examenelor pe parcurs.</w:t>
            </w:r>
          </w:p>
          <w:p w14:paraId="4A4FA5EF"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Elaborarea materialelor didactice pentru pregătirea teoretică a studentilor.</w:t>
            </w:r>
          </w:p>
          <w:p w14:paraId="6C9DA075"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Pregătirea și efectuarea orelor de activitate clinică pentru disciplinele cuprinse în norma didactică.</w:t>
            </w:r>
          </w:p>
          <w:p w14:paraId="76219226"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Asistenţă la examenele teoretice.</w:t>
            </w:r>
          </w:p>
          <w:p w14:paraId="00F0C082"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Organizarea și susținerea examenelor practice</w:t>
            </w:r>
          </w:p>
          <w:p w14:paraId="2F15E2B7"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 xml:space="preserve">Participare activă la manifestări științifice în domeniul postului scos la concurs. </w:t>
            </w:r>
          </w:p>
          <w:p w14:paraId="75A755C1"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 xml:space="preserve">Participare activă la activitățile administrative, de învățământ, de consultanță și de cercetare ale colectivului disciplinei. </w:t>
            </w:r>
          </w:p>
          <w:p w14:paraId="2F91B933"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 xml:space="preserve">Alte activități legate de pregătirea practică și teoretică a studenților- îndrumare cercuri științifice, îndrumare de activități de practică în anul universitar, îndrumarea elaborării lucrărilor de licență. </w:t>
            </w:r>
          </w:p>
          <w:p w14:paraId="047AA0F0" w14:textId="77777777" w:rsidR="00CE729E" w:rsidRDefault="00CE729E" w:rsidP="00CE729E">
            <w:pPr>
              <w:jc w:val="both"/>
              <w:rPr>
                <w:rFonts w:ascii="Times New Roman" w:hAnsi="Times New Roman" w:cs="Times New Roman"/>
                <w:lang w:val="ro-RO"/>
              </w:rPr>
            </w:pPr>
            <w:r>
              <w:rPr>
                <w:rFonts w:ascii="Times New Roman" w:hAnsi="Times New Roman" w:cs="Times New Roman"/>
                <w:lang w:val="ro-RO"/>
              </w:rPr>
              <w:t>Activităţi de promovare şi legătura cu mediul economic;</w:t>
            </w:r>
          </w:p>
          <w:p w14:paraId="599BA99A" w14:textId="6F7CCEA2" w:rsidR="009C737C" w:rsidRDefault="00CE729E" w:rsidP="00CE729E">
            <w:pPr>
              <w:jc w:val="both"/>
              <w:rPr>
                <w:rFonts w:ascii="Times New Roman" w:hAnsi="Times New Roman" w:cs="Times New Roman"/>
                <w:lang w:val="ro-RO"/>
              </w:rPr>
            </w:pPr>
            <w:r>
              <w:rPr>
                <w:rFonts w:ascii="Times New Roman" w:hAnsi="Times New Roman"/>
                <w:lang w:val="ro-RO"/>
              </w:rPr>
              <w:t>Efectuarea raportului de autoevaluare.</w:t>
            </w:r>
          </w:p>
        </w:tc>
      </w:tr>
      <w:tr w:rsidR="009C737C" w14:paraId="4DECB3D7" w14:textId="77777777" w:rsidTr="002154B8">
        <w:tc>
          <w:tcPr>
            <w:tcW w:w="2123" w:type="dxa"/>
            <w:vMerge/>
            <w:vAlign w:val="center"/>
          </w:tcPr>
          <w:p w14:paraId="2B3D30DD" w14:textId="77777777" w:rsidR="009C737C" w:rsidRDefault="009C737C" w:rsidP="002154B8">
            <w:pPr>
              <w:rPr>
                <w:rFonts w:ascii="Times New Roman" w:hAnsi="Times New Roman" w:cs="Times New Roman"/>
                <w:lang w:val="ro-RO"/>
              </w:rPr>
            </w:pPr>
          </w:p>
        </w:tc>
        <w:tc>
          <w:tcPr>
            <w:tcW w:w="567" w:type="dxa"/>
            <w:vAlign w:val="center"/>
          </w:tcPr>
          <w:p w14:paraId="65886161" w14:textId="77777777" w:rsidR="009C737C" w:rsidRPr="009C737C" w:rsidRDefault="009C737C"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3C0CB0F0" w14:textId="77777777" w:rsidR="009C737C" w:rsidRDefault="009C737C" w:rsidP="00B35659">
            <w:pPr>
              <w:jc w:val="both"/>
              <w:rPr>
                <w:rFonts w:ascii="Times New Roman" w:hAnsi="Times New Roman" w:cs="Times New Roman"/>
                <w:lang w:val="ro-RO"/>
              </w:rPr>
            </w:pPr>
          </w:p>
        </w:tc>
      </w:tr>
      <w:tr w:rsidR="008056AD" w14:paraId="3E13A578" w14:textId="77777777" w:rsidTr="002154B8">
        <w:trPr>
          <w:trHeight w:val="366"/>
        </w:trPr>
        <w:tc>
          <w:tcPr>
            <w:tcW w:w="2123" w:type="dxa"/>
            <w:vMerge w:val="restart"/>
            <w:vAlign w:val="center"/>
          </w:tcPr>
          <w:p w14:paraId="0CBC11FB" w14:textId="77777777" w:rsidR="008056AD" w:rsidRDefault="008056AD" w:rsidP="002154B8">
            <w:pPr>
              <w:rPr>
                <w:rFonts w:ascii="Times New Roman" w:hAnsi="Times New Roman" w:cs="Times New Roman"/>
                <w:lang w:val="ro-RO"/>
              </w:rPr>
            </w:pPr>
            <w:r>
              <w:rPr>
                <w:rFonts w:ascii="Times New Roman" w:hAnsi="Times New Roman" w:cs="Times New Roman"/>
                <w:lang w:val="ro-RO"/>
              </w:rPr>
              <w:t>Tematica probelor de concurs</w:t>
            </w:r>
            <w:r w:rsidR="00BF24AE">
              <w:rPr>
                <w:rFonts w:ascii="Times New Roman" w:hAnsi="Times New Roman" w:cs="Times New Roman"/>
                <w:lang w:val="ro-RO"/>
              </w:rPr>
              <w:t xml:space="preserve"> şi bibliografia</w:t>
            </w:r>
          </w:p>
        </w:tc>
        <w:tc>
          <w:tcPr>
            <w:tcW w:w="567" w:type="dxa"/>
            <w:vAlign w:val="center"/>
          </w:tcPr>
          <w:p w14:paraId="260A799D"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RO</w:t>
            </w:r>
          </w:p>
        </w:tc>
        <w:tc>
          <w:tcPr>
            <w:tcW w:w="7732" w:type="dxa"/>
          </w:tcPr>
          <w:p w14:paraId="3D5D7803" w14:textId="77777777" w:rsidR="006333C4" w:rsidRDefault="006333C4" w:rsidP="00CE729E">
            <w:pPr>
              <w:spacing w:after="200" w:line="276" w:lineRule="auto"/>
              <w:rPr>
                <w:rFonts w:ascii="Times New Roman" w:hAnsi="Times New Roman" w:cs="Times New Roman"/>
                <w:b/>
                <w:bCs/>
              </w:rPr>
            </w:pPr>
            <w:r>
              <w:rPr>
                <w:rFonts w:ascii="Times New Roman" w:hAnsi="Times New Roman" w:cs="Times New Roman"/>
                <w:b/>
                <w:bCs/>
                <w:lang w:val="ro-RO"/>
              </w:rPr>
              <w:t>Tematica de concurs</w:t>
            </w:r>
            <w:r>
              <w:rPr>
                <w:rFonts w:ascii="Times New Roman" w:hAnsi="Times New Roman" w:cs="Times New Roman"/>
                <w:b/>
                <w:bCs/>
              </w:rPr>
              <w:t>:</w:t>
            </w:r>
          </w:p>
          <w:p w14:paraId="2150E687" w14:textId="3E8ADEBC" w:rsidR="0073134E" w:rsidRPr="006333C4" w:rsidRDefault="006333C4" w:rsidP="006333C4">
            <w:pPr>
              <w:spacing w:after="200" w:line="276" w:lineRule="auto"/>
              <w:jc w:val="both"/>
              <w:rPr>
                <w:rFonts w:ascii="Times New Roman" w:hAnsi="Times New Roman" w:cs="Times New Roman"/>
                <w:b/>
                <w:bCs/>
              </w:rPr>
            </w:pPr>
            <w:r>
              <w:rPr>
                <w:rFonts w:ascii="Times New Roman" w:eastAsia="Times New Roman" w:hAnsi="Times New Roman" w:cs="Times New Roman"/>
                <w:lang w:val="it-IT"/>
              </w:rPr>
              <w:t xml:space="preserve">Boli bacteriene și virale majore, comune mai multor specii de animale domestice și sălbatice (enterobacterioze, leptospiroze, antraxul, salmoneloze, clostridioze, pasteureloze, retroviroze, paramixoviroze, tuberculoza, variolele), boli bacteriene și virale specifice păsărilor (holera aviară, tifo-puloroza, boala de Newcastle, influența aviară, leucozele aviare), boli specifice rumegătoarelor mari și mici (clostridioze, </w:t>
            </w:r>
            <w:r>
              <w:rPr>
                <w:rFonts w:ascii="Times New Roman" w:eastAsia="Times New Roman" w:hAnsi="Times New Roman" w:cs="Times New Roman"/>
                <w:lang w:val="it-IT"/>
              </w:rPr>
              <w:lastRenderedPageBreak/>
              <w:t>micoplasmoza, pesta micilor rumegătoare, avortul salmonelic, mamita micoplasmică, paratuberculoza, listerioza)</w:t>
            </w:r>
            <w:r>
              <w:rPr>
                <w:rFonts w:ascii="Times New Roman" w:eastAsia="Times New Roman" w:hAnsi="Times New Roman" w:cs="Times New Roman"/>
                <w:lang w:val="it-IT"/>
              </w:rPr>
              <w:t xml:space="preserve">, </w:t>
            </w:r>
            <w:r>
              <w:rPr>
                <w:rFonts w:ascii="Times New Roman" w:eastAsia="Times New Roman" w:hAnsi="Times New Roman" w:cs="Times New Roman"/>
                <w:lang w:val="it-IT"/>
              </w:rPr>
              <w:t xml:space="preserve">boli specifice suinelor (TGE, SMEDI, PCV2, PRRS, MMA, influența, PPA, PPC, boala lui </w:t>
            </w:r>
            <w:r>
              <w:rPr>
                <w:rFonts w:ascii="Times New Roman" w:hAnsi="Times New Roman" w:cs="Times New Roman"/>
                <w:snapToGrid w:val="0"/>
                <w:lang w:val="ro-RO"/>
              </w:rPr>
              <w:t xml:space="preserve"> Aujeszky, rujet</w:t>
            </w:r>
            <w:r>
              <w:rPr>
                <w:rFonts w:ascii="Times New Roman" w:eastAsia="Times New Roman" w:hAnsi="Times New Roman" w:cs="Times New Roman"/>
                <w:lang w:val="it-IT"/>
              </w:rPr>
              <w:t>), boli specifice animalelor de blană (boala hemoragică a iepurilor, mixomatoza, bola Aleutină, parvoviroza nurcilor), boli specifice albinelor (loca americană și europeană), boli specifice peștilor (hidropizia, variola, necroza pancreatică, septicemia hemoragică).</w:t>
            </w:r>
          </w:p>
          <w:p w14:paraId="5BFC029F" w14:textId="4A8D144F" w:rsidR="00CE729E" w:rsidRDefault="00CE729E" w:rsidP="00CE729E">
            <w:pPr>
              <w:rPr>
                <w:rFonts w:ascii="Times New Roman" w:hAnsi="Times New Roman" w:cs="Times New Roman"/>
                <w:b/>
                <w:bCs/>
              </w:rPr>
            </w:pPr>
            <w:r>
              <w:rPr>
                <w:rFonts w:ascii="Times New Roman" w:hAnsi="Times New Roman" w:cs="Times New Roman"/>
                <w:b/>
                <w:bCs/>
                <w:lang w:val="ro-RO"/>
              </w:rPr>
              <w:t>Bibliografia de concurs</w:t>
            </w:r>
            <w:r>
              <w:rPr>
                <w:rFonts w:ascii="Times New Roman" w:hAnsi="Times New Roman" w:cs="Times New Roman"/>
                <w:b/>
                <w:bCs/>
              </w:rPr>
              <w:t>:</w:t>
            </w:r>
          </w:p>
          <w:p w14:paraId="6DFD6DAB" w14:textId="77777777" w:rsidR="00CE729E" w:rsidRDefault="00CE729E" w:rsidP="006333C4">
            <w:pPr>
              <w:pStyle w:val="ListParagraph"/>
              <w:numPr>
                <w:ilvl w:val="0"/>
                <w:numId w:val="10"/>
              </w:numPr>
              <w:jc w:val="both"/>
              <w:rPr>
                <w:rFonts w:ascii="Times New Roman" w:hAnsi="Times New Roman"/>
                <w:lang w:val="ro-RO"/>
              </w:rPr>
            </w:pPr>
            <w:r>
              <w:rPr>
                <w:rFonts w:ascii="Times New Roman" w:hAnsi="Times New Roman"/>
                <w:lang w:val="ro-RO"/>
              </w:rPr>
              <w:t xml:space="preserve">Constantin Vasiu, 2017, </w:t>
            </w:r>
            <w:r>
              <w:rPr>
                <w:rFonts w:ascii="Times New Roman" w:hAnsi="Times New Roman"/>
                <w:i/>
                <w:iCs/>
                <w:lang w:val="ro-RO"/>
              </w:rPr>
              <w:t>Tratat de boli bacteriene la animale</w:t>
            </w:r>
            <w:r>
              <w:rPr>
                <w:rFonts w:ascii="Times New Roman" w:hAnsi="Times New Roman"/>
                <w:lang w:val="ro-RO"/>
              </w:rPr>
              <w:t>, editura Napoca Star, Cluj-Napoca;</w:t>
            </w:r>
          </w:p>
          <w:p w14:paraId="2E652625" w14:textId="77777777" w:rsidR="00CE729E" w:rsidRDefault="00CE729E" w:rsidP="006333C4">
            <w:pPr>
              <w:pStyle w:val="ListParagraph"/>
              <w:numPr>
                <w:ilvl w:val="0"/>
                <w:numId w:val="10"/>
              </w:numPr>
              <w:jc w:val="both"/>
              <w:rPr>
                <w:rFonts w:ascii="Times New Roman" w:hAnsi="Times New Roman"/>
                <w:lang w:val="ro-RO"/>
              </w:rPr>
            </w:pPr>
            <w:r>
              <w:rPr>
                <w:rFonts w:ascii="Times New Roman" w:hAnsi="Times New Roman"/>
                <w:lang w:val="ro-RO"/>
              </w:rPr>
              <w:t xml:space="preserve">Constantin Vasiu, 2019, </w:t>
            </w:r>
            <w:r>
              <w:rPr>
                <w:rFonts w:ascii="Times New Roman" w:hAnsi="Times New Roman"/>
                <w:i/>
                <w:iCs/>
                <w:lang w:val="ro-RO"/>
              </w:rPr>
              <w:t>Tratat de boli virale și prionice la animale</w:t>
            </w:r>
            <w:r>
              <w:rPr>
                <w:rFonts w:ascii="Times New Roman" w:hAnsi="Times New Roman"/>
                <w:lang w:val="ro-RO"/>
              </w:rPr>
              <w:t>, editura Napoca Star, Cluj-Napoca;</w:t>
            </w:r>
          </w:p>
          <w:p w14:paraId="2D294EFA" w14:textId="77777777" w:rsidR="006333C4" w:rsidRPr="005E427D" w:rsidRDefault="006333C4" w:rsidP="006333C4">
            <w:pPr>
              <w:pStyle w:val="ListParagraph"/>
              <w:numPr>
                <w:ilvl w:val="0"/>
                <w:numId w:val="10"/>
              </w:numPr>
              <w:jc w:val="both"/>
              <w:rPr>
                <w:rFonts w:ascii="Times New Roman" w:hAnsi="Times New Roman"/>
                <w:lang w:val="ro-RO"/>
              </w:rPr>
            </w:pPr>
            <w:r w:rsidRPr="005E427D">
              <w:rPr>
                <w:rFonts w:ascii="Times New Roman" w:hAnsi="Times New Roman"/>
                <w:lang w:val="ro-RO"/>
              </w:rPr>
              <w:t>Jane E. Sykes, 2013, Canine and Feline Infectious Diseases, Elsevier, St Louis;</w:t>
            </w:r>
          </w:p>
          <w:p w14:paraId="24C78A6A" w14:textId="77777777" w:rsidR="006333C4" w:rsidRPr="005E427D" w:rsidRDefault="006333C4" w:rsidP="006333C4">
            <w:pPr>
              <w:pStyle w:val="ListParagraph"/>
              <w:numPr>
                <w:ilvl w:val="0"/>
                <w:numId w:val="10"/>
              </w:numPr>
              <w:jc w:val="both"/>
              <w:rPr>
                <w:rFonts w:ascii="Times New Roman" w:hAnsi="Times New Roman"/>
                <w:lang w:val="ro-RO"/>
              </w:rPr>
            </w:pPr>
            <w:r w:rsidRPr="005E427D">
              <w:rPr>
                <w:rFonts w:ascii="Times New Roman" w:hAnsi="Times New Roman"/>
                <w:lang w:val="ro-RO"/>
              </w:rPr>
              <w:t>Coetzer, J.A.W și Tustin R.C., 2004,  Infectious diseases of Livestock, 2nd edition, Oxford Academic;</w:t>
            </w:r>
          </w:p>
          <w:p w14:paraId="63361750" w14:textId="1615C3D3" w:rsidR="006333C4" w:rsidRDefault="006333C4" w:rsidP="006333C4">
            <w:pPr>
              <w:pStyle w:val="ListParagraph"/>
              <w:numPr>
                <w:ilvl w:val="0"/>
                <w:numId w:val="10"/>
              </w:numPr>
              <w:jc w:val="both"/>
              <w:rPr>
                <w:rFonts w:ascii="Times New Roman" w:hAnsi="Times New Roman"/>
                <w:lang w:val="ro-RO"/>
              </w:rPr>
            </w:pPr>
            <w:r w:rsidRPr="005E427D">
              <w:rPr>
                <w:rFonts w:ascii="Times New Roman" w:hAnsi="Times New Roman"/>
                <w:lang w:val="ro-RO"/>
              </w:rPr>
              <w:t>OIE – Listed diseases, infections and infestations in force in 2020;</w:t>
            </w:r>
          </w:p>
          <w:p w14:paraId="7AE8550C" w14:textId="77777777" w:rsidR="008056AD" w:rsidRDefault="008056AD" w:rsidP="00E54C3B">
            <w:pPr>
              <w:rPr>
                <w:rFonts w:ascii="Times New Roman" w:hAnsi="Times New Roman" w:cs="Times New Roman"/>
                <w:lang w:val="ro-RO"/>
              </w:rPr>
            </w:pPr>
          </w:p>
        </w:tc>
      </w:tr>
      <w:tr w:rsidR="008056AD" w14:paraId="6AAB659C" w14:textId="77777777" w:rsidTr="002154B8">
        <w:tc>
          <w:tcPr>
            <w:tcW w:w="2123" w:type="dxa"/>
            <w:vMerge/>
            <w:vAlign w:val="center"/>
          </w:tcPr>
          <w:p w14:paraId="12BFCD08" w14:textId="77777777" w:rsidR="008056AD" w:rsidRDefault="008056AD" w:rsidP="002154B8">
            <w:pPr>
              <w:rPr>
                <w:rFonts w:ascii="Times New Roman" w:hAnsi="Times New Roman" w:cs="Times New Roman"/>
                <w:lang w:val="ro-RO"/>
              </w:rPr>
            </w:pPr>
          </w:p>
        </w:tc>
        <w:tc>
          <w:tcPr>
            <w:tcW w:w="567" w:type="dxa"/>
            <w:vAlign w:val="center"/>
          </w:tcPr>
          <w:p w14:paraId="6329569D" w14:textId="77777777" w:rsidR="008056AD" w:rsidRPr="009C737C" w:rsidRDefault="008056AD" w:rsidP="002154B8">
            <w:pPr>
              <w:jc w:val="center"/>
              <w:rPr>
                <w:rFonts w:ascii="Times New Roman" w:hAnsi="Times New Roman" w:cs="Times New Roman"/>
                <w:b/>
                <w:lang w:val="ro-RO"/>
              </w:rPr>
            </w:pPr>
            <w:r>
              <w:rPr>
                <w:rFonts w:ascii="Times New Roman" w:hAnsi="Times New Roman" w:cs="Times New Roman"/>
                <w:b/>
                <w:lang w:val="ro-RO"/>
              </w:rPr>
              <w:t>EN</w:t>
            </w:r>
          </w:p>
        </w:tc>
        <w:tc>
          <w:tcPr>
            <w:tcW w:w="7732" w:type="dxa"/>
          </w:tcPr>
          <w:p w14:paraId="43ECB368" w14:textId="77777777" w:rsidR="008056AD" w:rsidRDefault="008056AD" w:rsidP="00E54C3B">
            <w:pPr>
              <w:rPr>
                <w:rFonts w:ascii="Times New Roman" w:hAnsi="Times New Roman" w:cs="Times New Roman"/>
                <w:lang w:val="ro-RO"/>
              </w:rPr>
            </w:pPr>
          </w:p>
        </w:tc>
      </w:tr>
    </w:tbl>
    <w:p w14:paraId="4C6600CA" w14:textId="77777777" w:rsidR="00E8015B" w:rsidRDefault="00E8015B" w:rsidP="00E54C3B">
      <w:pPr>
        <w:spacing w:after="0" w:line="240" w:lineRule="auto"/>
        <w:rPr>
          <w:rFonts w:ascii="Times New Roman" w:hAnsi="Times New Roman" w:cs="Times New Roman"/>
          <w:lang w:val="ro-RO"/>
        </w:rPr>
      </w:pPr>
    </w:p>
    <w:p w14:paraId="00392D8A" w14:textId="77777777" w:rsidR="002154B8" w:rsidRDefault="002154B8" w:rsidP="00E54C3B">
      <w:pPr>
        <w:spacing w:after="0" w:line="240" w:lineRule="auto"/>
        <w:rPr>
          <w:rFonts w:ascii="Times New Roman" w:hAnsi="Times New Roman" w:cs="Times New Roman"/>
          <w:lang w:val="ro-RO"/>
        </w:rPr>
      </w:pPr>
    </w:p>
    <w:p w14:paraId="2C94A6AE" w14:textId="77777777" w:rsidR="002154B8" w:rsidRDefault="002154B8" w:rsidP="00E54C3B">
      <w:pPr>
        <w:spacing w:after="0" w:line="240" w:lineRule="auto"/>
        <w:rPr>
          <w:rFonts w:ascii="Times New Roman" w:hAnsi="Times New Roman" w:cs="Times New Roman"/>
          <w:lang w:val="ro-RO"/>
        </w:rPr>
      </w:pPr>
    </w:p>
    <w:p w14:paraId="5DCB26BF" w14:textId="77777777" w:rsidR="002154B8" w:rsidRDefault="002154B8" w:rsidP="002154B8">
      <w:pPr>
        <w:spacing w:after="0" w:line="240" w:lineRule="auto"/>
        <w:jc w:val="both"/>
        <w:rPr>
          <w:rFonts w:ascii="Times New Roman" w:hAnsi="Times New Roman" w:cs="Times New Roman"/>
          <w:lang w:val="ro-RO"/>
        </w:rPr>
      </w:pPr>
      <w:r w:rsidRPr="002154B8">
        <w:rPr>
          <w:rFonts w:ascii="Times New Roman" w:hAnsi="Times New Roman" w:cs="Times New Roman"/>
          <w:b/>
          <w:lang w:val="ro-RO"/>
        </w:rPr>
        <w:t>Notă:</w:t>
      </w:r>
      <w:r>
        <w:rPr>
          <w:rFonts w:ascii="Times New Roman" w:hAnsi="Times New Roman" w:cs="Times New Roman"/>
          <w:lang w:val="ro-RO"/>
        </w:rPr>
        <w:t xml:space="preserve"> Informaţiile de mai sus sunt solicitate conform prevederilor </w:t>
      </w:r>
      <w:r w:rsidRPr="002154B8">
        <w:rPr>
          <w:rFonts w:ascii="Times New Roman" w:hAnsi="Times New Roman" w:cs="Times New Roman"/>
          <w:i/>
          <w:lang w:val="ro-RO"/>
        </w:rPr>
        <w:t>Regulamentului privind ocuparea posturilor didactice şi de cercetare</w:t>
      </w:r>
      <w:r>
        <w:rPr>
          <w:rFonts w:ascii="Times New Roman" w:hAnsi="Times New Roman" w:cs="Times New Roman"/>
          <w:lang w:val="ro-RO"/>
        </w:rPr>
        <w:t xml:space="preserve"> (RU 37), cap. II, art. </w:t>
      </w:r>
      <w:r w:rsidR="003B29B6">
        <w:rPr>
          <w:rFonts w:ascii="Times New Roman" w:hAnsi="Times New Roman" w:cs="Times New Roman"/>
          <w:lang w:val="ro-RO"/>
        </w:rPr>
        <w:t>7</w:t>
      </w:r>
      <w:r w:rsidR="0020756A">
        <w:rPr>
          <w:rFonts w:ascii="Times New Roman" w:hAnsi="Times New Roman" w:cs="Times New Roman"/>
          <w:lang w:val="ro-RO"/>
        </w:rPr>
        <w:t xml:space="preserve"> </w:t>
      </w:r>
      <w:r>
        <w:rPr>
          <w:rFonts w:ascii="Times New Roman" w:hAnsi="Times New Roman" w:cs="Times New Roman"/>
          <w:lang w:val="ro-RO"/>
        </w:rPr>
        <w:t>(</w:t>
      </w:r>
      <w:r w:rsidR="0020756A">
        <w:rPr>
          <w:rFonts w:ascii="Times New Roman" w:hAnsi="Times New Roman" w:cs="Times New Roman"/>
          <w:lang w:val="ro-RO"/>
        </w:rPr>
        <w:t>2</w:t>
      </w:r>
      <w:r>
        <w:rPr>
          <w:rFonts w:ascii="Times New Roman" w:hAnsi="Times New Roman" w:cs="Times New Roman"/>
          <w:lang w:val="ro-RO"/>
        </w:rPr>
        <w:t>)</w:t>
      </w:r>
      <w:r w:rsidR="0020756A">
        <w:rPr>
          <w:rFonts w:ascii="Times New Roman" w:hAnsi="Times New Roman" w:cs="Times New Roman"/>
          <w:lang w:val="ro-RO"/>
        </w:rPr>
        <w:t>.</w:t>
      </w:r>
    </w:p>
    <w:p w14:paraId="559A44D4" w14:textId="77777777" w:rsidR="002154B8" w:rsidRDefault="002154B8" w:rsidP="00E54C3B">
      <w:pPr>
        <w:spacing w:after="0" w:line="240" w:lineRule="auto"/>
        <w:rPr>
          <w:rFonts w:ascii="Times New Roman" w:hAnsi="Times New Roman" w:cs="Times New Roman"/>
          <w:lang w:val="ro-RO"/>
        </w:rPr>
      </w:pPr>
    </w:p>
    <w:p w14:paraId="1A4F51E2" w14:textId="77777777" w:rsidR="002154B8" w:rsidRDefault="002154B8" w:rsidP="00E54C3B">
      <w:pPr>
        <w:spacing w:after="0" w:line="240" w:lineRule="auto"/>
        <w:rPr>
          <w:rFonts w:ascii="Times New Roman" w:hAnsi="Times New Roman" w:cs="Times New Roman"/>
          <w:lang w:val="ro-RO"/>
        </w:rPr>
      </w:pPr>
    </w:p>
    <w:p w14:paraId="70050EE9" w14:textId="77777777" w:rsidR="002154B8" w:rsidRDefault="002154B8" w:rsidP="002154B8">
      <w:pPr>
        <w:spacing w:after="0" w:line="240" w:lineRule="auto"/>
        <w:jc w:val="both"/>
        <w:rPr>
          <w:rFonts w:ascii="Times New Roman" w:hAnsi="Times New Roman" w:cs="Times New Roman"/>
          <w:lang w:val="ro-RO"/>
        </w:rPr>
      </w:pPr>
      <w:r>
        <w:rPr>
          <w:rFonts w:ascii="Times New Roman" w:hAnsi="Times New Roman" w:cs="Times New Roman"/>
          <w:lang w:val="ro-RO"/>
        </w:rPr>
        <w:t xml:space="preserve">Informaţiile privind </w:t>
      </w:r>
      <w:r w:rsidRPr="002154B8">
        <w:rPr>
          <w:rFonts w:ascii="Times New Roman" w:hAnsi="Times New Roman" w:cs="Times New Roman"/>
          <w:b/>
          <w:lang w:val="ro-RO"/>
        </w:rPr>
        <w:t>data, ora, locul susţinerii prelegerii</w:t>
      </w:r>
      <w:r>
        <w:rPr>
          <w:rFonts w:ascii="Times New Roman" w:hAnsi="Times New Roman" w:cs="Times New Roman"/>
          <w:lang w:val="ro-RO"/>
        </w:rPr>
        <w:t xml:space="preserve">, respectiv </w:t>
      </w:r>
      <w:r w:rsidRPr="002154B8">
        <w:rPr>
          <w:rFonts w:ascii="Times New Roman" w:hAnsi="Times New Roman" w:cs="Times New Roman"/>
          <w:b/>
          <w:lang w:val="ro-RO"/>
        </w:rPr>
        <w:t>componenţa comisiilor de concurs</w:t>
      </w:r>
      <w:r>
        <w:rPr>
          <w:rFonts w:ascii="Times New Roman" w:hAnsi="Times New Roman" w:cs="Times New Roman"/>
          <w:lang w:val="ro-RO"/>
        </w:rPr>
        <w:t xml:space="preserve"> şi a </w:t>
      </w:r>
      <w:r w:rsidRPr="002154B8">
        <w:rPr>
          <w:rFonts w:ascii="Times New Roman" w:hAnsi="Times New Roman" w:cs="Times New Roman"/>
          <w:b/>
          <w:lang w:val="ro-RO"/>
        </w:rPr>
        <w:t>comisiilor de contestaţii</w:t>
      </w:r>
      <w:r>
        <w:rPr>
          <w:rFonts w:ascii="Times New Roman" w:hAnsi="Times New Roman" w:cs="Times New Roman"/>
          <w:lang w:val="ro-RO"/>
        </w:rPr>
        <w:t xml:space="preserve"> vor fi comunicate prorectoratului didactic după publicarea în Monitorul Oficial a posturilor didactice şi de cercetare vacante. </w:t>
      </w:r>
    </w:p>
    <w:p w14:paraId="0D19E93F" w14:textId="77777777" w:rsidR="009E56F4" w:rsidRDefault="009E56F4" w:rsidP="00E54C3B">
      <w:pPr>
        <w:spacing w:after="0" w:line="240" w:lineRule="auto"/>
        <w:rPr>
          <w:rFonts w:ascii="Times New Roman" w:hAnsi="Times New Roman" w:cs="Times New Roman"/>
          <w:lang w:val="ro-RO"/>
        </w:rPr>
      </w:pPr>
    </w:p>
    <w:p w14:paraId="3615DF3E" w14:textId="77777777" w:rsidR="00874116" w:rsidRDefault="00874116" w:rsidP="00E54C3B">
      <w:pPr>
        <w:spacing w:after="0" w:line="240" w:lineRule="auto"/>
        <w:rPr>
          <w:rFonts w:ascii="Times New Roman" w:hAnsi="Times New Roman" w:cs="Times New Roman"/>
          <w:lang w:val="ro-RO"/>
        </w:rPr>
      </w:pPr>
    </w:p>
    <w:p w14:paraId="002220B3" w14:textId="77777777" w:rsidR="002154B8" w:rsidRDefault="002154B8" w:rsidP="00E54C3B">
      <w:pPr>
        <w:spacing w:after="0" w:line="240" w:lineRule="auto"/>
        <w:rPr>
          <w:rFonts w:ascii="Times New Roman" w:hAnsi="Times New Roman" w:cs="Times New Roman"/>
          <w:lang w:val="ro-RO"/>
        </w:rPr>
      </w:pPr>
    </w:p>
    <w:p w14:paraId="384D17F8" w14:textId="77777777" w:rsidR="002154B8" w:rsidRDefault="002154B8" w:rsidP="00E54C3B">
      <w:pPr>
        <w:spacing w:after="0" w:line="240" w:lineRule="auto"/>
        <w:rPr>
          <w:rFonts w:ascii="Times New Roman" w:hAnsi="Times New Roman" w:cs="Times New Roman"/>
          <w:lang w:val="ro-RO"/>
        </w:rPr>
      </w:pPr>
    </w:p>
    <w:p w14:paraId="009D4DA1" w14:textId="77777777" w:rsidR="009C737C" w:rsidRDefault="00D84087" w:rsidP="00D84087">
      <w:pPr>
        <w:spacing w:after="0" w:line="240" w:lineRule="auto"/>
        <w:jc w:val="center"/>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Director de Departament,</w:t>
      </w:r>
    </w:p>
    <w:p w14:paraId="5072C76A" w14:textId="22C9D699" w:rsidR="000A046E" w:rsidRDefault="000A046E" w:rsidP="00D84087">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w:t>
      </w:r>
      <w:r w:rsidRPr="000A046E">
        <w:rPr>
          <w:rFonts w:ascii="Times New Roman" w:hAnsi="Times New Roman" w:cs="Times New Roman"/>
          <w:lang w:val="ro-RO"/>
        </w:rPr>
        <w:t>Prof. Dr. Brudașcă Gheorghe Florinel</w:t>
      </w:r>
    </w:p>
    <w:p w14:paraId="2DB7D4C2" w14:textId="77777777" w:rsidR="00D84087" w:rsidRDefault="00D84087" w:rsidP="00D84087">
      <w:pPr>
        <w:spacing w:after="0" w:line="240" w:lineRule="auto"/>
        <w:rPr>
          <w:rFonts w:ascii="Times New Roman" w:hAnsi="Times New Roman" w:cs="Times New Roman"/>
          <w:lang w:val="ro-RO"/>
        </w:rPr>
      </w:pPr>
      <w:r>
        <w:rPr>
          <w:rFonts w:ascii="Times New Roman" w:hAnsi="Times New Roman" w:cs="Times New Roman"/>
          <w:lang w:val="ro-RO"/>
        </w:rPr>
        <w:t xml:space="preserve">                 </w:t>
      </w:r>
    </w:p>
    <w:p w14:paraId="0069E3F5" w14:textId="77777777" w:rsidR="009C737C" w:rsidRDefault="009C737C" w:rsidP="009C737C">
      <w:pPr>
        <w:spacing w:after="0" w:line="240" w:lineRule="auto"/>
        <w:jc w:val="center"/>
        <w:rPr>
          <w:rFonts w:ascii="Times New Roman" w:hAnsi="Times New Roman" w:cs="Times New Roman"/>
          <w:lang w:val="ro-RO"/>
        </w:rPr>
      </w:pPr>
    </w:p>
    <w:p w14:paraId="4953BEA7" w14:textId="77777777" w:rsidR="000A046E" w:rsidRDefault="000A046E" w:rsidP="009C737C">
      <w:pPr>
        <w:spacing w:after="0" w:line="240" w:lineRule="auto"/>
        <w:rPr>
          <w:rFonts w:ascii="Times New Roman" w:hAnsi="Times New Roman" w:cs="Times New Roman"/>
          <w:lang w:val="ro-RO"/>
        </w:rPr>
      </w:pPr>
    </w:p>
    <w:p w14:paraId="795AE5EF" w14:textId="0BE7270D" w:rsidR="009C737C" w:rsidRPr="00E54C3B" w:rsidRDefault="009C737C" w:rsidP="009C737C">
      <w:pPr>
        <w:spacing w:after="0" w:line="240" w:lineRule="auto"/>
        <w:rPr>
          <w:rFonts w:ascii="Times New Roman" w:hAnsi="Times New Roman" w:cs="Times New Roman"/>
          <w:lang w:val="ro-RO"/>
        </w:rPr>
      </w:pPr>
      <w:r>
        <w:rPr>
          <w:rFonts w:ascii="Times New Roman" w:hAnsi="Times New Roman" w:cs="Times New Roman"/>
          <w:lang w:val="ro-RO"/>
        </w:rPr>
        <w:t xml:space="preserve">Data completării formularului: </w:t>
      </w:r>
      <w:r w:rsidR="000A046E">
        <w:rPr>
          <w:rFonts w:ascii="Times New Roman" w:hAnsi="Times New Roman" w:cs="Times New Roman"/>
          <w:lang w:val="ro-RO"/>
        </w:rPr>
        <w:t>18.10.2023</w:t>
      </w:r>
    </w:p>
    <w:sectPr w:rsidR="009C737C" w:rsidRPr="00E54C3B"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5090"/>
    <w:multiLevelType w:val="hybridMultilevel"/>
    <w:tmpl w:val="F3327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750054C"/>
    <w:multiLevelType w:val="hybridMultilevel"/>
    <w:tmpl w:val="A5A6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D4094"/>
    <w:multiLevelType w:val="hybridMultilevel"/>
    <w:tmpl w:val="63564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4822AE"/>
    <w:multiLevelType w:val="hybridMultilevel"/>
    <w:tmpl w:val="755E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648681">
    <w:abstractNumId w:val="0"/>
  </w:num>
  <w:num w:numId="2" w16cid:durableId="682513362">
    <w:abstractNumId w:val="9"/>
  </w:num>
  <w:num w:numId="3" w16cid:durableId="746999816">
    <w:abstractNumId w:val="10"/>
  </w:num>
  <w:num w:numId="4" w16cid:durableId="517042699">
    <w:abstractNumId w:val="5"/>
  </w:num>
  <w:num w:numId="5" w16cid:durableId="1025252405">
    <w:abstractNumId w:val="3"/>
  </w:num>
  <w:num w:numId="6" w16cid:durableId="1904900597">
    <w:abstractNumId w:val="6"/>
  </w:num>
  <w:num w:numId="7" w16cid:durableId="1235972978">
    <w:abstractNumId w:val="1"/>
  </w:num>
  <w:num w:numId="8" w16cid:durableId="876620248">
    <w:abstractNumId w:val="7"/>
  </w:num>
  <w:num w:numId="9" w16cid:durableId="1138495277">
    <w:abstractNumId w:val="8"/>
  </w:num>
  <w:num w:numId="10" w16cid:durableId="1345132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2409787">
    <w:abstractNumId w:val="4"/>
    <w:lvlOverride w:ilvl="0"/>
    <w:lvlOverride w:ilvl="1"/>
    <w:lvlOverride w:ilvl="2"/>
    <w:lvlOverride w:ilvl="3"/>
    <w:lvlOverride w:ilvl="4"/>
    <w:lvlOverride w:ilvl="5"/>
    <w:lvlOverride w:ilvl="6"/>
    <w:lvlOverride w:ilvl="7"/>
    <w:lvlOverride w:ilvl="8"/>
  </w:num>
  <w:num w:numId="12" w16cid:durableId="1361737342">
    <w:abstractNumId w:val="11"/>
  </w:num>
  <w:num w:numId="13" w16cid:durableId="3933541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88"/>
    <w:rsid w:val="0000565E"/>
    <w:rsid w:val="00007C52"/>
    <w:rsid w:val="0001031E"/>
    <w:rsid w:val="000A046E"/>
    <w:rsid w:val="0020756A"/>
    <w:rsid w:val="002154B8"/>
    <w:rsid w:val="002B2A3D"/>
    <w:rsid w:val="003A36E1"/>
    <w:rsid w:val="003A6597"/>
    <w:rsid w:val="003B29B6"/>
    <w:rsid w:val="003D0525"/>
    <w:rsid w:val="004D6141"/>
    <w:rsid w:val="00551745"/>
    <w:rsid w:val="005B4CE4"/>
    <w:rsid w:val="006333C4"/>
    <w:rsid w:val="00695BEA"/>
    <w:rsid w:val="0073134E"/>
    <w:rsid w:val="00761B88"/>
    <w:rsid w:val="00781597"/>
    <w:rsid w:val="007F1F43"/>
    <w:rsid w:val="008056AD"/>
    <w:rsid w:val="00840B2B"/>
    <w:rsid w:val="008633CC"/>
    <w:rsid w:val="00874116"/>
    <w:rsid w:val="00880046"/>
    <w:rsid w:val="0099294A"/>
    <w:rsid w:val="009C737C"/>
    <w:rsid w:val="009E56F4"/>
    <w:rsid w:val="00A16C33"/>
    <w:rsid w:val="00A34598"/>
    <w:rsid w:val="00A90A90"/>
    <w:rsid w:val="00AB0E4A"/>
    <w:rsid w:val="00AF1D5D"/>
    <w:rsid w:val="00B35659"/>
    <w:rsid w:val="00B52F57"/>
    <w:rsid w:val="00BD4620"/>
    <w:rsid w:val="00BF24AE"/>
    <w:rsid w:val="00BF7FA5"/>
    <w:rsid w:val="00C06103"/>
    <w:rsid w:val="00C97671"/>
    <w:rsid w:val="00CE729E"/>
    <w:rsid w:val="00CF416F"/>
    <w:rsid w:val="00D84087"/>
    <w:rsid w:val="00D87059"/>
    <w:rsid w:val="00DA0651"/>
    <w:rsid w:val="00E54C3B"/>
    <w:rsid w:val="00E8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105D"/>
  <w15:docId w15:val="{14907C40-35F0-41BC-B3E5-D2A2753F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065">
      <w:bodyDiv w:val="1"/>
      <w:marLeft w:val="0"/>
      <w:marRight w:val="0"/>
      <w:marTop w:val="0"/>
      <w:marBottom w:val="0"/>
      <w:divBdr>
        <w:top w:val="none" w:sz="0" w:space="0" w:color="auto"/>
        <w:left w:val="none" w:sz="0" w:space="0" w:color="auto"/>
        <w:bottom w:val="none" w:sz="0" w:space="0" w:color="auto"/>
        <w:right w:val="none" w:sz="0" w:space="0" w:color="auto"/>
      </w:divBdr>
    </w:div>
    <w:div w:id="79329068">
      <w:bodyDiv w:val="1"/>
      <w:marLeft w:val="0"/>
      <w:marRight w:val="0"/>
      <w:marTop w:val="0"/>
      <w:marBottom w:val="0"/>
      <w:divBdr>
        <w:top w:val="none" w:sz="0" w:space="0" w:color="auto"/>
        <w:left w:val="none" w:sz="0" w:space="0" w:color="auto"/>
        <w:bottom w:val="none" w:sz="0" w:space="0" w:color="auto"/>
        <w:right w:val="none" w:sz="0" w:space="0" w:color="auto"/>
      </w:divBdr>
    </w:div>
    <w:div w:id="247932008">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335262646">
      <w:bodyDiv w:val="1"/>
      <w:marLeft w:val="0"/>
      <w:marRight w:val="0"/>
      <w:marTop w:val="0"/>
      <w:marBottom w:val="0"/>
      <w:divBdr>
        <w:top w:val="none" w:sz="0" w:space="0" w:color="auto"/>
        <w:left w:val="none" w:sz="0" w:space="0" w:color="auto"/>
        <w:bottom w:val="none" w:sz="0" w:space="0" w:color="auto"/>
        <w:right w:val="none" w:sz="0" w:space="0" w:color="auto"/>
      </w:divBdr>
    </w:div>
    <w:div w:id="189846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Emilia Ungureanu</cp:lastModifiedBy>
  <cp:revision>2</cp:revision>
  <cp:lastPrinted>2021-03-05T08:43:00Z</cp:lastPrinted>
  <dcterms:created xsi:type="dcterms:W3CDTF">2023-10-18T09:01:00Z</dcterms:created>
  <dcterms:modified xsi:type="dcterms:W3CDTF">2023-10-18T09:01:00Z</dcterms:modified>
</cp:coreProperties>
</file>