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B761B" w14:textId="77777777" w:rsidR="00F6034E" w:rsidRDefault="00037F49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 </w:t>
      </w:r>
      <w:r w:rsidR="00DA065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F603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 posturilor didactice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şi de cercetare vacante scoase la concurs de </w:t>
      </w:r>
      <w:r w:rsidR="00DA065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USAMV Cluj-Napoca</w:t>
      </w:r>
    </w:p>
    <w:p w14:paraId="345EB02B" w14:textId="743ACE06" w:rsidR="00DA0651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156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9043E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9043E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</w:p>
    <w:p w14:paraId="2F992A9A" w14:textId="77777777" w:rsidR="00190855" w:rsidRPr="0000608A" w:rsidRDefault="0019085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229"/>
      </w:tblGrid>
      <w:tr w:rsidR="009C737C" w:rsidRPr="00EC3883" w14:paraId="09BD0A03" w14:textId="77777777" w:rsidTr="00954DD1">
        <w:tc>
          <w:tcPr>
            <w:tcW w:w="2123" w:type="dxa"/>
            <w:vMerge w:val="restart"/>
          </w:tcPr>
          <w:p w14:paraId="22042CA4" w14:textId="77777777" w:rsidR="009C737C" w:rsidRPr="00EC3883" w:rsidRDefault="0095447B" w:rsidP="00E317F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C737C"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</w:tcPr>
          <w:p w14:paraId="15314920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1ECF1749" w14:textId="77777777" w:rsidR="009C737C" w:rsidRPr="00E317FD" w:rsidRDefault="00FE099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14:paraId="33F4C120" w14:textId="77777777" w:rsidTr="00954DD1">
        <w:tc>
          <w:tcPr>
            <w:tcW w:w="2123" w:type="dxa"/>
            <w:vMerge/>
          </w:tcPr>
          <w:p w14:paraId="3435DB4C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112AD405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33147C63" w14:textId="77777777"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0A0D3F14" w14:textId="77777777" w:rsidTr="00954DD1">
        <w:tc>
          <w:tcPr>
            <w:tcW w:w="2123" w:type="dxa"/>
            <w:vMerge w:val="restart"/>
          </w:tcPr>
          <w:p w14:paraId="4FA1B653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</w:tcPr>
          <w:p w14:paraId="09DC75DB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69A21505" w14:textId="77777777" w:rsidR="00612069" w:rsidRPr="008326F8" w:rsidRDefault="00071875" w:rsidP="00E0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Silvicultură şi </w:t>
            </w:r>
            <w:r w:rsidR="00E0276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adastru</w:t>
            </w:r>
          </w:p>
        </w:tc>
      </w:tr>
      <w:tr w:rsidR="00612069" w:rsidRPr="00EC3883" w14:paraId="17CC6CB4" w14:textId="77777777" w:rsidTr="00954DD1">
        <w:tc>
          <w:tcPr>
            <w:tcW w:w="2123" w:type="dxa"/>
            <w:vMerge/>
          </w:tcPr>
          <w:p w14:paraId="3939A913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4180A54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59511CD8" w14:textId="77777777" w:rsidR="00612069" w:rsidRPr="008326F8" w:rsidRDefault="00612069" w:rsidP="002A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069" w:rsidRPr="00EC3883" w14:paraId="4A4C3585" w14:textId="77777777" w:rsidTr="00954DD1">
        <w:tc>
          <w:tcPr>
            <w:tcW w:w="2123" w:type="dxa"/>
            <w:vMerge w:val="restart"/>
          </w:tcPr>
          <w:p w14:paraId="1872EDE4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</w:tcPr>
          <w:p w14:paraId="0C1CF5A9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4E08FFDA" w14:textId="77777777" w:rsidR="00612069" w:rsidRPr="008326F8" w:rsidRDefault="00071875" w:rsidP="002A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Măsurători terestre şi ştiinţe exacte</w:t>
            </w:r>
          </w:p>
        </w:tc>
      </w:tr>
      <w:tr w:rsidR="00612069" w:rsidRPr="00EC3883" w14:paraId="73540B76" w14:textId="77777777" w:rsidTr="00954DD1">
        <w:tc>
          <w:tcPr>
            <w:tcW w:w="2123" w:type="dxa"/>
            <w:vMerge/>
          </w:tcPr>
          <w:p w14:paraId="68AE1BA9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A681542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06047047" w14:textId="77777777" w:rsidR="00612069" w:rsidRPr="00AE2907" w:rsidRDefault="00612069" w:rsidP="002A43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69" w:rsidRPr="00EC3883" w14:paraId="69B9D158" w14:textId="77777777" w:rsidTr="00954DD1">
        <w:tc>
          <w:tcPr>
            <w:tcW w:w="2123" w:type="dxa"/>
            <w:vMerge w:val="restart"/>
          </w:tcPr>
          <w:p w14:paraId="7A48AC7E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510E5D13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2F15931F" w14:textId="3A0666D3" w:rsidR="00612069" w:rsidRPr="00612069" w:rsidRDefault="00906ED4" w:rsidP="00EF3A5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3</w:t>
            </w:r>
            <w:r w:rsidR="00612069" w:rsidRPr="00612069">
              <w:rPr>
                <w:rFonts w:ascii="Times New Roman" w:hAnsi="Times New Roman" w:cs="Times New Roman"/>
                <w:b/>
                <w:lang w:val="ro-RO"/>
              </w:rPr>
              <w:t xml:space="preserve"> B</w:t>
            </w:r>
          </w:p>
        </w:tc>
      </w:tr>
      <w:tr w:rsidR="00612069" w:rsidRPr="00EC3883" w14:paraId="50E496C9" w14:textId="77777777" w:rsidTr="00954DD1">
        <w:tc>
          <w:tcPr>
            <w:tcW w:w="2123" w:type="dxa"/>
            <w:vMerge/>
          </w:tcPr>
          <w:p w14:paraId="18A108F1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4E0D592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706E41F0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1892AC18" w14:textId="77777777" w:rsidTr="00954DD1">
        <w:tc>
          <w:tcPr>
            <w:tcW w:w="2123" w:type="dxa"/>
            <w:vMerge w:val="restart"/>
          </w:tcPr>
          <w:p w14:paraId="6C798DEF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E46FFC4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54CEB215" w14:textId="77777777" w:rsidR="00612069" w:rsidRPr="00612069" w:rsidRDefault="00EF3A59" w:rsidP="00E317FD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Şef lucrări</w:t>
            </w:r>
          </w:p>
        </w:tc>
      </w:tr>
      <w:tr w:rsidR="00612069" w:rsidRPr="00EC3883" w14:paraId="453D6395" w14:textId="77777777" w:rsidTr="00954DD1">
        <w:tc>
          <w:tcPr>
            <w:tcW w:w="2123" w:type="dxa"/>
            <w:vMerge/>
          </w:tcPr>
          <w:p w14:paraId="4DE0CDBD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441AE44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26C7420B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1C6497CD" w14:textId="77777777" w:rsidTr="00954DD1">
        <w:tc>
          <w:tcPr>
            <w:tcW w:w="2123" w:type="dxa"/>
            <w:vMerge w:val="restart"/>
          </w:tcPr>
          <w:p w14:paraId="5F221ED2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</w:tcPr>
          <w:p w14:paraId="3B055A5F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5F03D131" w14:textId="77777777" w:rsidR="00906ED4" w:rsidRDefault="00906ED4" w:rsidP="00906E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044DD">
              <w:rPr>
                <w:rFonts w:ascii="Times New Roman" w:hAnsi="Times New Roman"/>
                <w:sz w:val="24"/>
                <w:szCs w:val="24"/>
                <w:lang w:val="ro-RO"/>
              </w:rPr>
              <w:t>Compensări geodezice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SMC anul I – 5,75 h/an</w:t>
            </w:r>
            <w:r w:rsidRPr="007044D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; </w:t>
            </w:r>
          </w:p>
          <w:p w14:paraId="307D2370" w14:textId="77777777" w:rsidR="00906ED4" w:rsidRDefault="00906ED4" w:rsidP="00906E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044DD">
              <w:rPr>
                <w:rFonts w:ascii="Times New Roman" w:hAnsi="Times New Roman"/>
                <w:sz w:val="24"/>
                <w:szCs w:val="24"/>
                <w:lang w:val="ro-RO"/>
              </w:rPr>
              <w:t>Căi de comunicații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MTC anul III – 2,5 h/an</w:t>
            </w:r>
            <w:r w:rsidRPr="007044D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; </w:t>
            </w:r>
          </w:p>
          <w:p w14:paraId="4BC542F9" w14:textId="77777777" w:rsidR="00906ED4" w:rsidRDefault="00906ED4" w:rsidP="00906E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044DD">
              <w:rPr>
                <w:rFonts w:ascii="Times New Roman" w:hAnsi="Times New Roman"/>
                <w:sz w:val="24"/>
                <w:szCs w:val="24"/>
                <w:lang w:val="ro-RO"/>
              </w:rPr>
              <w:t>Măsurători inginerești avansate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SMC anul II – 3,5 h/an</w:t>
            </w:r>
            <w:r w:rsidRPr="007044D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; </w:t>
            </w:r>
          </w:p>
          <w:p w14:paraId="6AECE045" w14:textId="37614CA1" w:rsidR="00071875" w:rsidRPr="00906ED4" w:rsidRDefault="00906ED4" w:rsidP="00906E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044DD">
              <w:rPr>
                <w:rFonts w:ascii="Times New Roman" w:hAnsi="Times New Roman"/>
                <w:sz w:val="24"/>
                <w:szCs w:val="24"/>
                <w:lang w:val="ro-RO"/>
              </w:rPr>
              <w:t>Construcții civile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MTC anul II – 2 h/an</w:t>
            </w:r>
            <w:r w:rsidRPr="007044DD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612069" w:rsidRPr="00EC3883" w14:paraId="7AD5AA40" w14:textId="77777777" w:rsidTr="00954DD1">
        <w:tc>
          <w:tcPr>
            <w:tcW w:w="2123" w:type="dxa"/>
            <w:vMerge/>
          </w:tcPr>
          <w:p w14:paraId="5A205A21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62E88D8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62448CAD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16F1326B" w14:textId="77777777" w:rsidTr="00954DD1">
        <w:tc>
          <w:tcPr>
            <w:tcW w:w="2123" w:type="dxa"/>
            <w:vMerge w:val="restart"/>
          </w:tcPr>
          <w:p w14:paraId="71F15E8B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</w:tcPr>
          <w:p w14:paraId="53C50018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47A16D76" w14:textId="77777777" w:rsidR="00612069" w:rsidRPr="00ED4EF2" w:rsidRDefault="00516F74" w:rsidP="003C0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D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Inginerie geodezică</w:t>
            </w:r>
          </w:p>
        </w:tc>
      </w:tr>
      <w:tr w:rsidR="00612069" w:rsidRPr="00EC3883" w14:paraId="2EFC41C1" w14:textId="77777777" w:rsidTr="00954DD1">
        <w:tc>
          <w:tcPr>
            <w:tcW w:w="2123" w:type="dxa"/>
            <w:vMerge/>
          </w:tcPr>
          <w:p w14:paraId="3E27F196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1D6BE29C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4EE1295A" w14:textId="77777777" w:rsidR="00612069" w:rsidRPr="00E317FD" w:rsidRDefault="00612069" w:rsidP="00E31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2069" w:rsidRPr="00EC3883" w14:paraId="39870A08" w14:textId="77777777" w:rsidTr="00954DD1">
        <w:tc>
          <w:tcPr>
            <w:tcW w:w="2123" w:type="dxa"/>
            <w:vMerge w:val="restart"/>
          </w:tcPr>
          <w:p w14:paraId="1E735DB6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</w:tcPr>
          <w:p w14:paraId="4ADEC55D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5F466E1B" w14:textId="6BA7B69A" w:rsidR="00316189" w:rsidRPr="00282DB3" w:rsidRDefault="00316189" w:rsidP="0031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Postul de 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>Şef lucrări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, vacant poziţia I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/B/</w:t>
            </w:r>
            <w:r w:rsidR="0090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prevăzut în Statul de funcţii şi personal didactic din învăţământul superior al Departamentului Măsurători terestre şi ştiinţe exacte, </w:t>
            </w:r>
            <w:r w:rsidR="00ED4EF2">
              <w:rPr>
                <w:rFonts w:ascii="Times New Roman" w:hAnsi="Times New Roman" w:cs="Times New Roman"/>
                <w:sz w:val="24"/>
                <w:szCs w:val="24"/>
              </w:rPr>
              <w:t>are alocat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 normă de 1</w:t>
            </w:r>
            <w:r w:rsidR="0090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0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6ED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ore convenţionale, asigurate </w:t>
            </w:r>
            <w:r w:rsidR="00F53285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ore de</w:t>
            </w:r>
            <w:r w:rsidR="008965B8">
              <w:rPr>
                <w:rFonts w:ascii="Times New Roman" w:hAnsi="Times New Roman" w:cs="Times New Roman"/>
                <w:sz w:val="24"/>
                <w:szCs w:val="24"/>
              </w:rPr>
              <w:t xml:space="preserve"> curs, 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 xml:space="preserve">ore de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lucrări practice de laborator</w:t>
            </w:r>
            <w:r w:rsidR="008965B8">
              <w:rPr>
                <w:rFonts w:ascii="Times New Roman" w:hAnsi="Times New Roman" w:cs="Times New Roman"/>
                <w:sz w:val="24"/>
                <w:szCs w:val="24"/>
              </w:rPr>
              <w:t xml:space="preserve"> şi de proiect</w:t>
            </w:r>
            <w:r w:rsidRPr="00282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4CDD31" w14:textId="28947719" w:rsidR="001E5FA6" w:rsidRPr="004C2FD7" w:rsidRDefault="00906ED4" w:rsidP="001E5FA6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FF0000"/>
                <w:lang w:val="it-IT"/>
              </w:rPr>
            </w:pPr>
            <w:r w:rsidRPr="005B63D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Compensări geodezice</w:t>
            </w:r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, efectuată în semestrul </w:t>
            </w:r>
            <w:r w:rsidR="001E5FA6">
              <w:rPr>
                <w:rFonts w:ascii="Times New Roman" w:hAnsi="Times New Roman"/>
                <w:sz w:val="24"/>
                <w:szCs w:val="24"/>
              </w:rPr>
              <w:t>I</w:t>
            </w:r>
            <w:r w:rsidR="00906412">
              <w:rPr>
                <w:rFonts w:ascii="Times New Roman" w:hAnsi="Times New Roman"/>
                <w:sz w:val="24"/>
                <w:szCs w:val="24"/>
              </w:rPr>
              <w:t>I</w:t>
            </w:r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cu studenţii anului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I</w:t>
            </w:r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ai programului de studii </w:t>
            </w:r>
            <w:r w:rsidR="001E5FA6">
              <w:rPr>
                <w:rFonts w:ascii="Times New Roman" w:hAnsi="Times New Roman"/>
                <w:sz w:val="24"/>
                <w:szCs w:val="24"/>
              </w:rPr>
              <w:t>Sisteme de monitorizare</w:t>
            </w:r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şi cadastru, Facultatea de </w:t>
            </w:r>
            <w:r w:rsidR="008F4552">
              <w:rPr>
                <w:rFonts w:ascii="Times New Roman" w:hAnsi="Times New Roman"/>
                <w:sz w:val="24"/>
                <w:szCs w:val="24"/>
              </w:rPr>
              <w:t>Silvicultură şi Cadastru</w:t>
            </w:r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astfel </w:t>
            </w:r>
            <w:r w:rsidR="001E5FA6">
              <w:rPr>
                <w:rFonts w:ascii="Times New Roman" w:hAnsi="Times New Roman"/>
                <w:sz w:val="24"/>
                <w:szCs w:val="24"/>
              </w:rPr>
              <w:t>1</w:t>
            </w:r>
            <w:r w:rsidR="004C2FD7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1E5FA6">
              <w:rPr>
                <w:rFonts w:ascii="Times New Roman" w:hAnsi="Times New Roman"/>
                <w:sz w:val="24"/>
                <w:szCs w:val="24"/>
              </w:rPr>
              <w:t>ă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fizic de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curs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5B63D2">
              <w:rPr>
                <w:rFonts w:ascii="Times New Roman" w:hAnsi="Times New Roman"/>
                <w:sz w:val="24"/>
                <w:szCs w:val="24"/>
              </w:rPr>
              <w:t>2,5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ore convenţionale/săptămână timp de 14 săptămâni</w:t>
            </w:r>
            <w:r w:rsidR="001E5FA6">
              <w:rPr>
                <w:rFonts w:ascii="Times New Roman" w:hAnsi="Times New Roman"/>
                <w:sz w:val="24"/>
                <w:szCs w:val="24"/>
              </w:rPr>
              <w:t xml:space="preserve"> şi 2 ore </w:t>
            </w:r>
            <w:r w:rsidR="001E5FA6"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 w:rsidR="001E5FA6">
              <w:rPr>
                <w:rFonts w:ascii="Times New Roman" w:hAnsi="Times New Roman"/>
                <w:sz w:val="24"/>
                <w:szCs w:val="24"/>
              </w:rPr>
              <w:t>e</w:t>
            </w:r>
            <w:r w:rsidR="001E5FA6" w:rsidRPr="004D1673">
              <w:rPr>
                <w:rFonts w:ascii="Times New Roman" w:hAnsi="Times New Roman"/>
                <w:sz w:val="24"/>
                <w:szCs w:val="24"/>
              </w:rPr>
              <w:t xml:space="preserve"> de lucrări practice cu </w:t>
            </w:r>
            <w:r w:rsidR="001E5FA6">
              <w:rPr>
                <w:rFonts w:ascii="Times New Roman" w:hAnsi="Times New Roman"/>
                <w:sz w:val="24"/>
                <w:szCs w:val="24"/>
              </w:rPr>
              <w:t>3</w:t>
            </w:r>
            <w:r w:rsidR="001E5FA6" w:rsidRPr="004D1673">
              <w:rPr>
                <w:rFonts w:ascii="Times New Roman" w:hAnsi="Times New Roman"/>
                <w:sz w:val="24"/>
                <w:szCs w:val="24"/>
              </w:rPr>
              <w:t xml:space="preserve"> formaţii de lucru = </w:t>
            </w:r>
            <w:r w:rsidR="005B63D2">
              <w:rPr>
                <w:rFonts w:ascii="Times New Roman" w:hAnsi="Times New Roman"/>
                <w:sz w:val="24"/>
                <w:szCs w:val="24"/>
              </w:rPr>
              <w:t>9</w:t>
            </w:r>
            <w:r w:rsidR="001E5FA6" w:rsidRPr="004D1673">
              <w:rPr>
                <w:rFonts w:ascii="Times New Roman" w:hAnsi="Times New Roman"/>
                <w:sz w:val="24"/>
                <w:szCs w:val="24"/>
              </w:rPr>
              <w:t xml:space="preserve"> ore convenţionale/săptămână</w:t>
            </w:r>
            <w:r w:rsidR="001E5FA6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cu o medie totală de </w:t>
            </w:r>
            <w:r w:rsidR="001E5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5,75 ore convenţionale/an.</w:t>
            </w:r>
          </w:p>
          <w:p w14:paraId="2971AA35" w14:textId="1D5CFF64" w:rsidR="001E5FA6" w:rsidRPr="005B63D2" w:rsidRDefault="001E5FA6" w:rsidP="005B63D2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63D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Căi de comunicații</w:t>
            </w:r>
            <w:r w:rsidR="004C2FD7" w:rsidRPr="005B63D2">
              <w:rPr>
                <w:rFonts w:ascii="Times New Roman" w:hAnsi="Times New Roman"/>
                <w:sz w:val="24"/>
                <w:szCs w:val="24"/>
              </w:rPr>
              <w:t>, efectuată în semestrul II cu studenţii anului III ai programului de studii Măsurători terestre şi cadastru, Facultatea de Silvicultură şi Cadastru, astfel 2 ore fizice de curs = 4 ore convenţionale</w:t>
            </w:r>
            <w:r w:rsidRPr="005B63D2">
              <w:rPr>
                <w:rFonts w:ascii="Times New Roman" w:hAnsi="Times New Roman"/>
                <w:sz w:val="24"/>
                <w:szCs w:val="24"/>
              </w:rPr>
              <w:t>/săptămână timp de 14 săptămâni</w:t>
            </w:r>
            <w:r w:rsidR="004C2FD7" w:rsidRPr="005B6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3D2">
              <w:rPr>
                <w:rFonts w:ascii="Times New Roman" w:hAnsi="Times New Roman"/>
                <w:sz w:val="24"/>
                <w:szCs w:val="24"/>
              </w:rPr>
              <w:t>şi 1 oră fizic de lucrări practice cu 1 formaţie de lucru = 1 oră convenţională/săptămână</w:t>
            </w:r>
            <w:r w:rsidRPr="005B63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cu o medie totală de 2,5 ore convenţionale/an.</w:t>
            </w:r>
          </w:p>
          <w:p w14:paraId="72FEF1EF" w14:textId="0E959ADF" w:rsidR="008817C2" w:rsidRPr="004C2FD7" w:rsidRDefault="008817C2" w:rsidP="008817C2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FF0000"/>
                <w:lang w:val="it-IT"/>
              </w:rPr>
            </w:pPr>
            <w:r w:rsidRPr="005B63D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Măsurători inginerești avansate</w:t>
            </w:r>
            <w:r w:rsidR="004C2FD7" w:rsidRPr="00316189">
              <w:rPr>
                <w:rFonts w:ascii="Times New Roman" w:hAnsi="Times New Roman"/>
                <w:sz w:val="24"/>
                <w:szCs w:val="24"/>
              </w:rPr>
              <w:t xml:space="preserve">, efectuată în semestrul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I</w:t>
            </w:r>
            <w:r w:rsidR="004C2FD7" w:rsidRPr="00316189">
              <w:rPr>
                <w:rFonts w:ascii="Times New Roman" w:hAnsi="Times New Roman"/>
                <w:sz w:val="24"/>
                <w:szCs w:val="24"/>
              </w:rPr>
              <w:t xml:space="preserve"> cu studenţii anului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I</w:t>
            </w:r>
            <w:r w:rsidR="004C2FD7" w:rsidRPr="00316189">
              <w:rPr>
                <w:rFonts w:ascii="Times New Roman" w:hAnsi="Times New Roman"/>
                <w:sz w:val="24"/>
                <w:szCs w:val="24"/>
              </w:rPr>
              <w:t xml:space="preserve">I ai programului de studii </w:t>
            </w:r>
            <w:r>
              <w:rPr>
                <w:rFonts w:ascii="Times New Roman" w:hAnsi="Times New Roman"/>
                <w:sz w:val="24"/>
                <w:szCs w:val="24"/>
              </w:rPr>
              <w:t>Sisteme de monitorizare</w:t>
            </w:r>
            <w:r w:rsidR="004C2FD7" w:rsidRPr="00316189">
              <w:rPr>
                <w:rFonts w:ascii="Times New Roman" w:hAnsi="Times New Roman"/>
                <w:sz w:val="24"/>
                <w:szCs w:val="24"/>
              </w:rPr>
              <w:t xml:space="preserve"> şi cadastru, Facultatea de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Silvicultură şi Cadastru</w:t>
            </w:r>
            <w:r w:rsidR="004C2FD7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astfel </w:t>
            </w:r>
            <w:r>
              <w:rPr>
                <w:rFonts w:ascii="Times New Roman" w:hAnsi="Times New Roman"/>
                <w:sz w:val="24"/>
                <w:szCs w:val="24"/>
              </w:rPr>
              <w:t>1 oră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fizic 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5B63D2">
              <w:rPr>
                <w:rFonts w:ascii="Times New Roman" w:hAnsi="Times New Roman"/>
                <w:sz w:val="24"/>
                <w:szCs w:val="24"/>
              </w:rPr>
              <w:t>2,5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ore convenţionale/săptămână timp de 14 săptămâni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şi </w:t>
            </w:r>
            <w:r w:rsidR="005B63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5B63D2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fizic de lucrări practice cu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7770">
              <w:rPr>
                <w:rFonts w:ascii="Times New Roman" w:hAnsi="Times New Roman"/>
                <w:sz w:val="24"/>
                <w:szCs w:val="24"/>
              </w:rPr>
              <w:t xml:space="preserve"> formaţii de lucru</w:t>
            </w:r>
            <w:bookmarkStart w:id="0" w:name="_GoBack"/>
            <w:bookmarkEnd w:id="0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5B63D2">
              <w:rPr>
                <w:rFonts w:ascii="Times New Roman" w:hAnsi="Times New Roman"/>
                <w:sz w:val="24"/>
                <w:szCs w:val="24"/>
              </w:rPr>
              <w:t>4,5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convenţionale/săptămână</w:t>
            </w:r>
            <w:r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cu o medie totală de </w:t>
            </w:r>
            <w:r w:rsidR="005B63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ore convenţionale/an.</w:t>
            </w:r>
          </w:p>
          <w:p w14:paraId="7CA74ECD" w14:textId="315A010C" w:rsidR="001E7808" w:rsidRPr="005B2428" w:rsidRDefault="005B63D2" w:rsidP="009B7FB1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FF0000"/>
                <w:lang w:val="it-IT"/>
              </w:rPr>
            </w:pPr>
            <w:r w:rsidRPr="005B63D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Construcții civile</w:t>
            </w:r>
            <w:r w:rsidR="00AF6E76" w:rsidRPr="00316189">
              <w:rPr>
                <w:rFonts w:ascii="Times New Roman" w:hAnsi="Times New Roman"/>
                <w:sz w:val="24"/>
                <w:szCs w:val="24"/>
              </w:rPr>
              <w:t>, efectuată în s</w:t>
            </w:r>
            <w:r w:rsidR="004C2FD7">
              <w:rPr>
                <w:rFonts w:ascii="Times New Roman" w:hAnsi="Times New Roman"/>
                <w:sz w:val="24"/>
                <w:szCs w:val="24"/>
              </w:rPr>
              <w:t xml:space="preserve">emestrul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C2FD7">
              <w:rPr>
                <w:rFonts w:ascii="Times New Roman" w:hAnsi="Times New Roman"/>
                <w:sz w:val="24"/>
                <w:szCs w:val="24"/>
              </w:rPr>
              <w:t xml:space="preserve">I cu studenţii anului </w:t>
            </w:r>
            <w:r w:rsidR="00F44D9A">
              <w:rPr>
                <w:rFonts w:ascii="Times New Roman" w:hAnsi="Times New Roman"/>
                <w:sz w:val="24"/>
                <w:szCs w:val="24"/>
              </w:rPr>
              <w:t>II</w:t>
            </w:r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ai programului de studii Măsurători terestre şi cadastru, Facultatea de </w:t>
            </w:r>
            <w:r w:rsidR="00AF6E76">
              <w:rPr>
                <w:rFonts w:ascii="Times New Roman" w:hAnsi="Times New Roman"/>
                <w:sz w:val="24"/>
                <w:szCs w:val="24"/>
              </w:rPr>
              <w:t>Silvicultură şi Cadastru</w:t>
            </w:r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astfel </w:t>
            </w:r>
            <w:r>
              <w:rPr>
                <w:rFonts w:ascii="Times New Roman" w:hAnsi="Times New Roman"/>
                <w:sz w:val="24"/>
                <w:szCs w:val="24"/>
              </w:rPr>
              <w:t>1 oră</w:t>
            </w:r>
            <w:r w:rsidR="004C2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FD7" w:rsidRPr="004D1673">
              <w:rPr>
                <w:rFonts w:ascii="Times New Roman" w:hAnsi="Times New Roman"/>
                <w:sz w:val="24"/>
                <w:szCs w:val="24"/>
              </w:rPr>
              <w:t xml:space="preserve">fizic de lucrări practice cu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4</w:t>
            </w:r>
            <w:r w:rsidR="004C2FD7" w:rsidRPr="004D1673">
              <w:rPr>
                <w:rFonts w:ascii="Times New Roman" w:hAnsi="Times New Roman"/>
                <w:sz w:val="24"/>
                <w:szCs w:val="24"/>
              </w:rPr>
              <w:t xml:space="preserve"> formaţii de lucru =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C2FD7" w:rsidRPr="004D1673">
              <w:rPr>
                <w:rFonts w:ascii="Times New Roman" w:hAnsi="Times New Roman"/>
                <w:sz w:val="24"/>
                <w:szCs w:val="24"/>
              </w:rPr>
              <w:t xml:space="preserve"> ore convenţionale/săptămână</w:t>
            </w:r>
            <w:r w:rsidR="004C2FD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cu o medie totală de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C2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ore convenţionale/an.</w:t>
            </w:r>
          </w:p>
        </w:tc>
      </w:tr>
      <w:tr w:rsidR="00612069" w:rsidRPr="00EC3883" w14:paraId="3AF70C43" w14:textId="77777777" w:rsidTr="00954DD1">
        <w:tc>
          <w:tcPr>
            <w:tcW w:w="2123" w:type="dxa"/>
            <w:vMerge/>
          </w:tcPr>
          <w:p w14:paraId="0C989C9E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5BD065B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4FA9AA4C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4581F0D9" w14:textId="77777777" w:rsidTr="00954DD1">
        <w:tc>
          <w:tcPr>
            <w:tcW w:w="2123" w:type="dxa"/>
            <w:vMerge w:val="restart"/>
          </w:tcPr>
          <w:p w14:paraId="329E3A56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</w:tcPr>
          <w:p w14:paraId="7B30C078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1854A386" w14:textId="1C153200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Pregătirea şi efectuarea orelor de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curs</w:t>
            </w:r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 practice de laborator</w:t>
            </w:r>
            <w:r w:rsidR="005B242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și</w:t>
            </w:r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proiect 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pentru disciplinele cuprinse în norma didactică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="00ED4EF2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și 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 activităţii didactice;</w:t>
            </w:r>
          </w:p>
          <w:p w14:paraId="0211FCC3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Verificări lucrări control;</w:t>
            </w:r>
          </w:p>
          <w:p w14:paraId="071A7758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Verificări referate;</w:t>
            </w:r>
          </w:p>
          <w:p w14:paraId="1D612EC9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Consultaţii pentru studenţi asigurate la disciplinele din normă;</w:t>
            </w:r>
          </w:p>
          <w:p w14:paraId="344C87E3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Asistenţă la examene;</w:t>
            </w:r>
          </w:p>
          <w:p w14:paraId="7705E6DE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Elaborare materiale didactice;</w:t>
            </w:r>
          </w:p>
          <w:p w14:paraId="3876BB36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Activitate de cercetare ştiinţifică;</w:t>
            </w:r>
          </w:p>
          <w:p w14:paraId="3DF8DFB5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Îndrumare cercuri ştiinţifice studenţeşti;</w:t>
            </w:r>
          </w:p>
          <w:p w14:paraId="0FAAFB79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ndrumare activităţi de practică în cursul anului universitar;</w:t>
            </w:r>
          </w:p>
          <w:p w14:paraId="2D7E06D5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Participare la manifestări ştiinţifice;</w:t>
            </w:r>
          </w:p>
          <w:p w14:paraId="56D8E3DB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 la activităţile administrative, de învăţământ, de consultanţă şi de cercetare ale disciplinei şi ale departamentului;</w:t>
            </w:r>
          </w:p>
          <w:p w14:paraId="59AA3787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Activităţi de promovare a specializării măsurători terestre şi cadastru şi legătura cu mediul economic;</w:t>
            </w:r>
          </w:p>
          <w:p w14:paraId="72211041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Participarea la activităţi civice, culturale, administrative şi de evaluare în sprijinul învăţământului;</w:t>
            </w:r>
          </w:p>
          <w:p w14:paraId="79798220" w14:textId="77777777" w:rsidR="00612069" w:rsidRPr="00E317FD" w:rsidRDefault="00DC2D88" w:rsidP="00DC2D8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Alte activităţi pentru pregătirea practică şi teoretică a studenţilor.</w:t>
            </w:r>
          </w:p>
        </w:tc>
      </w:tr>
      <w:tr w:rsidR="00612069" w:rsidRPr="00EC3883" w14:paraId="77B41DA8" w14:textId="77777777" w:rsidTr="00954DD1">
        <w:tc>
          <w:tcPr>
            <w:tcW w:w="2123" w:type="dxa"/>
            <w:vMerge/>
          </w:tcPr>
          <w:p w14:paraId="25018BFA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763B2D0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56CFA9DB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0137D57C" w14:textId="77777777" w:rsidTr="00954DD1">
        <w:tc>
          <w:tcPr>
            <w:tcW w:w="2123" w:type="dxa"/>
            <w:vMerge w:val="restart"/>
            <w:shd w:val="clear" w:color="auto" w:fill="auto"/>
          </w:tcPr>
          <w:p w14:paraId="53E2B3D6" w14:textId="19C690A3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384AF2">
              <w:rPr>
                <w:rFonts w:ascii="Times New Roman" w:hAnsi="Times New Roman" w:cs="Times New Roman"/>
                <w:color w:val="000000" w:themeColor="text1"/>
                <w:lang w:val="ro-RO"/>
              </w:rPr>
              <w:t>Tematica probelor de concurs şi</w:t>
            </w:r>
            <w:r w:rsidR="00C938C6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Pr="00384AF2">
              <w:rPr>
                <w:rFonts w:ascii="Times New Roman" w:hAnsi="Times New Roman" w:cs="Times New Roman"/>
                <w:color w:val="000000" w:themeColor="text1"/>
                <w:lang w:val="ro-RO"/>
              </w:rPr>
              <w:t>bibliografia</w:t>
            </w:r>
          </w:p>
        </w:tc>
        <w:tc>
          <w:tcPr>
            <w:tcW w:w="566" w:type="dxa"/>
          </w:tcPr>
          <w:p w14:paraId="3B19F1AF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  <w:shd w:val="clear" w:color="auto" w:fill="auto"/>
          </w:tcPr>
          <w:p w14:paraId="6D59915A" w14:textId="3046B031" w:rsidR="006445F5" w:rsidRPr="006445F5" w:rsidRDefault="00603D14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Compensări geodezice</w:t>
            </w:r>
            <w:r w:rsidR="006445F5" w:rsidRPr="006445F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:</w:t>
            </w:r>
          </w:p>
          <w:p w14:paraId="6D10E93F" w14:textId="77777777" w:rsidR="00603D14" w:rsidRPr="00603D14" w:rsidRDefault="00603D14" w:rsidP="00603D1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D14">
              <w:rPr>
                <w:rFonts w:ascii="Times New Roman" w:hAnsi="Times New Roman"/>
                <w:sz w:val="24"/>
                <w:szCs w:val="24"/>
              </w:rPr>
              <w:t>Teoria generală a prelucrării mărimilor măsurate</w:t>
            </w:r>
          </w:p>
          <w:p w14:paraId="3CD10169" w14:textId="77777777" w:rsidR="00603D14" w:rsidRPr="00603D14" w:rsidRDefault="00603D14" w:rsidP="00603D1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D14">
              <w:rPr>
                <w:rFonts w:ascii="Times New Roman" w:hAnsi="Times New Roman"/>
                <w:sz w:val="24"/>
                <w:szCs w:val="24"/>
              </w:rPr>
              <w:t>Propagarea erorilor în rețelele geodezice</w:t>
            </w:r>
          </w:p>
          <w:p w14:paraId="392FE5CC" w14:textId="77777777" w:rsidR="00603D14" w:rsidRPr="00603D14" w:rsidRDefault="00603D14" w:rsidP="00603D1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D14">
              <w:rPr>
                <w:rFonts w:ascii="Times New Roman" w:hAnsi="Times New Roman"/>
                <w:sz w:val="24"/>
                <w:szCs w:val="24"/>
              </w:rPr>
              <w:t>Prelucrarea mărimilor măsurate în rețelele de triangulație. Calculul coeficienților de pondere și distribuția ponderilor după compensarea rețelelor</w:t>
            </w:r>
          </w:p>
          <w:p w14:paraId="7D8F95FA" w14:textId="77777777" w:rsidR="00603D14" w:rsidRPr="00603D14" w:rsidRDefault="00603D14" w:rsidP="00603D1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D14">
              <w:rPr>
                <w:rFonts w:ascii="Times New Roman" w:hAnsi="Times New Roman"/>
                <w:sz w:val="24"/>
                <w:szCs w:val="24"/>
              </w:rPr>
              <w:t>Compensarea rețelelor geodezice de trilaterație. Evaluarea preciziilor</w:t>
            </w:r>
          </w:p>
          <w:p w14:paraId="087993FB" w14:textId="77777777" w:rsidR="00603D14" w:rsidRPr="00603D14" w:rsidRDefault="00603D14" w:rsidP="00603D1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D14">
              <w:rPr>
                <w:rFonts w:ascii="Times New Roman" w:hAnsi="Times New Roman"/>
                <w:sz w:val="24"/>
                <w:szCs w:val="24"/>
              </w:rPr>
              <w:t>Compensarea simultană a unghiurilor și distanțelor în rețelele geodezice</w:t>
            </w:r>
          </w:p>
          <w:p w14:paraId="3B2EB6E9" w14:textId="77777777" w:rsidR="00603D14" w:rsidRPr="00603D14" w:rsidRDefault="00603D14" w:rsidP="00603D1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D14">
              <w:rPr>
                <w:rFonts w:ascii="Times New Roman" w:hAnsi="Times New Roman"/>
                <w:sz w:val="24"/>
                <w:szCs w:val="24"/>
              </w:rPr>
              <w:t>Metode matriceale de evaluare a preciziilor</w:t>
            </w:r>
          </w:p>
          <w:p w14:paraId="0A2BE15D" w14:textId="77777777" w:rsidR="00603D14" w:rsidRPr="00603D14" w:rsidRDefault="00603D14" w:rsidP="00603D1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D14">
              <w:rPr>
                <w:rFonts w:ascii="Times New Roman" w:hAnsi="Times New Roman"/>
                <w:sz w:val="24"/>
                <w:szCs w:val="24"/>
              </w:rPr>
              <w:t>Prelucrarea măsurătorilor în rețelele geodezice de nivelment geometric și trigonometric</w:t>
            </w:r>
          </w:p>
          <w:p w14:paraId="44331B04" w14:textId="77777777" w:rsidR="006445F5" w:rsidRPr="006445F5" w:rsidRDefault="006445F5" w:rsidP="006445F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Bibliografie: </w:t>
            </w:r>
          </w:p>
          <w:p w14:paraId="06A1F663" w14:textId="77777777" w:rsidR="00603D14" w:rsidRPr="00774AA3" w:rsidRDefault="00603D14" w:rsidP="00603D1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74AA3">
              <w:rPr>
                <w:rFonts w:ascii="Times New Roman" w:hAnsi="Times New Roman"/>
                <w:i/>
              </w:rPr>
              <w:t xml:space="preserve">Ghiţău D., Prelucrarea măsurătorilor geodezice, Ed. TOPOEXIM Bucureşti, 2009 </w:t>
            </w:r>
          </w:p>
          <w:p w14:paraId="0E75DEAD" w14:textId="77777777" w:rsidR="00603D14" w:rsidRPr="00774AA3" w:rsidRDefault="00603D14" w:rsidP="00603D1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74AA3">
              <w:rPr>
                <w:rFonts w:ascii="Times New Roman" w:hAnsi="Times New Roman"/>
                <w:i/>
              </w:rPr>
              <w:t xml:space="preserve">Dima N., Herbei O., Vereş I., Teoria erorilor şi metoda celor mai mici pătrate, Ed. Universitas Petroşani, 1999 </w:t>
            </w:r>
          </w:p>
          <w:p w14:paraId="5AEC5ADA" w14:textId="77777777" w:rsidR="00603D14" w:rsidRPr="00774AA3" w:rsidRDefault="00603D14" w:rsidP="00603D1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74AA3">
              <w:rPr>
                <w:rFonts w:ascii="Times New Roman" w:hAnsi="Times New Roman"/>
                <w:i/>
              </w:rPr>
              <w:t xml:space="preserve">Dima N., Geodezie, Ed. Universitas Petroşani, 2005 </w:t>
            </w:r>
          </w:p>
          <w:p w14:paraId="38664C64" w14:textId="77777777" w:rsidR="00603D14" w:rsidRPr="00774AA3" w:rsidRDefault="00603D14" w:rsidP="00603D1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74AA3">
              <w:rPr>
                <w:rFonts w:ascii="Times New Roman" w:hAnsi="Times New Roman"/>
                <w:i/>
              </w:rPr>
              <w:t xml:space="preserve">Botez M., Teoria erorilor şi metoda celor mai mici pătrate, Ed. Didactica şi Pedagogică Bucureşti, 1961. </w:t>
            </w:r>
          </w:p>
          <w:p w14:paraId="478D6115" w14:textId="77777777" w:rsidR="00603D14" w:rsidRPr="00774AA3" w:rsidRDefault="00603D14" w:rsidP="00603D1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74AA3">
              <w:rPr>
                <w:rFonts w:ascii="Times New Roman" w:hAnsi="Times New Roman"/>
                <w:i/>
              </w:rPr>
              <w:t>Ghiţău D., Geodezie şi gravimetrie geodezică, Ed. Didactica şi Pedagogică Bucureşti, 1983</w:t>
            </w:r>
          </w:p>
          <w:p w14:paraId="64416160" w14:textId="77777777" w:rsidR="00954DD1" w:rsidRDefault="00954DD1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489D1C9A" w14:textId="11705608" w:rsidR="006445F5" w:rsidRPr="006445F5" w:rsidRDefault="00F91FAA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Căi de comunicații</w:t>
            </w:r>
            <w:r w:rsidR="006445F5" w:rsidRPr="006445F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:</w:t>
            </w:r>
          </w:p>
          <w:p w14:paraId="61DFAB60" w14:textId="6E17A8F0" w:rsidR="00F91FAA" w:rsidRPr="00F91FAA" w:rsidRDefault="00F91FAA" w:rsidP="00F91F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AA">
              <w:rPr>
                <w:rFonts w:ascii="Times New Roman" w:hAnsi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F91FAA">
              <w:rPr>
                <w:rFonts w:ascii="Times New Roman" w:hAnsi="Times New Roman"/>
                <w:sz w:val="24"/>
                <w:szCs w:val="24"/>
              </w:rPr>
              <w:t>iuni generale privind 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F91FAA">
              <w:rPr>
                <w:rFonts w:ascii="Times New Roman" w:hAnsi="Times New Roman"/>
                <w:sz w:val="24"/>
                <w:szCs w:val="24"/>
              </w:rPr>
              <w:t>ile de comunica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F91FAA">
              <w:rPr>
                <w:rFonts w:ascii="Times New Roman" w:hAnsi="Times New Roman"/>
                <w:sz w:val="24"/>
                <w:szCs w:val="24"/>
              </w:rPr>
              <w:t>ii terestre</w:t>
            </w:r>
          </w:p>
          <w:p w14:paraId="5CBE6D05" w14:textId="7BFD212E" w:rsidR="00F91FAA" w:rsidRPr="00F91FAA" w:rsidRDefault="00F91FAA" w:rsidP="00F91F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AA">
              <w:rPr>
                <w:rFonts w:ascii="Times New Roman" w:hAnsi="Times New Roman"/>
                <w:sz w:val="24"/>
                <w:szCs w:val="24"/>
              </w:rPr>
              <w:t xml:space="preserve">Drumul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F91FAA">
              <w:rPr>
                <w:rFonts w:ascii="Times New Roman" w:hAnsi="Times New Roman"/>
                <w:sz w:val="24"/>
                <w:szCs w:val="24"/>
              </w:rPr>
              <w:t>n plan</w:t>
            </w:r>
          </w:p>
          <w:p w14:paraId="10694F48" w14:textId="401E372A" w:rsidR="00F91FAA" w:rsidRPr="00F91FAA" w:rsidRDefault="00F91FAA" w:rsidP="00F91F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AA">
              <w:rPr>
                <w:rFonts w:ascii="Times New Roman" w:hAnsi="Times New Roman"/>
                <w:sz w:val="24"/>
                <w:szCs w:val="24"/>
              </w:rPr>
              <w:t xml:space="preserve">Drumul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F91FAA">
              <w:rPr>
                <w:rFonts w:ascii="Times New Roman" w:hAnsi="Times New Roman"/>
                <w:sz w:val="24"/>
                <w:szCs w:val="24"/>
              </w:rPr>
              <w:t>n profil longitudinal</w:t>
            </w:r>
          </w:p>
          <w:p w14:paraId="3313374D" w14:textId="78BA4689" w:rsidR="00F91FAA" w:rsidRPr="00F91FAA" w:rsidRDefault="00F91FAA" w:rsidP="00F91F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AA">
              <w:rPr>
                <w:rFonts w:ascii="Times New Roman" w:hAnsi="Times New Roman"/>
                <w:sz w:val="24"/>
                <w:szCs w:val="24"/>
              </w:rPr>
              <w:t xml:space="preserve">Drumul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F91FAA">
              <w:rPr>
                <w:rFonts w:ascii="Times New Roman" w:hAnsi="Times New Roman"/>
                <w:sz w:val="24"/>
                <w:szCs w:val="24"/>
              </w:rPr>
              <w:t>n profil transversal</w:t>
            </w:r>
          </w:p>
          <w:p w14:paraId="033D5D04" w14:textId="777C241B" w:rsidR="00F91FAA" w:rsidRPr="00F91FAA" w:rsidRDefault="00F91FAA" w:rsidP="00F91F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AA">
              <w:rPr>
                <w:rFonts w:ascii="Times New Roman" w:hAnsi="Times New Roman"/>
                <w:sz w:val="24"/>
                <w:szCs w:val="24"/>
              </w:rPr>
              <w:t>Intersec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F91FAA">
              <w:rPr>
                <w:rFonts w:ascii="Times New Roman" w:hAnsi="Times New Roman"/>
                <w:sz w:val="24"/>
                <w:szCs w:val="24"/>
              </w:rPr>
              <w:t>ii de drumuri</w:t>
            </w:r>
          </w:p>
          <w:p w14:paraId="64262656" w14:textId="4783ADE8" w:rsidR="00F91FAA" w:rsidRPr="00F91FAA" w:rsidRDefault="00F91FAA" w:rsidP="00F91F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AA">
              <w:rPr>
                <w:rFonts w:ascii="Times New Roman" w:hAnsi="Times New Roman"/>
                <w:sz w:val="24"/>
                <w:szCs w:val="24"/>
              </w:rPr>
              <w:t xml:space="preserve">Infrastructura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F91FAA">
              <w:rPr>
                <w:rFonts w:ascii="Times New Roman" w:hAnsi="Times New Roman"/>
                <w:sz w:val="24"/>
                <w:szCs w:val="24"/>
              </w:rPr>
              <w:t>i Suprastructura drumului</w:t>
            </w:r>
          </w:p>
          <w:p w14:paraId="2699A0D1" w14:textId="044CF176" w:rsidR="00F91FAA" w:rsidRPr="00F91FAA" w:rsidRDefault="00F91FAA" w:rsidP="00F91F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AA">
              <w:rPr>
                <w:rFonts w:ascii="Times New Roman" w:hAnsi="Times New Roman"/>
                <w:sz w:val="24"/>
                <w:szCs w:val="24"/>
              </w:rPr>
              <w:t>Elementele 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F91FAA">
              <w:rPr>
                <w:rFonts w:ascii="Times New Roman" w:hAnsi="Times New Roman"/>
                <w:sz w:val="24"/>
                <w:szCs w:val="24"/>
              </w:rPr>
              <w:t xml:space="preserve">ilor ferate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F91FAA">
              <w:rPr>
                <w:rFonts w:ascii="Times New Roman" w:hAnsi="Times New Roman"/>
                <w:sz w:val="24"/>
                <w:szCs w:val="24"/>
              </w:rPr>
              <w:t>n plan</w:t>
            </w:r>
          </w:p>
          <w:p w14:paraId="11C9DE66" w14:textId="08469DA3" w:rsidR="005579EA" w:rsidRPr="00F91FAA" w:rsidRDefault="00F91FAA" w:rsidP="00F91F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AA">
              <w:rPr>
                <w:rFonts w:ascii="Times New Roman" w:hAnsi="Times New Roman"/>
                <w:sz w:val="24"/>
                <w:szCs w:val="24"/>
              </w:rPr>
              <w:t>Elementele 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F91FAA">
              <w:rPr>
                <w:rFonts w:ascii="Times New Roman" w:hAnsi="Times New Roman"/>
                <w:sz w:val="24"/>
                <w:szCs w:val="24"/>
              </w:rPr>
              <w:t xml:space="preserve">ilor ferate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F91FAA">
              <w:rPr>
                <w:rFonts w:ascii="Times New Roman" w:hAnsi="Times New Roman"/>
                <w:sz w:val="24"/>
                <w:szCs w:val="24"/>
              </w:rPr>
              <w:t xml:space="preserve">n profil longitudinal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F91FAA">
              <w:rPr>
                <w:rFonts w:ascii="Times New Roman" w:hAnsi="Times New Roman"/>
                <w:sz w:val="24"/>
                <w:szCs w:val="24"/>
              </w:rPr>
              <w:t>i transversal</w:t>
            </w:r>
          </w:p>
          <w:p w14:paraId="0865A7A1" w14:textId="7888C11D" w:rsidR="006445F5" w:rsidRPr="006445F5" w:rsidRDefault="006445F5" w:rsidP="006445F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7CDA12FB" w14:textId="77777777" w:rsidR="00F91FAA" w:rsidRPr="00774AA3" w:rsidRDefault="00F91FAA" w:rsidP="00F91FA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774AA3">
              <w:rPr>
                <w:rFonts w:ascii="Times New Roman" w:hAnsi="Times New Roman"/>
                <w:i/>
              </w:rPr>
              <w:t>Hoda G. Iliescu M. Cai de Comunicatie , Ed. U.T.PRESS, 2009</w:t>
            </w:r>
          </w:p>
          <w:p w14:paraId="514FD49F" w14:textId="77777777" w:rsidR="00F91FAA" w:rsidRPr="00774AA3" w:rsidRDefault="00F91FAA" w:rsidP="00F91FA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774AA3">
              <w:rPr>
                <w:rFonts w:ascii="Times New Roman" w:hAnsi="Times New Roman"/>
                <w:i/>
              </w:rPr>
              <w:t>Belc F., Lucaci Gh., Cai de Comunicatii Terestre – Elemente de Constructie, Ed.SOLNESS,Timisoara, 2001</w:t>
            </w:r>
          </w:p>
          <w:p w14:paraId="6301A625" w14:textId="740E1232" w:rsidR="00F91FAA" w:rsidRPr="00774AA3" w:rsidRDefault="00F91FAA" w:rsidP="00F91FA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774AA3">
              <w:rPr>
                <w:rFonts w:ascii="Times New Roman" w:hAnsi="Times New Roman"/>
                <w:i/>
              </w:rPr>
              <w:t>Iliescu M., Proiectarea Drumurilor, Ed.UTPRESS, Cluj-Napoca, 2011</w:t>
            </w:r>
          </w:p>
          <w:p w14:paraId="55172B48" w14:textId="2B9571EA" w:rsidR="00F91FAA" w:rsidRPr="00774AA3" w:rsidRDefault="00E433DA" w:rsidP="00774A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Lucaci Gh., Belc F., </w:t>
            </w:r>
            <w:r w:rsidR="00F91FAA" w:rsidRPr="00774AA3">
              <w:rPr>
                <w:rFonts w:ascii="Times New Roman" w:hAnsi="Times New Roman"/>
                <w:i/>
              </w:rPr>
              <w:t>Drumuri Elemente de proiectare, Ed.Politehnica,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F91FAA" w:rsidRPr="00774AA3">
              <w:rPr>
                <w:rFonts w:ascii="Times New Roman" w:hAnsi="Times New Roman"/>
                <w:i/>
              </w:rPr>
              <w:t>Timisoara, 2010</w:t>
            </w:r>
          </w:p>
          <w:p w14:paraId="74E44BFC" w14:textId="689107C2" w:rsidR="00F91FAA" w:rsidRPr="00774AA3" w:rsidRDefault="00F91FAA" w:rsidP="00F91FA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774AA3">
              <w:rPr>
                <w:rFonts w:ascii="Times New Roman" w:hAnsi="Times New Roman"/>
                <w:i/>
              </w:rPr>
              <w:t>Nechita G. Cai Ferate, Ed. Didactic</w:t>
            </w:r>
            <w:r w:rsidR="00E433DA">
              <w:rPr>
                <w:rFonts w:ascii="Times New Roman" w:hAnsi="Times New Roman"/>
                <w:i/>
              </w:rPr>
              <w:t>ă ș</w:t>
            </w:r>
            <w:r w:rsidRPr="00774AA3">
              <w:rPr>
                <w:rFonts w:ascii="Times New Roman" w:hAnsi="Times New Roman"/>
                <w:i/>
              </w:rPr>
              <w:t>i Pedagogic</w:t>
            </w:r>
            <w:r w:rsidR="00E433DA">
              <w:rPr>
                <w:rFonts w:ascii="Times New Roman" w:hAnsi="Times New Roman"/>
                <w:i/>
              </w:rPr>
              <w:t>ă</w:t>
            </w:r>
            <w:r w:rsidRPr="00774AA3">
              <w:rPr>
                <w:rFonts w:ascii="Times New Roman" w:hAnsi="Times New Roman"/>
                <w:i/>
              </w:rPr>
              <w:t>, Bucure</w:t>
            </w:r>
            <w:r w:rsidR="00E433DA">
              <w:rPr>
                <w:rFonts w:ascii="Times New Roman" w:hAnsi="Times New Roman"/>
                <w:i/>
              </w:rPr>
              <w:t>ș</w:t>
            </w:r>
            <w:r w:rsidRPr="00774AA3">
              <w:rPr>
                <w:rFonts w:ascii="Times New Roman" w:hAnsi="Times New Roman"/>
                <w:i/>
              </w:rPr>
              <w:t>ti, 1987</w:t>
            </w:r>
          </w:p>
          <w:p w14:paraId="489FA39B" w14:textId="66F0CAEE" w:rsidR="00F5628D" w:rsidRPr="00A1560E" w:rsidRDefault="00F91FAA" w:rsidP="00F91FA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774AA3">
              <w:rPr>
                <w:rFonts w:ascii="Times New Roman" w:hAnsi="Times New Roman"/>
                <w:i/>
              </w:rPr>
              <w:t>*** Colec</w:t>
            </w:r>
            <w:r w:rsidR="00E23207" w:rsidRPr="00774AA3">
              <w:rPr>
                <w:rFonts w:ascii="Times New Roman" w:hAnsi="Times New Roman"/>
                <w:i/>
              </w:rPr>
              <w:t>ț</w:t>
            </w:r>
            <w:r w:rsidRPr="00774AA3">
              <w:rPr>
                <w:rFonts w:ascii="Times New Roman" w:hAnsi="Times New Roman"/>
                <w:i/>
              </w:rPr>
              <w:t>ie STAS-uri</w:t>
            </w:r>
          </w:p>
          <w:p w14:paraId="560785EF" w14:textId="77777777" w:rsidR="00D37445" w:rsidRDefault="00D37445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639E2913" w14:textId="6EB84421" w:rsidR="006445F5" w:rsidRPr="006445F5" w:rsidRDefault="007B1D42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Măsurători inginerești avansate</w:t>
            </w:r>
            <w:r w:rsidR="006445F5" w:rsidRPr="006445F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:</w:t>
            </w:r>
          </w:p>
          <w:p w14:paraId="6200DA31" w14:textId="77777777" w:rsidR="007B1D42" w:rsidRPr="007B1D42" w:rsidRDefault="007B1D42" w:rsidP="007B1D4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D42">
              <w:rPr>
                <w:rFonts w:ascii="Times New Roman" w:hAnsi="Times New Roman"/>
                <w:sz w:val="24"/>
                <w:szCs w:val="24"/>
              </w:rPr>
              <w:t>Reţele de trasare în plan si în înălţime</w:t>
            </w:r>
          </w:p>
          <w:p w14:paraId="55BF831C" w14:textId="77777777" w:rsidR="007B1D42" w:rsidRPr="007B1D42" w:rsidRDefault="007B1D42" w:rsidP="007B1D4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D42">
              <w:rPr>
                <w:rFonts w:ascii="Times New Roman" w:hAnsi="Times New Roman"/>
                <w:sz w:val="24"/>
                <w:szCs w:val="24"/>
              </w:rPr>
              <w:t xml:space="preserve">Trasarea pe teren a construcţiilor civile şi industriale </w:t>
            </w:r>
          </w:p>
          <w:p w14:paraId="2F15A5EF" w14:textId="339B6483" w:rsidR="007B1D42" w:rsidRPr="007B1D42" w:rsidRDefault="007B1D42" w:rsidP="007B1D4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D42">
              <w:rPr>
                <w:rFonts w:ascii="Times New Roman" w:hAnsi="Times New Roman"/>
                <w:sz w:val="24"/>
                <w:szCs w:val="24"/>
              </w:rPr>
              <w:t>Trasarea pe teren a 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7B1D42">
              <w:rPr>
                <w:rFonts w:ascii="Times New Roman" w:hAnsi="Times New Roman"/>
                <w:sz w:val="24"/>
                <w:szCs w:val="24"/>
              </w:rPr>
              <w:t xml:space="preserve">ilor de comunicaţie si a podurilor </w:t>
            </w:r>
          </w:p>
          <w:p w14:paraId="6C8B96B7" w14:textId="222C9EB2" w:rsidR="007B1D42" w:rsidRPr="007B1D42" w:rsidRDefault="007B1D42" w:rsidP="007B1D4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D42">
              <w:rPr>
                <w:rFonts w:ascii="Times New Roman" w:hAnsi="Times New Roman"/>
                <w:sz w:val="24"/>
                <w:szCs w:val="24"/>
              </w:rPr>
              <w:t>Trasarea construc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7B1D42">
              <w:rPr>
                <w:rFonts w:ascii="Times New Roman" w:hAnsi="Times New Roman"/>
                <w:sz w:val="24"/>
                <w:szCs w:val="24"/>
              </w:rPr>
              <w:t xml:space="preserve">iilor hidrotehnice </w:t>
            </w:r>
          </w:p>
          <w:p w14:paraId="4221E2F7" w14:textId="288E01B7" w:rsidR="007B1D42" w:rsidRPr="007B1D42" w:rsidRDefault="007B1D42" w:rsidP="007B1D4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D42">
              <w:rPr>
                <w:rFonts w:ascii="Times New Roman" w:hAnsi="Times New Roman"/>
                <w:sz w:val="24"/>
                <w:szCs w:val="24"/>
              </w:rPr>
              <w:t>Trasarea lucr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7B1D42">
              <w:rPr>
                <w:rFonts w:ascii="Times New Roman" w:hAnsi="Times New Roman"/>
                <w:sz w:val="24"/>
                <w:szCs w:val="24"/>
              </w:rPr>
              <w:t>rilor subterane (tuneluri, galerii de aduc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7B1D42">
              <w:rPr>
                <w:rFonts w:ascii="Times New Roman" w:hAnsi="Times New Roman"/>
                <w:sz w:val="24"/>
                <w:szCs w:val="24"/>
              </w:rPr>
              <w:t>iune etc.)</w:t>
            </w:r>
          </w:p>
          <w:p w14:paraId="5A84DA1C" w14:textId="77777777" w:rsidR="006445F5" w:rsidRPr="00976C28" w:rsidRDefault="006445F5" w:rsidP="003E2921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76C2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6FC92D99" w14:textId="1D03D3E7" w:rsidR="007B1D42" w:rsidRPr="00774AA3" w:rsidRDefault="007B1D42" w:rsidP="007B1D4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74AA3">
              <w:rPr>
                <w:rFonts w:ascii="Times New Roman" w:hAnsi="Times New Roman"/>
                <w:i/>
              </w:rPr>
              <w:t xml:space="preserve">Dragomir, P.I, 2009, Bazele măsurătorilor inginereşti, Ed.Conspress Bucureşti </w:t>
            </w:r>
          </w:p>
          <w:p w14:paraId="13E72837" w14:textId="3AD6613A" w:rsidR="007B1D42" w:rsidRPr="00774AA3" w:rsidRDefault="007B1D42" w:rsidP="007B1D4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74AA3">
              <w:rPr>
                <w:rFonts w:ascii="Times New Roman" w:hAnsi="Times New Roman"/>
                <w:i/>
              </w:rPr>
              <w:t xml:space="preserve">Coşarcă C., 2003, </w:t>
            </w:r>
            <w:r w:rsidR="00D37445" w:rsidRPr="00774AA3">
              <w:rPr>
                <w:rFonts w:ascii="Times New Roman" w:hAnsi="Times New Roman"/>
                <w:i/>
              </w:rPr>
              <w:t>T</w:t>
            </w:r>
            <w:r w:rsidRPr="00774AA3">
              <w:rPr>
                <w:rFonts w:ascii="Times New Roman" w:hAnsi="Times New Roman"/>
                <w:i/>
              </w:rPr>
              <w:t xml:space="preserve">opografie inginerească, Ed. Matrix ROM Bucureşti; </w:t>
            </w:r>
          </w:p>
          <w:p w14:paraId="25FE9388" w14:textId="16A2426D" w:rsidR="007B1D42" w:rsidRPr="00774AA3" w:rsidRDefault="007B1D42" w:rsidP="007B1D4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74AA3">
              <w:rPr>
                <w:rFonts w:ascii="Times New Roman" w:hAnsi="Times New Roman"/>
                <w:i/>
              </w:rPr>
              <w:t xml:space="preserve">Pop N, Ortelecan M., 2005, Topografie inginerească, Ed.AcademicPRES Cluj-Napoca; </w:t>
            </w:r>
          </w:p>
          <w:p w14:paraId="326EA22C" w14:textId="77777777" w:rsidR="007B1D42" w:rsidRPr="00774AA3" w:rsidRDefault="007B1D42" w:rsidP="007B1D4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74AA3">
              <w:rPr>
                <w:rFonts w:ascii="Times New Roman" w:hAnsi="Times New Roman"/>
                <w:i/>
              </w:rPr>
              <w:t xml:space="preserve">Cristescu, N., 1978, Topografie inginerească, Editura didactică şi pedagogică, Bucureşti. </w:t>
            </w:r>
          </w:p>
          <w:p w14:paraId="04AC0B61" w14:textId="12737D2E" w:rsidR="006445F5" w:rsidRPr="00774AA3" w:rsidRDefault="007B1D42" w:rsidP="007B1D4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774AA3">
              <w:rPr>
                <w:rFonts w:ascii="Times New Roman" w:hAnsi="Times New Roman"/>
                <w:i/>
              </w:rPr>
              <w:t>Ortelecan M., Palamariu M., Jurca T., 1999, Trasarea lucrărilor miniere, Ed.InfoMin Deva</w:t>
            </w:r>
          </w:p>
          <w:p w14:paraId="79AA0DCB" w14:textId="77777777" w:rsidR="00D37445" w:rsidRDefault="00D37445" w:rsidP="006445F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573D2DDA" w14:textId="1BD43BB8" w:rsidR="005579EA" w:rsidRPr="005579EA" w:rsidRDefault="004D6921" w:rsidP="006445F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Construcții civile</w:t>
            </w:r>
            <w:r w:rsidR="005579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9A69C5E" w14:textId="3724BF8E" w:rsidR="004D6921" w:rsidRPr="004D6921" w:rsidRDefault="004D6921" w:rsidP="004D692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D6921">
              <w:rPr>
                <w:rFonts w:ascii="Times New Roman" w:hAnsi="Times New Roman"/>
                <w:sz w:val="24"/>
                <w:szCs w:val="24"/>
                <w:lang w:val="ro-RO"/>
              </w:rPr>
              <w:t>Reprezentarea materialelor în secțiune. Reprezentarea golurilor în zidărie, pa</w:t>
            </w:r>
            <w:r w:rsidR="00D37445">
              <w:rPr>
                <w:rFonts w:ascii="Times New Roman" w:hAnsi="Times New Roman"/>
                <w:sz w:val="24"/>
                <w:szCs w:val="24"/>
                <w:lang w:val="ro-RO"/>
              </w:rPr>
              <w:t>nte, rupturi, secțiuni, detalii</w:t>
            </w:r>
          </w:p>
          <w:p w14:paraId="67C99AB6" w14:textId="7229DF17" w:rsidR="004D6921" w:rsidRPr="004D6921" w:rsidRDefault="004D6921" w:rsidP="004D692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D6921">
              <w:rPr>
                <w:rFonts w:ascii="Times New Roman" w:hAnsi="Times New Roman"/>
                <w:sz w:val="24"/>
                <w:szCs w:val="24"/>
                <w:lang w:val="ro-RO"/>
              </w:rPr>
              <w:t>Definirea și alcătuirea construcțiilor. Clasificarea construcțiilor. Construcții agrozootehnice, in</w:t>
            </w:r>
            <w:r w:rsidR="00D37445">
              <w:rPr>
                <w:rFonts w:ascii="Times New Roman" w:hAnsi="Times New Roman"/>
                <w:sz w:val="24"/>
                <w:szCs w:val="24"/>
                <w:lang w:val="ro-RO"/>
              </w:rPr>
              <w:t>dustriale, construcții speciale</w:t>
            </w:r>
          </w:p>
          <w:p w14:paraId="3C412CC8" w14:textId="6BCD13D3" w:rsidR="004D6921" w:rsidRPr="004D6921" w:rsidRDefault="004D6921" w:rsidP="004D692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D6921">
              <w:rPr>
                <w:rFonts w:ascii="Times New Roman" w:hAnsi="Times New Roman"/>
                <w:sz w:val="24"/>
                <w:szCs w:val="24"/>
                <w:lang w:val="ro-RO"/>
              </w:rPr>
              <w:t>Exigențe și criterii de performanță impuse construcțiilor</w:t>
            </w:r>
          </w:p>
          <w:p w14:paraId="2B5FC761" w14:textId="6F871006" w:rsidR="004D6921" w:rsidRPr="004D6921" w:rsidRDefault="004D6921" w:rsidP="004D692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D6921">
              <w:rPr>
                <w:rFonts w:ascii="Times New Roman" w:hAnsi="Times New Roman"/>
                <w:sz w:val="24"/>
                <w:szCs w:val="24"/>
                <w:lang w:val="ro-RO"/>
              </w:rPr>
              <w:t>Infrastructura clădirilor: fundații, subsolur</w:t>
            </w:r>
            <w:r w:rsidR="00D37445">
              <w:rPr>
                <w:rFonts w:ascii="Times New Roman" w:hAnsi="Times New Roman"/>
                <w:sz w:val="24"/>
                <w:szCs w:val="24"/>
                <w:lang w:val="ro-RO"/>
              </w:rPr>
              <w:t>i. Noțiuni despre hidroizolații</w:t>
            </w:r>
          </w:p>
          <w:p w14:paraId="14709C19" w14:textId="22045554" w:rsidR="004D6921" w:rsidRPr="004D6921" w:rsidRDefault="004D6921" w:rsidP="004D692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D6921">
              <w:rPr>
                <w:rFonts w:ascii="Times New Roman" w:hAnsi="Times New Roman"/>
                <w:sz w:val="24"/>
                <w:szCs w:val="24"/>
                <w:lang w:val="ro-RO"/>
              </w:rPr>
              <w:t>Elemente de construcții: alcătuirea constructivă a clădirilor, definiț</w:t>
            </w:r>
            <w:r w:rsidR="00D37445">
              <w:rPr>
                <w:rFonts w:ascii="Times New Roman" w:hAnsi="Times New Roman"/>
                <w:sz w:val="24"/>
                <w:szCs w:val="24"/>
                <w:lang w:val="ro-RO"/>
              </w:rPr>
              <w:t>ii și clasificări</w:t>
            </w:r>
          </w:p>
          <w:p w14:paraId="3F2125FA" w14:textId="1B4A46F1" w:rsidR="004D6921" w:rsidRPr="004D6921" w:rsidRDefault="004D6921" w:rsidP="004D692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D6921">
              <w:rPr>
                <w:rFonts w:ascii="Times New Roman" w:hAnsi="Times New Roman"/>
                <w:sz w:val="24"/>
                <w:szCs w:val="24"/>
                <w:lang w:val="ro-RO"/>
              </w:rPr>
              <w:t>Elemente de alcătuire structurală: stâlpi, grinzi, pereți, planșee</w:t>
            </w:r>
          </w:p>
          <w:p w14:paraId="75BAB8D1" w14:textId="3AE81D86" w:rsidR="004D6921" w:rsidRPr="004D6921" w:rsidRDefault="004D6921" w:rsidP="004D692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D692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Elemente de alcătuire </w:t>
            </w:r>
            <w:r w:rsidR="00D37445">
              <w:rPr>
                <w:rFonts w:ascii="Times New Roman" w:hAnsi="Times New Roman"/>
                <w:sz w:val="24"/>
                <w:szCs w:val="24"/>
                <w:lang w:val="ro-RO"/>
              </w:rPr>
              <w:t>structurală: scări, acoperișuri</w:t>
            </w:r>
          </w:p>
          <w:p w14:paraId="17511154" w14:textId="708C5E50" w:rsidR="004D6921" w:rsidRPr="004D6921" w:rsidRDefault="004D6921" w:rsidP="004D692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D6921">
              <w:rPr>
                <w:rFonts w:ascii="Times New Roman" w:hAnsi="Times New Roman"/>
                <w:sz w:val="24"/>
                <w:szCs w:val="24"/>
                <w:lang w:val="ro-RO"/>
              </w:rPr>
              <w:t>Elemente funcționale în proiectarea construcțiilor civile, industriale și agricole. Factori de mediu, ventilație, protecția hidrotehnică.</w:t>
            </w:r>
          </w:p>
          <w:p w14:paraId="1C129078" w14:textId="4D123190" w:rsidR="004D6921" w:rsidRPr="004D6921" w:rsidRDefault="004D6921" w:rsidP="004D692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D6921">
              <w:rPr>
                <w:rFonts w:ascii="Times New Roman" w:hAnsi="Times New Roman"/>
                <w:sz w:val="24"/>
                <w:szCs w:val="24"/>
                <w:lang w:val="ro-RO"/>
              </w:rPr>
              <w:t>Materiale de construcții: piatra, lemnul, materiale ceramice, betonul, mortarul</w:t>
            </w:r>
            <w:r w:rsidR="00D37445">
              <w:rPr>
                <w:rFonts w:ascii="Times New Roman" w:hAnsi="Times New Roman"/>
                <w:sz w:val="24"/>
                <w:szCs w:val="24"/>
                <w:lang w:val="ro-RO"/>
              </w:rPr>
              <w:t>, materiale bituminoase, sticla</w:t>
            </w:r>
          </w:p>
          <w:p w14:paraId="0F3D13FA" w14:textId="4C3BC641" w:rsidR="004D6921" w:rsidRPr="004D6921" w:rsidRDefault="004D6921" w:rsidP="004D692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D6921">
              <w:rPr>
                <w:rFonts w:ascii="Times New Roman" w:hAnsi="Times New Roman"/>
                <w:sz w:val="24"/>
                <w:szCs w:val="24"/>
                <w:lang w:val="ro-RO"/>
              </w:rPr>
              <w:t>Constr</w:t>
            </w:r>
            <w:r w:rsidR="00D37445">
              <w:rPr>
                <w:rFonts w:ascii="Times New Roman" w:hAnsi="Times New Roman"/>
                <w:sz w:val="24"/>
                <w:szCs w:val="24"/>
                <w:lang w:val="ro-RO"/>
              </w:rPr>
              <w:t>ucții pentru producția vegetală</w:t>
            </w:r>
          </w:p>
          <w:p w14:paraId="35342321" w14:textId="74B53CF5" w:rsidR="004D6921" w:rsidRPr="004D6921" w:rsidRDefault="004D6921" w:rsidP="004D692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D6921">
              <w:rPr>
                <w:rFonts w:ascii="Times New Roman" w:hAnsi="Times New Roman"/>
                <w:sz w:val="24"/>
                <w:szCs w:val="24"/>
                <w:lang w:val="ro-RO"/>
              </w:rPr>
              <w:t>Protecția materialelor de construcție. Factorii de degradare</w:t>
            </w:r>
          </w:p>
          <w:p w14:paraId="2C348381" w14:textId="05210A90" w:rsidR="004D6921" w:rsidRPr="004D6921" w:rsidRDefault="004D6921" w:rsidP="004D692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D6921">
              <w:rPr>
                <w:rFonts w:ascii="Times New Roman" w:hAnsi="Times New Roman"/>
                <w:sz w:val="24"/>
                <w:szCs w:val="24"/>
                <w:lang w:val="ro-RO"/>
              </w:rPr>
              <w:t>Lucrări de amenajări și consolidări exterioare. Siste</w:t>
            </w:r>
            <w:r w:rsidR="00D37445">
              <w:rPr>
                <w:rFonts w:ascii="Times New Roman" w:hAnsi="Times New Roman"/>
                <w:sz w:val="24"/>
                <w:szCs w:val="24"/>
                <w:lang w:val="ro-RO"/>
              </w:rPr>
              <w:t>matizarea verticală a terenului</w:t>
            </w:r>
          </w:p>
          <w:p w14:paraId="71374307" w14:textId="77777777" w:rsidR="006445F5" w:rsidRPr="006445F5" w:rsidRDefault="006445F5" w:rsidP="006445F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4D0C7C10" w14:textId="77777777" w:rsidR="004D6921" w:rsidRPr="00AD31EE" w:rsidRDefault="004D6921" w:rsidP="004D692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D31EE">
              <w:rPr>
                <w:rFonts w:ascii="Times New Roman" w:hAnsi="Times New Roman"/>
                <w:i/>
                <w:iCs/>
              </w:rPr>
              <w:t xml:space="preserve">Marcela Sîrbu, Construcții Agricole, 2012, Ed RISOPRINT, Cluj-Napoca, </w:t>
            </w:r>
          </w:p>
          <w:p w14:paraId="6F73FF8B" w14:textId="7D809222" w:rsidR="004D6921" w:rsidRPr="00AD31EE" w:rsidRDefault="004D6921" w:rsidP="004D692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D31EE">
              <w:rPr>
                <w:rFonts w:ascii="Times New Roman" w:hAnsi="Times New Roman"/>
                <w:i/>
                <w:iCs/>
              </w:rPr>
              <w:t>Marcela Sîrbu, Ioana Tănăsescu, Construcții civile, industrial și Agricole, 2012, Ed RISOPRINT, Cluj-Napoca.</w:t>
            </w:r>
          </w:p>
          <w:p w14:paraId="501F5A07" w14:textId="447108B9" w:rsidR="004D6921" w:rsidRPr="00AD31EE" w:rsidRDefault="004D6921" w:rsidP="004D692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lang w:val="it-IT"/>
              </w:rPr>
            </w:pPr>
            <w:r w:rsidRPr="00AD31EE">
              <w:rPr>
                <w:rFonts w:ascii="Times New Roman" w:hAnsi="Times New Roman"/>
                <w:i/>
                <w:iCs/>
              </w:rPr>
              <w:t xml:space="preserve">Ioana Tănăsescu, Ghid de proiectare și inginerie tehnologică, 2000, Ed. AcademicPres, </w:t>
            </w:r>
            <w:r w:rsidRPr="00AD31EE">
              <w:rPr>
                <w:rFonts w:ascii="Times New Roman" w:hAnsi="Times New Roman"/>
                <w:i/>
                <w:noProof/>
                <w:lang w:val="it-IT"/>
              </w:rPr>
              <w:t>Cluj-Napoca.</w:t>
            </w:r>
          </w:p>
          <w:p w14:paraId="398367F4" w14:textId="56CB3711" w:rsidR="00612069" w:rsidRPr="004D6921" w:rsidRDefault="00612069" w:rsidP="004D6921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12069" w:rsidRPr="00EC3883" w14:paraId="0C65E155" w14:textId="77777777" w:rsidTr="00954DD1">
        <w:tc>
          <w:tcPr>
            <w:tcW w:w="2123" w:type="dxa"/>
            <w:vMerge/>
            <w:shd w:val="clear" w:color="auto" w:fill="auto"/>
          </w:tcPr>
          <w:p w14:paraId="5605A15B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10BF973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336D8A78" w14:textId="77777777" w:rsidR="00612069" w:rsidRPr="007C1BE5" w:rsidRDefault="00612069" w:rsidP="00582904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3B823526" w14:textId="77777777"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0D3DC049" w14:textId="77777777"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7 (2).</w:t>
      </w:r>
    </w:p>
    <w:p w14:paraId="15065CF4" w14:textId="77777777" w:rsidR="009B6AD0" w:rsidRDefault="009B6AD0" w:rsidP="009B6A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028CB77" w14:textId="77777777" w:rsidR="009B6AD0" w:rsidRDefault="009B6AD0" w:rsidP="009B6A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812715E" w14:textId="77777777"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6693F485" w14:textId="77777777" w:rsidR="00DE5479" w:rsidRDefault="00DE5479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5187632" w14:textId="2E283AD2"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</w:t>
      </w:r>
      <w:r w:rsidR="00EC56B9">
        <w:rPr>
          <w:rFonts w:ascii="Times New Roman" w:hAnsi="Times New Roman" w:cs="Times New Roman"/>
          <w:lang w:val="ro-RO"/>
        </w:rPr>
        <w:t xml:space="preserve"> interimar</w:t>
      </w:r>
      <w:r>
        <w:rPr>
          <w:rFonts w:ascii="Times New Roman" w:hAnsi="Times New Roman" w:cs="Times New Roman"/>
          <w:lang w:val="ro-RO"/>
        </w:rPr>
        <w:t>,</w:t>
      </w:r>
    </w:p>
    <w:p w14:paraId="267B3AE0" w14:textId="58656866"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9043E6">
        <w:rPr>
          <w:rFonts w:ascii="Times New Roman" w:hAnsi="Times New Roman" w:cs="Times New Roman"/>
          <w:lang w:val="ro-RO"/>
        </w:rPr>
        <w:t xml:space="preserve">  </w:t>
      </w:r>
      <w:r w:rsidR="00EC56B9">
        <w:rPr>
          <w:rFonts w:ascii="Times New Roman" w:hAnsi="Times New Roman" w:cs="Times New Roman"/>
          <w:lang w:val="ro-RO"/>
        </w:rPr>
        <w:t xml:space="preserve">     </w:t>
      </w:r>
      <w:r w:rsidR="009043E6">
        <w:rPr>
          <w:rFonts w:ascii="Times New Roman" w:hAnsi="Times New Roman" w:cs="Times New Roman"/>
          <w:lang w:val="ro-RO"/>
        </w:rPr>
        <w:t xml:space="preserve"> Conf. dr. Jutka Deak</w:t>
      </w:r>
      <w:r>
        <w:rPr>
          <w:rFonts w:ascii="Times New Roman" w:hAnsi="Times New Roman" w:cs="Times New Roman"/>
          <w:lang w:val="ro-RO"/>
        </w:rPr>
        <w:tab/>
      </w:r>
    </w:p>
    <w:p w14:paraId="608E6DA1" w14:textId="4562F04A" w:rsidR="006445F5" w:rsidRDefault="00952619" w:rsidP="00952619">
      <w:pPr>
        <w:spacing w:after="0" w:line="240" w:lineRule="auto"/>
        <w:ind w:left="5040" w:firstLine="720"/>
        <w:rPr>
          <w:rFonts w:ascii="Times New Roman" w:hAnsi="Times New Roman" w:cs="Times New Roman"/>
          <w:lang w:val="ro-RO"/>
        </w:rPr>
      </w:pPr>
      <w:r>
        <w:t xml:space="preserve"> </w:t>
      </w:r>
      <w:r w:rsidR="00EC56B9">
        <w:t xml:space="preserve">        </w:t>
      </w:r>
      <w:r w:rsidR="00E433DA">
        <w:object w:dxaOrig="3690" w:dyaOrig="660" w14:anchorId="0A0E5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3pt;height:26.1pt" o:ole="">
            <v:imagedata r:id="rId6" o:title=""/>
          </v:shape>
          <o:OLEObject Type="Embed" ProgID="PBrush" ShapeID="_x0000_i1025" DrawAspect="Content" ObjectID="_1772867318" r:id="rId7"/>
        </w:object>
      </w:r>
    </w:p>
    <w:p w14:paraId="5310938D" w14:textId="77777777"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DF96ECD" w14:textId="18C9A010"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952619">
        <w:rPr>
          <w:rFonts w:ascii="Times New Roman" w:hAnsi="Times New Roman" w:cs="Times New Roman"/>
          <w:lang w:val="ro-RO"/>
        </w:rPr>
        <w:t>2</w:t>
      </w:r>
      <w:r w:rsidR="00E433DA">
        <w:rPr>
          <w:rFonts w:ascii="Times New Roman" w:hAnsi="Times New Roman" w:cs="Times New Roman"/>
          <w:lang w:val="ro-RO"/>
        </w:rPr>
        <w:t>5</w:t>
      </w:r>
      <w:r w:rsidR="009B7FB1">
        <w:rPr>
          <w:rFonts w:ascii="Times New Roman" w:hAnsi="Times New Roman" w:cs="Times New Roman"/>
          <w:lang w:val="ro-RO"/>
        </w:rPr>
        <w:t>.03.2024</w:t>
      </w:r>
    </w:p>
    <w:p w14:paraId="251C7B80" w14:textId="77777777" w:rsidR="009C737C" w:rsidRPr="00E54C3B" w:rsidRDefault="009C737C" w:rsidP="006445F5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sectPr w:rsidR="009C737C" w:rsidRPr="00E54C3B" w:rsidSect="009B7FB1">
      <w:pgSz w:w="11907" w:h="16840" w:code="9"/>
      <w:pgMar w:top="90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86C"/>
    <w:multiLevelType w:val="hybridMultilevel"/>
    <w:tmpl w:val="9E1AB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C4ADA"/>
    <w:multiLevelType w:val="hybridMultilevel"/>
    <w:tmpl w:val="9C6AF688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93015"/>
    <w:multiLevelType w:val="multilevel"/>
    <w:tmpl w:val="9B1022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1800"/>
      </w:pPr>
      <w:rPr>
        <w:rFonts w:hint="default"/>
      </w:rPr>
    </w:lvl>
  </w:abstractNum>
  <w:abstractNum w:abstractNumId="3">
    <w:nsid w:val="0906555A"/>
    <w:multiLevelType w:val="hybridMultilevel"/>
    <w:tmpl w:val="3D5EC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0C0"/>
    <w:multiLevelType w:val="hybridMultilevel"/>
    <w:tmpl w:val="ADC612F6"/>
    <w:lvl w:ilvl="0" w:tplc="CCF2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425FD"/>
    <w:multiLevelType w:val="hybridMultilevel"/>
    <w:tmpl w:val="0B1C7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50773"/>
    <w:multiLevelType w:val="hybridMultilevel"/>
    <w:tmpl w:val="DE7E3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2A9F"/>
    <w:multiLevelType w:val="hybridMultilevel"/>
    <w:tmpl w:val="9B34C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249BA"/>
    <w:multiLevelType w:val="hybridMultilevel"/>
    <w:tmpl w:val="3B2C5F2E"/>
    <w:lvl w:ilvl="0" w:tplc="2EB419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0302B7"/>
    <w:multiLevelType w:val="hybridMultilevel"/>
    <w:tmpl w:val="A0161EA4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B5464"/>
    <w:multiLevelType w:val="hybridMultilevel"/>
    <w:tmpl w:val="0B1C7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33451B65"/>
    <w:multiLevelType w:val="hybridMultilevel"/>
    <w:tmpl w:val="3F3E9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C03BA"/>
    <w:multiLevelType w:val="hybridMultilevel"/>
    <w:tmpl w:val="687E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4E58"/>
    <w:multiLevelType w:val="hybridMultilevel"/>
    <w:tmpl w:val="D1289B94"/>
    <w:lvl w:ilvl="0" w:tplc="FFFFFFFF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FF776E"/>
    <w:multiLevelType w:val="hybridMultilevel"/>
    <w:tmpl w:val="FD12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D5C74"/>
    <w:multiLevelType w:val="hybridMultilevel"/>
    <w:tmpl w:val="44E0C9B2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D7F1A"/>
    <w:multiLevelType w:val="hybridMultilevel"/>
    <w:tmpl w:val="A71C76F8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850CE"/>
    <w:multiLevelType w:val="hybridMultilevel"/>
    <w:tmpl w:val="77322D9E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048DF"/>
    <w:multiLevelType w:val="hybridMultilevel"/>
    <w:tmpl w:val="988CC37C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47B25"/>
    <w:multiLevelType w:val="hybridMultilevel"/>
    <w:tmpl w:val="8210FFE2"/>
    <w:lvl w:ilvl="0" w:tplc="7CBA50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6235F"/>
    <w:multiLevelType w:val="hybridMultilevel"/>
    <w:tmpl w:val="66ECD0AA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B4A8A"/>
    <w:multiLevelType w:val="hybridMultilevel"/>
    <w:tmpl w:val="9D18281E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A76F7"/>
    <w:multiLevelType w:val="hybridMultilevel"/>
    <w:tmpl w:val="72164C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4"/>
  </w:num>
  <w:num w:numId="4">
    <w:abstractNumId w:val="15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13"/>
  </w:num>
  <w:num w:numId="10">
    <w:abstractNumId w:val="6"/>
  </w:num>
  <w:num w:numId="11">
    <w:abstractNumId w:val="14"/>
  </w:num>
  <w:num w:numId="12">
    <w:abstractNumId w:val="2"/>
  </w:num>
  <w:num w:numId="13">
    <w:abstractNumId w:val="8"/>
  </w:num>
  <w:num w:numId="14">
    <w:abstractNumId w:val="11"/>
  </w:num>
  <w:num w:numId="15">
    <w:abstractNumId w:val="4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18"/>
  </w:num>
  <w:num w:numId="21">
    <w:abstractNumId w:val="9"/>
  </w:num>
  <w:num w:numId="22">
    <w:abstractNumId w:val="19"/>
  </w:num>
  <w:num w:numId="23">
    <w:abstractNumId w:val="22"/>
  </w:num>
  <w:num w:numId="24">
    <w:abstractNumId w:val="16"/>
  </w:num>
  <w:num w:numId="25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1144C"/>
    <w:rsid w:val="00015B87"/>
    <w:rsid w:val="0002061D"/>
    <w:rsid w:val="0002354C"/>
    <w:rsid w:val="00037F49"/>
    <w:rsid w:val="00053574"/>
    <w:rsid w:val="000642AC"/>
    <w:rsid w:val="00071875"/>
    <w:rsid w:val="000D1E0D"/>
    <w:rsid w:val="00104B4E"/>
    <w:rsid w:val="00113157"/>
    <w:rsid w:val="001412A5"/>
    <w:rsid w:val="00190556"/>
    <w:rsid w:val="00190855"/>
    <w:rsid w:val="001A32D9"/>
    <w:rsid w:val="001B06C7"/>
    <w:rsid w:val="001E1E70"/>
    <w:rsid w:val="001E5FA6"/>
    <w:rsid w:val="001E7770"/>
    <w:rsid w:val="001E7808"/>
    <w:rsid w:val="002109EA"/>
    <w:rsid w:val="00217689"/>
    <w:rsid w:val="0025207C"/>
    <w:rsid w:val="00282DB3"/>
    <w:rsid w:val="002A4341"/>
    <w:rsid w:val="002C3277"/>
    <w:rsid w:val="002C6D01"/>
    <w:rsid w:val="002C7344"/>
    <w:rsid w:val="00316189"/>
    <w:rsid w:val="00357910"/>
    <w:rsid w:val="00384AF2"/>
    <w:rsid w:val="0038551E"/>
    <w:rsid w:val="003A142D"/>
    <w:rsid w:val="003A5D6B"/>
    <w:rsid w:val="003A6597"/>
    <w:rsid w:val="003C0FB7"/>
    <w:rsid w:val="003D0525"/>
    <w:rsid w:val="003D7E0D"/>
    <w:rsid w:val="003E2921"/>
    <w:rsid w:val="003F791C"/>
    <w:rsid w:val="00430FAE"/>
    <w:rsid w:val="00445CC1"/>
    <w:rsid w:val="00471202"/>
    <w:rsid w:val="00481198"/>
    <w:rsid w:val="004B6E29"/>
    <w:rsid w:val="004C2FD7"/>
    <w:rsid w:val="004C7DDD"/>
    <w:rsid w:val="004D5905"/>
    <w:rsid w:val="004D6921"/>
    <w:rsid w:val="004E62DF"/>
    <w:rsid w:val="00516F74"/>
    <w:rsid w:val="00532E4E"/>
    <w:rsid w:val="005579EA"/>
    <w:rsid w:val="005764C9"/>
    <w:rsid w:val="00581251"/>
    <w:rsid w:val="00582904"/>
    <w:rsid w:val="00583FD1"/>
    <w:rsid w:val="005A6448"/>
    <w:rsid w:val="005B2428"/>
    <w:rsid w:val="005B63D2"/>
    <w:rsid w:val="005D6184"/>
    <w:rsid w:val="00603D14"/>
    <w:rsid w:val="00612069"/>
    <w:rsid w:val="00631797"/>
    <w:rsid w:val="0063340B"/>
    <w:rsid w:val="00634F2B"/>
    <w:rsid w:val="006445F5"/>
    <w:rsid w:val="00651282"/>
    <w:rsid w:val="00655766"/>
    <w:rsid w:val="00681408"/>
    <w:rsid w:val="00684355"/>
    <w:rsid w:val="00693478"/>
    <w:rsid w:val="00695BEA"/>
    <w:rsid w:val="006C33A4"/>
    <w:rsid w:val="006D3FEB"/>
    <w:rsid w:val="006E129E"/>
    <w:rsid w:val="006E1D2A"/>
    <w:rsid w:val="007116B2"/>
    <w:rsid w:val="00734552"/>
    <w:rsid w:val="007528F2"/>
    <w:rsid w:val="00755907"/>
    <w:rsid w:val="00761B88"/>
    <w:rsid w:val="00774AA3"/>
    <w:rsid w:val="007A7644"/>
    <w:rsid w:val="007B1D42"/>
    <w:rsid w:val="007C1BE5"/>
    <w:rsid w:val="007C7377"/>
    <w:rsid w:val="007F5C44"/>
    <w:rsid w:val="007F6E45"/>
    <w:rsid w:val="008056AD"/>
    <w:rsid w:val="008603BE"/>
    <w:rsid w:val="00862DE7"/>
    <w:rsid w:val="008633CC"/>
    <w:rsid w:val="00864652"/>
    <w:rsid w:val="00874116"/>
    <w:rsid w:val="00881373"/>
    <w:rsid w:val="008817C2"/>
    <w:rsid w:val="00885CC3"/>
    <w:rsid w:val="008965B8"/>
    <w:rsid w:val="008A40DD"/>
    <w:rsid w:val="008B65CC"/>
    <w:rsid w:val="008E1A2E"/>
    <w:rsid w:val="008E44A9"/>
    <w:rsid w:val="008F4552"/>
    <w:rsid w:val="009043E6"/>
    <w:rsid w:val="00906412"/>
    <w:rsid w:val="00906ED4"/>
    <w:rsid w:val="00922710"/>
    <w:rsid w:val="00935D60"/>
    <w:rsid w:val="009369EE"/>
    <w:rsid w:val="00952619"/>
    <w:rsid w:val="0095447B"/>
    <w:rsid w:val="00954DD1"/>
    <w:rsid w:val="00976C28"/>
    <w:rsid w:val="00983AC9"/>
    <w:rsid w:val="0099071C"/>
    <w:rsid w:val="009B6AD0"/>
    <w:rsid w:val="009B7FB1"/>
    <w:rsid w:val="009C4C53"/>
    <w:rsid w:val="009C737C"/>
    <w:rsid w:val="009D705C"/>
    <w:rsid w:val="009E6099"/>
    <w:rsid w:val="009E7FB8"/>
    <w:rsid w:val="00A1560E"/>
    <w:rsid w:val="00A34598"/>
    <w:rsid w:val="00A8512C"/>
    <w:rsid w:val="00AA2A44"/>
    <w:rsid w:val="00AC491E"/>
    <w:rsid w:val="00AD31EE"/>
    <w:rsid w:val="00AD32A3"/>
    <w:rsid w:val="00AF154E"/>
    <w:rsid w:val="00AF6E76"/>
    <w:rsid w:val="00B4694B"/>
    <w:rsid w:val="00B503C6"/>
    <w:rsid w:val="00B618EA"/>
    <w:rsid w:val="00B932FC"/>
    <w:rsid w:val="00B97D78"/>
    <w:rsid w:val="00BA50DB"/>
    <w:rsid w:val="00BF24AE"/>
    <w:rsid w:val="00C72A12"/>
    <w:rsid w:val="00C938C6"/>
    <w:rsid w:val="00CA05E3"/>
    <w:rsid w:val="00CA6B9E"/>
    <w:rsid w:val="00CB10C3"/>
    <w:rsid w:val="00D31596"/>
    <w:rsid w:val="00D37445"/>
    <w:rsid w:val="00D461A3"/>
    <w:rsid w:val="00DA0651"/>
    <w:rsid w:val="00DA4C79"/>
    <w:rsid w:val="00DC2D88"/>
    <w:rsid w:val="00DC2EE2"/>
    <w:rsid w:val="00DC5E93"/>
    <w:rsid w:val="00DE5479"/>
    <w:rsid w:val="00DE78F8"/>
    <w:rsid w:val="00E02767"/>
    <w:rsid w:val="00E23207"/>
    <w:rsid w:val="00E317FD"/>
    <w:rsid w:val="00E433DA"/>
    <w:rsid w:val="00E54C3B"/>
    <w:rsid w:val="00E64DA1"/>
    <w:rsid w:val="00E7050A"/>
    <w:rsid w:val="00E8015B"/>
    <w:rsid w:val="00E83B89"/>
    <w:rsid w:val="00E91454"/>
    <w:rsid w:val="00EB39E3"/>
    <w:rsid w:val="00EC3883"/>
    <w:rsid w:val="00EC56B9"/>
    <w:rsid w:val="00ED4EF2"/>
    <w:rsid w:val="00EF3A59"/>
    <w:rsid w:val="00F10E71"/>
    <w:rsid w:val="00F34AAB"/>
    <w:rsid w:val="00F40E58"/>
    <w:rsid w:val="00F4143C"/>
    <w:rsid w:val="00F44D9A"/>
    <w:rsid w:val="00F51E74"/>
    <w:rsid w:val="00F53285"/>
    <w:rsid w:val="00F5628D"/>
    <w:rsid w:val="00F6034E"/>
    <w:rsid w:val="00F65846"/>
    <w:rsid w:val="00F67C36"/>
    <w:rsid w:val="00F72219"/>
    <w:rsid w:val="00F91FAA"/>
    <w:rsid w:val="00FA3414"/>
    <w:rsid w:val="00FB5CBD"/>
    <w:rsid w:val="00FC4AA0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D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91FAA"/>
    <w:pPr>
      <w:keepNext/>
      <w:numPr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B2428"/>
  </w:style>
  <w:style w:type="character" w:styleId="Emphasis">
    <w:name w:val="Emphasis"/>
    <w:uiPriority w:val="20"/>
    <w:qFormat/>
    <w:rsid w:val="005B2428"/>
    <w:rPr>
      <w:i/>
      <w:iCs/>
    </w:rPr>
  </w:style>
  <w:style w:type="character" w:customStyle="1" w:styleId="Heading2Char">
    <w:name w:val="Heading 2 Char"/>
    <w:basedOn w:val="DefaultParagraphFont"/>
    <w:link w:val="Heading2"/>
    <w:rsid w:val="00F91FAA"/>
    <w:rPr>
      <w:rFonts w:ascii="Times New Roman" w:eastAsia="Times New Roman" w:hAnsi="Times New Roman" w:cs="Times New Roman"/>
      <w:b/>
      <w:sz w:val="24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91FAA"/>
    <w:pPr>
      <w:keepNext/>
      <w:numPr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B2428"/>
  </w:style>
  <w:style w:type="character" w:styleId="Emphasis">
    <w:name w:val="Emphasis"/>
    <w:uiPriority w:val="20"/>
    <w:qFormat/>
    <w:rsid w:val="005B2428"/>
    <w:rPr>
      <w:i/>
      <w:iCs/>
    </w:rPr>
  </w:style>
  <w:style w:type="character" w:customStyle="1" w:styleId="Heading2Char">
    <w:name w:val="Heading 2 Char"/>
    <w:basedOn w:val="DefaultParagraphFont"/>
    <w:link w:val="Heading2"/>
    <w:rsid w:val="00F91FAA"/>
    <w:rPr>
      <w:rFonts w:ascii="Times New Roman" w:eastAsia="Times New Roman" w:hAnsi="Times New Roman" w:cs="Times New Roman"/>
      <w:b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22</cp:revision>
  <cp:lastPrinted>2023-10-20T08:33:00Z</cp:lastPrinted>
  <dcterms:created xsi:type="dcterms:W3CDTF">2024-03-19T07:13:00Z</dcterms:created>
  <dcterms:modified xsi:type="dcterms:W3CDTF">2024-03-25T08:22:00Z</dcterms:modified>
</cp:coreProperties>
</file>