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F0" w:rsidRDefault="00DB52F0">
      <w:pPr>
        <w:shd w:val="clear" w:color="auto" w:fill="FFFFFF"/>
        <w:spacing w:after="0" w:line="240" w:lineRule="auto"/>
        <w:jc w:val="center"/>
        <w:rPr>
          <w:rFonts w:ascii="Times New Roman" w:eastAsia="Times New Roman" w:hAnsi="Times New Roman" w:cs="Times New Roman"/>
          <w:b/>
          <w:color w:val="222222"/>
          <w:sz w:val="26"/>
          <w:szCs w:val="26"/>
        </w:rPr>
      </w:pPr>
    </w:p>
    <w:p w:rsidR="00DB52F0" w:rsidRDefault="00DB52F0">
      <w:pPr>
        <w:shd w:val="clear" w:color="auto" w:fill="FFFFFF"/>
        <w:spacing w:after="0" w:line="240" w:lineRule="auto"/>
        <w:jc w:val="center"/>
        <w:rPr>
          <w:rFonts w:ascii="Times New Roman" w:eastAsia="Times New Roman" w:hAnsi="Times New Roman" w:cs="Times New Roman"/>
          <w:b/>
          <w:color w:val="222222"/>
          <w:sz w:val="26"/>
          <w:szCs w:val="26"/>
        </w:rPr>
      </w:pPr>
    </w:p>
    <w:p w:rsidR="00DB52F0" w:rsidRDefault="002B2739">
      <w:pPr>
        <w:shd w:val="clear" w:color="auto" w:fill="FFFFFF"/>
        <w:spacing w:after="0" w:line="24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Informații necesare pentru publicarea pe site-ul ministerului educaţiei a</w:t>
      </w:r>
      <w:r>
        <w:rPr>
          <w:color w:val="222222"/>
        </w:rPr>
        <w:t xml:space="preserve"> </w:t>
      </w:r>
      <w:r>
        <w:rPr>
          <w:rFonts w:ascii="Times New Roman" w:eastAsia="Times New Roman" w:hAnsi="Times New Roman" w:cs="Times New Roman"/>
          <w:b/>
          <w:color w:val="222222"/>
          <w:sz w:val="26"/>
          <w:szCs w:val="26"/>
        </w:rPr>
        <w:t xml:space="preserve">posturilor didactice şi de cercetare vacante scoase la concurs de USAMV Cluj-Napoca în </w:t>
      </w:r>
    </w:p>
    <w:p w:rsidR="00DB52F0" w:rsidRDefault="002B2739">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222222"/>
          <w:sz w:val="26"/>
          <w:szCs w:val="26"/>
        </w:rPr>
        <w:t>semestrul II , an universitar 2023-2024</w:t>
      </w:r>
    </w:p>
    <w:p w:rsidR="00DB52F0" w:rsidRDefault="00DB52F0">
      <w:pPr>
        <w:spacing w:after="0" w:line="240" w:lineRule="auto"/>
        <w:jc w:val="center"/>
        <w:rPr>
          <w:rFonts w:ascii="Times New Roman" w:eastAsia="Times New Roman" w:hAnsi="Times New Roman" w:cs="Times New Roman"/>
          <w:b/>
        </w:rPr>
      </w:pPr>
    </w:p>
    <w:p w:rsidR="00DB52F0" w:rsidRDefault="00DB52F0">
      <w:pPr>
        <w:spacing w:after="0" w:line="240" w:lineRule="auto"/>
        <w:rPr>
          <w:rFonts w:ascii="Times New Roman" w:eastAsia="Times New Roman" w:hAnsi="Times New Roman" w:cs="Times New Roman"/>
        </w:rPr>
      </w:pPr>
    </w:p>
    <w:tbl>
      <w:tblPr>
        <w:tblStyle w:val="a"/>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566"/>
        <w:gridCol w:w="7507"/>
      </w:tblGrid>
      <w:tr w:rsidR="00DB52F0">
        <w:tc>
          <w:tcPr>
            <w:tcW w:w="2123" w:type="dxa"/>
            <w:vMerge w:val="restart"/>
            <w:vAlign w:val="center"/>
          </w:tcPr>
          <w:p w:rsidR="00DB52F0" w:rsidRDefault="002B2739">
            <w:pPr>
              <w:rPr>
                <w:rFonts w:ascii="Times New Roman" w:eastAsia="Times New Roman" w:hAnsi="Times New Roman" w:cs="Times New Roman"/>
              </w:rPr>
            </w:pPr>
            <w:r>
              <w:rPr>
                <w:rFonts w:ascii="Times New Roman" w:eastAsia="Times New Roman" w:hAnsi="Times New Roman" w:cs="Times New Roman"/>
              </w:rPr>
              <w:t>Universitatea</w:t>
            </w: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Universitatea De Ştiinţe Agricole si Medicină Veterinară Cluj-Napoca</w:t>
            </w:r>
          </w:p>
        </w:tc>
      </w:tr>
      <w:tr w:rsidR="00DB52F0">
        <w:tc>
          <w:tcPr>
            <w:tcW w:w="2123" w:type="dxa"/>
            <w:vMerge/>
            <w:vAlign w:val="center"/>
          </w:tcPr>
          <w:p w:rsidR="00DB52F0" w:rsidRDefault="00DB52F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DB52F0" w:rsidRDefault="00DB52F0">
            <w:pPr>
              <w:jc w:val="both"/>
              <w:rPr>
                <w:rFonts w:ascii="Times New Roman" w:eastAsia="Times New Roman" w:hAnsi="Times New Roman" w:cs="Times New Roman"/>
              </w:rPr>
            </w:pPr>
          </w:p>
        </w:tc>
      </w:tr>
      <w:tr w:rsidR="00DB52F0">
        <w:tc>
          <w:tcPr>
            <w:tcW w:w="2123" w:type="dxa"/>
            <w:vMerge w:val="restart"/>
            <w:vAlign w:val="center"/>
          </w:tcPr>
          <w:p w:rsidR="00DB52F0" w:rsidRDefault="002B2739">
            <w:pPr>
              <w:rPr>
                <w:rFonts w:ascii="Times New Roman" w:eastAsia="Times New Roman" w:hAnsi="Times New Roman" w:cs="Times New Roman"/>
              </w:rPr>
            </w:pPr>
            <w:r>
              <w:rPr>
                <w:rFonts w:ascii="Times New Roman" w:eastAsia="Times New Roman" w:hAnsi="Times New Roman" w:cs="Times New Roman"/>
              </w:rPr>
              <w:t>Facultatea</w:t>
            </w: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Medicină Veterinară Cluj-Napoca</w:t>
            </w:r>
          </w:p>
        </w:tc>
      </w:tr>
      <w:tr w:rsidR="00DB52F0">
        <w:tc>
          <w:tcPr>
            <w:tcW w:w="2123" w:type="dxa"/>
            <w:vMerge/>
            <w:vAlign w:val="center"/>
          </w:tcPr>
          <w:p w:rsidR="00DB52F0" w:rsidRDefault="00DB52F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DB52F0" w:rsidRDefault="00DB52F0">
            <w:pPr>
              <w:jc w:val="both"/>
              <w:rPr>
                <w:rFonts w:ascii="Times New Roman" w:eastAsia="Times New Roman" w:hAnsi="Times New Roman" w:cs="Times New Roman"/>
              </w:rPr>
            </w:pPr>
          </w:p>
        </w:tc>
      </w:tr>
      <w:tr w:rsidR="00DB52F0">
        <w:tc>
          <w:tcPr>
            <w:tcW w:w="2123" w:type="dxa"/>
            <w:vMerge w:val="restart"/>
            <w:vAlign w:val="center"/>
          </w:tcPr>
          <w:p w:rsidR="00DB52F0" w:rsidRDefault="002B2739">
            <w:pPr>
              <w:rPr>
                <w:rFonts w:ascii="Times New Roman" w:eastAsia="Times New Roman" w:hAnsi="Times New Roman" w:cs="Times New Roman"/>
              </w:rPr>
            </w:pPr>
            <w:r>
              <w:rPr>
                <w:rFonts w:ascii="Times New Roman" w:eastAsia="Times New Roman" w:hAnsi="Times New Roman" w:cs="Times New Roman"/>
              </w:rPr>
              <w:t>Departament</w:t>
            </w: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Departamentul III – Științe clinice și paraclinice</w:t>
            </w:r>
          </w:p>
        </w:tc>
      </w:tr>
      <w:tr w:rsidR="00DB52F0">
        <w:tc>
          <w:tcPr>
            <w:tcW w:w="2123" w:type="dxa"/>
            <w:vMerge/>
            <w:vAlign w:val="center"/>
          </w:tcPr>
          <w:p w:rsidR="00DB52F0" w:rsidRDefault="00DB52F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DB52F0" w:rsidRDefault="00DB52F0">
            <w:pPr>
              <w:jc w:val="both"/>
              <w:rPr>
                <w:rFonts w:ascii="Times New Roman" w:eastAsia="Times New Roman" w:hAnsi="Times New Roman" w:cs="Times New Roman"/>
              </w:rPr>
            </w:pPr>
          </w:p>
        </w:tc>
      </w:tr>
      <w:tr w:rsidR="00DB52F0">
        <w:tc>
          <w:tcPr>
            <w:tcW w:w="2123" w:type="dxa"/>
            <w:vMerge w:val="restart"/>
            <w:vAlign w:val="center"/>
          </w:tcPr>
          <w:p w:rsidR="00DB52F0" w:rsidRDefault="002B2739">
            <w:pPr>
              <w:rPr>
                <w:rFonts w:ascii="Times New Roman" w:eastAsia="Times New Roman" w:hAnsi="Times New Roman" w:cs="Times New Roman"/>
              </w:rPr>
            </w:pPr>
            <w:r>
              <w:rPr>
                <w:rFonts w:ascii="Times New Roman" w:eastAsia="Times New Roman" w:hAnsi="Times New Roman" w:cs="Times New Roman"/>
              </w:rPr>
              <w:t>Poziţia în statul de funcţii</w:t>
            </w: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DB52F0" w:rsidRDefault="002B2739">
            <w:pPr>
              <w:rPr>
                <w:rFonts w:ascii="Times New Roman" w:eastAsia="Times New Roman" w:hAnsi="Times New Roman" w:cs="Times New Roman"/>
              </w:rPr>
            </w:pPr>
            <w:r>
              <w:rPr>
                <w:rFonts w:ascii="Times New Roman" w:eastAsia="Times New Roman" w:hAnsi="Times New Roman" w:cs="Times New Roman"/>
              </w:rPr>
              <w:t>III/B/21</w:t>
            </w:r>
          </w:p>
        </w:tc>
      </w:tr>
      <w:tr w:rsidR="00DB52F0">
        <w:tc>
          <w:tcPr>
            <w:tcW w:w="2123" w:type="dxa"/>
            <w:vMerge/>
            <w:vAlign w:val="center"/>
          </w:tcPr>
          <w:p w:rsidR="00DB52F0" w:rsidRDefault="00DB52F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DB52F0" w:rsidRDefault="00DB52F0">
            <w:pPr>
              <w:rPr>
                <w:rFonts w:ascii="Times New Roman" w:eastAsia="Times New Roman" w:hAnsi="Times New Roman" w:cs="Times New Roman"/>
              </w:rPr>
            </w:pPr>
          </w:p>
        </w:tc>
      </w:tr>
      <w:tr w:rsidR="00DB52F0">
        <w:tc>
          <w:tcPr>
            <w:tcW w:w="2123" w:type="dxa"/>
            <w:vMerge w:val="restart"/>
            <w:vAlign w:val="center"/>
          </w:tcPr>
          <w:p w:rsidR="00DB52F0" w:rsidRDefault="002B2739">
            <w:pPr>
              <w:rPr>
                <w:rFonts w:ascii="Times New Roman" w:eastAsia="Times New Roman" w:hAnsi="Times New Roman" w:cs="Times New Roman"/>
              </w:rPr>
            </w:pPr>
            <w:r>
              <w:rPr>
                <w:rFonts w:ascii="Times New Roman" w:eastAsia="Times New Roman" w:hAnsi="Times New Roman" w:cs="Times New Roman"/>
              </w:rPr>
              <w:t>Funcţia</w:t>
            </w: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DB52F0" w:rsidRDefault="002B2739">
            <w:pPr>
              <w:rPr>
                <w:rFonts w:ascii="Times New Roman" w:eastAsia="Times New Roman" w:hAnsi="Times New Roman" w:cs="Times New Roman"/>
              </w:rPr>
            </w:pPr>
            <w:r>
              <w:rPr>
                <w:rFonts w:ascii="Times New Roman" w:eastAsia="Times New Roman" w:hAnsi="Times New Roman" w:cs="Times New Roman"/>
              </w:rPr>
              <w:t>Asistent Universitar</w:t>
            </w:r>
          </w:p>
        </w:tc>
      </w:tr>
      <w:tr w:rsidR="00DB52F0">
        <w:tc>
          <w:tcPr>
            <w:tcW w:w="2123" w:type="dxa"/>
            <w:vMerge/>
            <w:vAlign w:val="center"/>
          </w:tcPr>
          <w:p w:rsidR="00DB52F0" w:rsidRDefault="00DB52F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DB52F0" w:rsidRDefault="00DB52F0">
            <w:pPr>
              <w:rPr>
                <w:rFonts w:ascii="Times New Roman" w:eastAsia="Times New Roman" w:hAnsi="Times New Roman" w:cs="Times New Roman"/>
              </w:rPr>
            </w:pPr>
          </w:p>
        </w:tc>
      </w:tr>
      <w:tr w:rsidR="00DB52F0">
        <w:tc>
          <w:tcPr>
            <w:tcW w:w="2123" w:type="dxa"/>
            <w:vMerge w:val="restart"/>
            <w:vAlign w:val="center"/>
          </w:tcPr>
          <w:p w:rsidR="00DB52F0" w:rsidRDefault="002B2739">
            <w:pPr>
              <w:rPr>
                <w:rFonts w:ascii="Times New Roman" w:eastAsia="Times New Roman" w:hAnsi="Times New Roman" w:cs="Times New Roman"/>
              </w:rPr>
            </w:pPr>
            <w:r>
              <w:rPr>
                <w:rFonts w:ascii="Times New Roman" w:eastAsia="Times New Roman" w:hAnsi="Times New Roman" w:cs="Times New Roman"/>
              </w:rPr>
              <w:t>Disciplinele din planul de învăţământ</w:t>
            </w: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DB52F0" w:rsidRDefault="002B2739">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Diagnostic necropsic şi medicină legală 1 (limba romana)</w:t>
            </w:r>
          </w:p>
          <w:p w:rsidR="00DB52F0" w:rsidRDefault="002B2739">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Diagnostic necropsic şi medicină legală 2 (limba romana)</w:t>
            </w:r>
          </w:p>
          <w:p w:rsidR="00DB52F0" w:rsidRDefault="002B2739">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Anatomie patologică 2 (limba romana)</w:t>
            </w:r>
          </w:p>
          <w:p w:rsidR="00DB52F0" w:rsidRDefault="002B2739">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Citology and hematology (limba engleza)</w:t>
            </w:r>
          </w:p>
          <w:p w:rsidR="00DB52F0" w:rsidRDefault="002B2739">
            <w:pPr>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Citopatologie și hematologie (limba romana)</w:t>
            </w:r>
          </w:p>
        </w:tc>
      </w:tr>
      <w:tr w:rsidR="00DB52F0">
        <w:tc>
          <w:tcPr>
            <w:tcW w:w="2123" w:type="dxa"/>
            <w:vMerge/>
            <w:vAlign w:val="center"/>
          </w:tcPr>
          <w:p w:rsidR="00DB52F0" w:rsidRDefault="00DB52F0">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DB52F0" w:rsidRDefault="00DB52F0">
            <w:pPr>
              <w:rPr>
                <w:rFonts w:ascii="Times New Roman" w:eastAsia="Times New Roman" w:hAnsi="Times New Roman" w:cs="Times New Roman"/>
              </w:rPr>
            </w:pPr>
          </w:p>
        </w:tc>
      </w:tr>
      <w:tr w:rsidR="00DB52F0">
        <w:tc>
          <w:tcPr>
            <w:tcW w:w="2123" w:type="dxa"/>
            <w:vMerge w:val="restart"/>
            <w:vAlign w:val="center"/>
          </w:tcPr>
          <w:p w:rsidR="00DB52F0" w:rsidRDefault="002B2739">
            <w:pPr>
              <w:rPr>
                <w:rFonts w:ascii="Times New Roman" w:eastAsia="Times New Roman" w:hAnsi="Times New Roman" w:cs="Times New Roman"/>
              </w:rPr>
            </w:pPr>
            <w:r>
              <w:rPr>
                <w:rFonts w:ascii="Times New Roman" w:eastAsia="Times New Roman" w:hAnsi="Times New Roman" w:cs="Times New Roman"/>
              </w:rPr>
              <w:t>Domeniul ştiinţific</w:t>
            </w: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DB52F0" w:rsidRDefault="002B2739">
            <w:pPr>
              <w:rPr>
                <w:rFonts w:ascii="Times New Roman" w:eastAsia="Times New Roman" w:hAnsi="Times New Roman" w:cs="Times New Roman"/>
              </w:rPr>
            </w:pPr>
            <w:r>
              <w:rPr>
                <w:rFonts w:ascii="Times New Roman" w:eastAsia="Times New Roman" w:hAnsi="Times New Roman" w:cs="Times New Roman"/>
              </w:rPr>
              <w:t>Medicină Veterinară</w:t>
            </w:r>
          </w:p>
        </w:tc>
      </w:tr>
      <w:tr w:rsidR="00DB52F0">
        <w:tc>
          <w:tcPr>
            <w:tcW w:w="2123" w:type="dxa"/>
            <w:vMerge/>
            <w:vAlign w:val="center"/>
          </w:tcPr>
          <w:p w:rsidR="00DB52F0" w:rsidRDefault="00DB52F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DB52F0" w:rsidRDefault="00DB52F0">
            <w:pPr>
              <w:rPr>
                <w:rFonts w:ascii="Times New Roman" w:eastAsia="Times New Roman" w:hAnsi="Times New Roman" w:cs="Times New Roman"/>
              </w:rPr>
            </w:pPr>
          </w:p>
        </w:tc>
      </w:tr>
      <w:tr w:rsidR="00DB52F0">
        <w:tc>
          <w:tcPr>
            <w:tcW w:w="2123" w:type="dxa"/>
            <w:vMerge w:val="restart"/>
            <w:vAlign w:val="center"/>
          </w:tcPr>
          <w:p w:rsidR="00DB52F0" w:rsidRDefault="002B2739">
            <w:pPr>
              <w:rPr>
                <w:rFonts w:ascii="Times New Roman" w:eastAsia="Times New Roman" w:hAnsi="Times New Roman" w:cs="Times New Roman"/>
              </w:rPr>
            </w:pPr>
            <w:r>
              <w:rPr>
                <w:rFonts w:ascii="Times New Roman" w:eastAsia="Times New Roman" w:hAnsi="Times New Roman" w:cs="Times New Roman"/>
              </w:rPr>
              <w:t>Descriere post</w:t>
            </w: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Postul de Asistent universitar, poziţia III/B/21 din Statul de funcții al Departamenului de Științe Clinice și Paraclinice, din cadrul Facultății de Medicină Veterinară, Universitatea de Științe Agricole și Medicină Veterinară din Cluj-Napoca, are în compo</w:t>
            </w:r>
            <w:r>
              <w:rPr>
                <w:rFonts w:ascii="Times New Roman" w:eastAsia="Times New Roman" w:hAnsi="Times New Roman" w:cs="Times New Roman"/>
              </w:rPr>
              <w:t>nenţă disciplinele de:</w:t>
            </w:r>
          </w:p>
          <w:p w:rsidR="00DB52F0" w:rsidRDefault="002B2739">
            <w:pPr>
              <w:rPr>
                <w:rFonts w:ascii="Times New Roman" w:eastAsia="Times New Roman" w:hAnsi="Times New Roman" w:cs="Times New Roman"/>
              </w:rPr>
            </w:pPr>
            <w:r>
              <w:rPr>
                <w:rFonts w:ascii="Times New Roman" w:eastAsia="Times New Roman" w:hAnsi="Times New Roman" w:cs="Times New Roman"/>
              </w:rPr>
              <w:t>-Diagnostic necropsic şi medicină legală 1 (limba romana): cu o medie de 6 ore de lucrări practice/săptămână, anul VI, sem.I, 6 grupe (a cate 2 ore de lucrari practice/grupa).</w:t>
            </w:r>
          </w:p>
          <w:p w:rsidR="00DB52F0" w:rsidRDefault="002B2739">
            <w:pPr>
              <w:rPr>
                <w:rFonts w:ascii="Times New Roman" w:eastAsia="Times New Roman" w:hAnsi="Times New Roman" w:cs="Times New Roman"/>
              </w:rPr>
            </w:pPr>
            <w:r>
              <w:rPr>
                <w:rFonts w:ascii="Times New Roman" w:eastAsia="Times New Roman" w:hAnsi="Times New Roman" w:cs="Times New Roman"/>
              </w:rPr>
              <w:t>-Diagnostic necropsic şi medicină legală 2 (limba romana)</w:t>
            </w:r>
            <w:r>
              <w:rPr>
                <w:rFonts w:ascii="Times New Roman" w:eastAsia="Times New Roman" w:hAnsi="Times New Roman" w:cs="Times New Roman"/>
              </w:rPr>
              <w:t>: cu o medie de 5.14 ore de lucrări practice/săptămână, anul VI, sem.I, 6 grupe (a cate 2 ore de lucrari practice/grupa).</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-Anatomie patologică 2 (limba romana): cu o medie de 3 ore de lucrări practice/săptămână, anul III, sem.II, 2 grupe (a cate 3 ore de l</w:t>
            </w:r>
            <w:r>
              <w:rPr>
                <w:rFonts w:ascii="Times New Roman" w:eastAsia="Times New Roman" w:hAnsi="Times New Roman" w:cs="Times New Roman"/>
              </w:rPr>
              <w:t>ucrari practice/grupa).</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-Citology and hematology (limba engleza): cu o medie de 0.63 ore de lucrări practice/săptămână, anul III, sem.II, 2 grupe (a cate 1 ora de lucrari practice/grupa).</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 xml:space="preserve">-Citopatologie și hematologie (limba romana): cu o medie de 0.5 ore </w:t>
            </w:r>
            <w:r>
              <w:rPr>
                <w:rFonts w:ascii="Times New Roman" w:eastAsia="Times New Roman" w:hAnsi="Times New Roman" w:cs="Times New Roman"/>
              </w:rPr>
              <w:t>de lucrări practice/săptămână, anul III, sem.II, 2 grupe (a cate 1 ora de lucrari practice/grupa).</w:t>
            </w:r>
          </w:p>
        </w:tc>
      </w:tr>
      <w:tr w:rsidR="00DB52F0">
        <w:tc>
          <w:tcPr>
            <w:tcW w:w="2123" w:type="dxa"/>
            <w:vMerge/>
            <w:vAlign w:val="center"/>
          </w:tcPr>
          <w:p w:rsidR="00DB52F0" w:rsidRDefault="00DB52F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DB52F0" w:rsidRDefault="00DB52F0">
            <w:pPr>
              <w:jc w:val="both"/>
              <w:rPr>
                <w:rFonts w:ascii="Times New Roman" w:eastAsia="Times New Roman" w:hAnsi="Times New Roman" w:cs="Times New Roman"/>
              </w:rPr>
            </w:pPr>
          </w:p>
        </w:tc>
      </w:tr>
      <w:tr w:rsidR="00DB52F0">
        <w:tc>
          <w:tcPr>
            <w:tcW w:w="2123" w:type="dxa"/>
            <w:vMerge w:val="restart"/>
            <w:vAlign w:val="center"/>
          </w:tcPr>
          <w:p w:rsidR="00DB52F0" w:rsidRDefault="002B2739">
            <w:pPr>
              <w:rPr>
                <w:rFonts w:ascii="Times New Roman" w:eastAsia="Times New Roman" w:hAnsi="Times New Roman" w:cs="Times New Roman"/>
              </w:rPr>
            </w:pPr>
            <w:r>
              <w:rPr>
                <w:rFonts w:ascii="Times New Roman" w:eastAsia="Times New Roman" w:hAnsi="Times New Roman" w:cs="Times New Roman"/>
              </w:rPr>
              <w:t>Atribuţiile/activităţile aferente</w:t>
            </w: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Activitate didactică cu studenții (susţinerea de cursuri, lucrări practice, la disciplinele prevăzute în post, precum şi participări la examene, la seminarii din cadrul departamentului, prezentări), consultaţii cu studenţii şi coordonarea lucrărilor de lic</w:t>
            </w:r>
            <w:r>
              <w:rPr>
                <w:rFonts w:ascii="Times New Roman" w:eastAsia="Times New Roman" w:hAnsi="Times New Roman" w:cs="Times New Roman"/>
              </w:rPr>
              <w:t>enţă, activitate de cercetare, participare la manifestări ştiinţifice, participare la activităţile administrative, de învăţământ, servicii specifice şi de cercetare ale colectivului.</w:t>
            </w:r>
          </w:p>
        </w:tc>
      </w:tr>
      <w:tr w:rsidR="00DB52F0">
        <w:tc>
          <w:tcPr>
            <w:tcW w:w="2123" w:type="dxa"/>
            <w:vMerge/>
            <w:vAlign w:val="center"/>
          </w:tcPr>
          <w:p w:rsidR="00DB52F0" w:rsidRDefault="00DB52F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DB52F0" w:rsidRDefault="00DB52F0">
            <w:pPr>
              <w:jc w:val="both"/>
              <w:rPr>
                <w:rFonts w:ascii="Times New Roman" w:eastAsia="Times New Roman" w:hAnsi="Times New Roman" w:cs="Times New Roman"/>
              </w:rPr>
            </w:pPr>
          </w:p>
        </w:tc>
      </w:tr>
      <w:tr w:rsidR="00DB52F0">
        <w:trPr>
          <w:trHeight w:val="366"/>
        </w:trPr>
        <w:tc>
          <w:tcPr>
            <w:tcW w:w="2123" w:type="dxa"/>
            <w:vMerge w:val="restart"/>
            <w:vAlign w:val="center"/>
          </w:tcPr>
          <w:p w:rsidR="00DB52F0" w:rsidRDefault="002B2739">
            <w:pPr>
              <w:rPr>
                <w:rFonts w:ascii="Times New Roman" w:eastAsia="Times New Roman" w:hAnsi="Times New Roman" w:cs="Times New Roman"/>
              </w:rPr>
            </w:pPr>
            <w:r>
              <w:rPr>
                <w:rFonts w:ascii="Times New Roman" w:eastAsia="Times New Roman" w:hAnsi="Times New Roman" w:cs="Times New Roman"/>
              </w:rPr>
              <w:t>Tematica probelor de concurs şi bibliografia</w:t>
            </w: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Anatomia patologică - generalitati</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Tulburări metabolice celulare</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Tulburări circulatorii</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Adaptare celulară și procese reconstructive</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Genesa imunopatiilor</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Teratologie - aspecte generale</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lastRenderedPageBreak/>
              <w:t>Patologia bolii tumorii</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Patologia sistemului cardiovascular</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Patologia sistemului nervos</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Patologia sistemului endocrin</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Patologia sistemului respirator</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Patologia sistemului digestiv</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Patologia sistemului urinar</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Patologia sistemului genital</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Patologia sistemului hematopoietic</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Patologia pielii și a anexelor.</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Patologia si</w:t>
            </w:r>
            <w:r>
              <w:rPr>
                <w:rFonts w:ascii="Times New Roman" w:eastAsia="Times New Roman" w:hAnsi="Times New Roman" w:cs="Times New Roman"/>
              </w:rPr>
              <w:t>stemelor osteoarticulare și musculare</w:t>
            </w:r>
          </w:p>
          <w:p w:rsidR="00DB52F0" w:rsidRDefault="002B2739">
            <w:pPr>
              <w:jc w:val="both"/>
              <w:rPr>
                <w:rFonts w:ascii="Times New Roman" w:eastAsia="Times New Roman" w:hAnsi="Times New Roman" w:cs="Times New Roman"/>
              </w:rPr>
            </w:pPr>
            <w:r>
              <w:rPr>
                <w:rFonts w:ascii="Times New Roman" w:eastAsia="Times New Roman" w:hAnsi="Times New Roman" w:cs="Times New Roman"/>
              </w:rPr>
              <w:t>Patologia sistemului senzorial</w:t>
            </w:r>
          </w:p>
          <w:p w:rsidR="00DB52F0" w:rsidRDefault="002B2739">
            <w:pPr>
              <w:rPr>
                <w:rFonts w:ascii="Times New Roman" w:eastAsia="Times New Roman" w:hAnsi="Times New Roman" w:cs="Times New Roman"/>
                <w:color w:val="000000"/>
              </w:rPr>
            </w:pPr>
            <w:r>
              <w:rPr>
                <w:rFonts w:ascii="Times New Roman" w:eastAsia="Times New Roman" w:hAnsi="Times New Roman" w:cs="Times New Roman"/>
                <w:color w:val="000000"/>
              </w:rPr>
              <w:t>Principii de bază ale necropsiei, Modificări postmortale.</w:t>
            </w:r>
          </w:p>
          <w:p w:rsidR="00DB52F0" w:rsidRDefault="002B2739">
            <w:pPr>
              <w:rPr>
                <w:rFonts w:ascii="Times New Roman" w:eastAsia="Times New Roman" w:hAnsi="Times New Roman" w:cs="Times New Roman"/>
                <w:color w:val="000000"/>
              </w:rPr>
            </w:pPr>
            <w:r>
              <w:rPr>
                <w:rFonts w:ascii="Times New Roman" w:eastAsia="Times New Roman" w:hAnsi="Times New Roman" w:cs="Times New Roman"/>
                <w:color w:val="000000"/>
              </w:rPr>
              <w:t>Recoltarea şi transportul probelor pentru examene de laborator.</w:t>
            </w:r>
          </w:p>
          <w:p w:rsidR="00DB52F0" w:rsidRDefault="002B2739">
            <w:pPr>
              <w:rPr>
                <w:rFonts w:ascii="Times New Roman" w:eastAsia="Times New Roman" w:hAnsi="Times New Roman" w:cs="Times New Roman"/>
                <w:color w:val="000000"/>
              </w:rPr>
            </w:pPr>
            <w:r>
              <w:rPr>
                <w:rFonts w:ascii="Times New Roman" w:eastAsia="Times New Roman" w:hAnsi="Times New Roman" w:cs="Times New Roman"/>
                <w:color w:val="000000"/>
              </w:rPr>
              <w:t>Necropsia veterinară legală – domenii, cazuri frecvente</w:t>
            </w:r>
          </w:p>
          <w:p w:rsidR="00DB52F0" w:rsidRDefault="002B2739">
            <w:pPr>
              <w:rPr>
                <w:rFonts w:ascii="Times New Roman" w:eastAsia="Times New Roman" w:hAnsi="Times New Roman" w:cs="Times New Roman"/>
                <w:color w:val="000000"/>
              </w:rPr>
            </w:pPr>
            <w:r>
              <w:rPr>
                <w:rFonts w:ascii="Times New Roman" w:eastAsia="Times New Roman" w:hAnsi="Times New Roman" w:cs="Times New Roman"/>
                <w:color w:val="000000"/>
              </w:rPr>
              <w:t>Diagnosti</w:t>
            </w:r>
            <w:r>
              <w:rPr>
                <w:rFonts w:ascii="Times New Roman" w:eastAsia="Times New Roman" w:hAnsi="Times New Roman" w:cs="Times New Roman"/>
                <w:color w:val="000000"/>
              </w:rPr>
              <w:t>cul necropsic la cabaline.</w:t>
            </w:r>
          </w:p>
          <w:p w:rsidR="00DB52F0" w:rsidRDefault="002B2739">
            <w:pPr>
              <w:rPr>
                <w:rFonts w:ascii="Times New Roman" w:eastAsia="Times New Roman" w:hAnsi="Times New Roman" w:cs="Times New Roman"/>
                <w:color w:val="000000"/>
              </w:rPr>
            </w:pPr>
            <w:r>
              <w:rPr>
                <w:rFonts w:ascii="Times New Roman" w:eastAsia="Times New Roman" w:hAnsi="Times New Roman" w:cs="Times New Roman"/>
                <w:color w:val="000000"/>
              </w:rPr>
              <w:t>Diagnosticul necropsic la rumegătoare</w:t>
            </w:r>
          </w:p>
          <w:p w:rsidR="00DB52F0" w:rsidRDefault="002B2739">
            <w:pPr>
              <w:rPr>
                <w:rFonts w:ascii="Times New Roman" w:eastAsia="Times New Roman" w:hAnsi="Times New Roman" w:cs="Times New Roman"/>
                <w:color w:val="000000"/>
              </w:rPr>
            </w:pPr>
            <w:r>
              <w:rPr>
                <w:rFonts w:ascii="Times New Roman" w:eastAsia="Times New Roman" w:hAnsi="Times New Roman" w:cs="Times New Roman"/>
                <w:color w:val="000000"/>
              </w:rPr>
              <w:t>Diagnosticul necropsic la suine.</w:t>
            </w:r>
          </w:p>
          <w:p w:rsidR="00DB52F0" w:rsidRDefault="002B2739">
            <w:pPr>
              <w:rPr>
                <w:rFonts w:ascii="Times New Roman" w:eastAsia="Times New Roman" w:hAnsi="Times New Roman" w:cs="Times New Roman"/>
                <w:color w:val="000000"/>
              </w:rPr>
            </w:pPr>
            <w:r>
              <w:rPr>
                <w:rFonts w:ascii="Times New Roman" w:eastAsia="Times New Roman" w:hAnsi="Times New Roman" w:cs="Times New Roman"/>
                <w:color w:val="000000"/>
              </w:rPr>
              <w:t>Diagnosticul necropsic la carnivore şi animalelor de blană.</w:t>
            </w:r>
          </w:p>
          <w:p w:rsidR="00DB52F0" w:rsidRDefault="002B2739">
            <w:pPr>
              <w:rPr>
                <w:rFonts w:ascii="Times New Roman" w:eastAsia="Times New Roman" w:hAnsi="Times New Roman" w:cs="Times New Roman"/>
                <w:color w:val="000000"/>
              </w:rPr>
            </w:pPr>
            <w:r>
              <w:rPr>
                <w:rFonts w:ascii="Times New Roman" w:eastAsia="Times New Roman" w:hAnsi="Times New Roman" w:cs="Times New Roman"/>
                <w:color w:val="000000"/>
              </w:rPr>
              <w:t>Diagnosticul necropsic la pasăre.</w:t>
            </w:r>
          </w:p>
          <w:p w:rsidR="00DB52F0" w:rsidRDefault="002B2739">
            <w:pPr>
              <w:rPr>
                <w:rFonts w:ascii="Times New Roman" w:eastAsia="Times New Roman" w:hAnsi="Times New Roman" w:cs="Times New Roman"/>
                <w:color w:val="000000"/>
              </w:rPr>
            </w:pPr>
            <w:r>
              <w:rPr>
                <w:rFonts w:ascii="Times New Roman" w:eastAsia="Times New Roman" w:hAnsi="Times New Roman" w:cs="Times New Roman"/>
                <w:color w:val="000000"/>
              </w:rPr>
              <w:t>Expertiza medico-legala veterinara</w:t>
            </w:r>
          </w:p>
          <w:p w:rsidR="00DB52F0" w:rsidRDefault="00DB52F0">
            <w:pPr>
              <w:rPr>
                <w:rFonts w:ascii="Times New Roman" w:eastAsia="Times New Roman" w:hAnsi="Times New Roman" w:cs="Times New Roman"/>
                <w:color w:val="000000"/>
              </w:rPr>
            </w:pPr>
          </w:p>
          <w:p w:rsidR="00DB52F0" w:rsidRDefault="002B2739">
            <w:pPr>
              <w:rPr>
                <w:rFonts w:ascii="Times New Roman" w:eastAsia="Times New Roman" w:hAnsi="Times New Roman" w:cs="Times New Roman"/>
                <w:b/>
              </w:rPr>
            </w:pPr>
            <w:r>
              <w:rPr>
                <w:rFonts w:ascii="Times New Roman" w:eastAsia="Times New Roman" w:hAnsi="Times New Roman" w:cs="Times New Roman"/>
                <w:b/>
              </w:rPr>
              <w:t xml:space="preserve">Bibliografie </w:t>
            </w:r>
          </w:p>
          <w:p w:rsidR="00DB52F0" w:rsidRDefault="002B2739">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Maxie, G. "</w:t>
            </w:r>
            <w:r>
              <w:rPr>
                <w:rFonts w:ascii="Times New Roman" w:eastAsia="Times New Roman" w:hAnsi="Times New Roman" w:cs="Times New Roman"/>
                <w:color w:val="000000"/>
              </w:rPr>
              <w:t xml:space="preserve">Jubb, Kennedy &amp; Palmer's pathology of domestic animals: 3-volume set." Jubb, Kennedy &amp; Palmer's pathology of domestic animals: 3-volume set. Ed. 6 (2015). </w:t>
            </w:r>
          </w:p>
          <w:p w:rsidR="00DB52F0" w:rsidRDefault="002B2739">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Zachary, James F., and M. Donald McGavin, eds. Pathologic Basis of Veterinary Disease5: Pathologic B</w:t>
            </w:r>
            <w:r>
              <w:rPr>
                <w:rFonts w:ascii="Times New Roman" w:eastAsia="Times New Roman" w:hAnsi="Times New Roman" w:cs="Times New Roman"/>
                <w:color w:val="000000"/>
              </w:rPr>
              <w:t>asis of Veterinary Disease. Elsevier Health Sciences, 2012.</w:t>
            </w:r>
          </w:p>
          <w:p w:rsidR="00DB52F0" w:rsidRDefault="002B2739">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Cătoi C., 2003 - Diagnostic Necropsic Veterinar, Ed. Academic Press Cluj-Napoca.</w:t>
            </w:r>
          </w:p>
          <w:p w:rsidR="00DB52F0" w:rsidRDefault="002B2739">
            <w:pPr>
              <w:numPr>
                <w:ilvl w:val="0"/>
                <w:numId w:val="2"/>
              </w:numPr>
              <w:pBdr>
                <w:top w:val="nil"/>
                <w:left w:val="nil"/>
                <w:bottom w:val="nil"/>
                <w:right w:val="nil"/>
                <w:between w:val="nil"/>
              </w:pBdr>
              <w:spacing w:after="20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Cătoi C., 2006 – Anatomie Patologică Specială, Ed.Academicpres, Cluj-Napoca.</w:t>
            </w:r>
          </w:p>
        </w:tc>
      </w:tr>
      <w:tr w:rsidR="00DB52F0">
        <w:tc>
          <w:tcPr>
            <w:tcW w:w="2123" w:type="dxa"/>
            <w:vMerge/>
            <w:vAlign w:val="center"/>
          </w:tcPr>
          <w:p w:rsidR="00DB52F0" w:rsidRDefault="00DB52F0">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6" w:type="dxa"/>
            <w:vAlign w:val="center"/>
          </w:tcPr>
          <w:p w:rsidR="00DB52F0" w:rsidRDefault="002B2739">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DB52F0" w:rsidRDefault="00DB52F0">
            <w:pPr>
              <w:pBdr>
                <w:top w:val="nil"/>
                <w:left w:val="nil"/>
                <w:bottom w:val="nil"/>
                <w:right w:val="nil"/>
                <w:between w:val="nil"/>
              </w:pBdr>
              <w:spacing w:after="200" w:line="276" w:lineRule="auto"/>
              <w:ind w:left="720"/>
              <w:jc w:val="both"/>
              <w:rPr>
                <w:rFonts w:ascii="Times New Roman" w:eastAsia="Times New Roman" w:hAnsi="Times New Roman" w:cs="Times New Roman"/>
                <w:color w:val="000000"/>
              </w:rPr>
            </w:pPr>
            <w:bookmarkStart w:id="0" w:name="_heading=h.gjdgxs" w:colFirst="0" w:colLast="0"/>
            <w:bookmarkEnd w:id="0"/>
          </w:p>
        </w:tc>
      </w:tr>
    </w:tbl>
    <w:p w:rsidR="00DB52F0" w:rsidRDefault="00DB52F0">
      <w:pPr>
        <w:spacing w:after="0" w:line="240" w:lineRule="auto"/>
        <w:rPr>
          <w:rFonts w:ascii="Times New Roman" w:eastAsia="Times New Roman" w:hAnsi="Times New Roman" w:cs="Times New Roman"/>
        </w:rPr>
      </w:pPr>
    </w:p>
    <w:p w:rsidR="00DB52F0" w:rsidRDefault="00DB52F0">
      <w:pPr>
        <w:spacing w:after="0" w:line="240" w:lineRule="auto"/>
        <w:rPr>
          <w:rFonts w:ascii="Times New Roman" w:eastAsia="Times New Roman" w:hAnsi="Times New Roman" w:cs="Times New Roman"/>
        </w:rPr>
      </w:pPr>
    </w:p>
    <w:p w:rsidR="00DB52F0" w:rsidRDefault="00DB52F0">
      <w:pPr>
        <w:spacing w:after="0" w:line="240" w:lineRule="auto"/>
        <w:rPr>
          <w:rFonts w:ascii="Times New Roman" w:eastAsia="Times New Roman" w:hAnsi="Times New Roman" w:cs="Times New Roman"/>
        </w:rPr>
      </w:pPr>
    </w:p>
    <w:p w:rsidR="00DB52F0" w:rsidRDefault="002B2739">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Notă:</w:t>
      </w:r>
      <w:r>
        <w:rPr>
          <w:rFonts w:ascii="Times New Roman" w:eastAsia="Times New Roman" w:hAnsi="Times New Roman" w:cs="Times New Roman"/>
        </w:rPr>
        <w:t xml:space="preserve"> Informaţiile de mai sus sunt solicitate conform prevederilor </w:t>
      </w:r>
      <w:r>
        <w:rPr>
          <w:rFonts w:ascii="Times New Roman" w:eastAsia="Times New Roman" w:hAnsi="Times New Roman" w:cs="Times New Roman"/>
          <w:i/>
        </w:rPr>
        <w:t>Regulamentului privind ocuparea posturilor didactice şi de cercetare</w:t>
      </w:r>
      <w:r>
        <w:rPr>
          <w:rFonts w:ascii="Times New Roman" w:eastAsia="Times New Roman" w:hAnsi="Times New Roman" w:cs="Times New Roman"/>
        </w:rPr>
        <w:t xml:space="preserve"> (RU 37), cap. II, art. 7 (2).</w:t>
      </w:r>
    </w:p>
    <w:p w:rsidR="00DB52F0" w:rsidRDefault="00DB52F0">
      <w:pPr>
        <w:spacing w:after="0" w:line="240" w:lineRule="auto"/>
        <w:rPr>
          <w:rFonts w:ascii="Times New Roman" w:eastAsia="Times New Roman" w:hAnsi="Times New Roman" w:cs="Times New Roman"/>
        </w:rPr>
      </w:pPr>
    </w:p>
    <w:p w:rsidR="00DB52F0" w:rsidRDefault="00DB52F0">
      <w:pPr>
        <w:spacing w:after="0" w:line="240" w:lineRule="auto"/>
        <w:rPr>
          <w:rFonts w:ascii="Times New Roman" w:eastAsia="Times New Roman" w:hAnsi="Times New Roman" w:cs="Times New Roman"/>
        </w:rPr>
      </w:pPr>
    </w:p>
    <w:p w:rsidR="00DB52F0" w:rsidRDefault="002B27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Informaţiile privind </w:t>
      </w:r>
      <w:r>
        <w:rPr>
          <w:rFonts w:ascii="Times New Roman" w:eastAsia="Times New Roman" w:hAnsi="Times New Roman" w:cs="Times New Roman"/>
          <w:b/>
        </w:rPr>
        <w:t>data, ora, locul susţinerii prelegerii</w:t>
      </w:r>
      <w:r>
        <w:rPr>
          <w:rFonts w:ascii="Times New Roman" w:eastAsia="Times New Roman" w:hAnsi="Times New Roman" w:cs="Times New Roman"/>
        </w:rPr>
        <w:t xml:space="preserve">, respectiv </w:t>
      </w:r>
      <w:r>
        <w:rPr>
          <w:rFonts w:ascii="Times New Roman" w:eastAsia="Times New Roman" w:hAnsi="Times New Roman" w:cs="Times New Roman"/>
          <w:b/>
        </w:rPr>
        <w:t xml:space="preserve">componenţa comisiilor </w:t>
      </w:r>
      <w:r>
        <w:rPr>
          <w:rFonts w:ascii="Times New Roman" w:eastAsia="Times New Roman" w:hAnsi="Times New Roman" w:cs="Times New Roman"/>
          <w:b/>
        </w:rPr>
        <w:t>de concurs</w:t>
      </w:r>
      <w:r>
        <w:rPr>
          <w:rFonts w:ascii="Times New Roman" w:eastAsia="Times New Roman" w:hAnsi="Times New Roman" w:cs="Times New Roman"/>
        </w:rPr>
        <w:t xml:space="preserve"> şi a </w:t>
      </w:r>
      <w:r>
        <w:rPr>
          <w:rFonts w:ascii="Times New Roman" w:eastAsia="Times New Roman" w:hAnsi="Times New Roman" w:cs="Times New Roman"/>
          <w:b/>
        </w:rPr>
        <w:t>comisiilor de contestaţii</w:t>
      </w:r>
      <w:r>
        <w:rPr>
          <w:rFonts w:ascii="Times New Roman" w:eastAsia="Times New Roman" w:hAnsi="Times New Roman" w:cs="Times New Roman"/>
        </w:rPr>
        <w:t xml:space="preserve"> vor fi comunicate prorectoratului didactic după publicarea în Monitorul Oficial a posturilor didactice şi de cercetare vacante. </w:t>
      </w:r>
    </w:p>
    <w:p w:rsidR="00DB52F0" w:rsidRDefault="00DB52F0">
      <w:pPr>
        <w:spacing w:after="0" w:line="240" w:lineRule="auto"/>
        <w:rPr>
          <w:rFonts w:ascii="Times New Roman" w:eastAsia="Times New Roman" w:hAnsi="Times New Roman" w:cs="Times New Roman"/>
        </w:rPr>
      </w:pPr>
    </w:p>
    <w:p w:rsidR="00DB52F0" w:rsidRDefault="00DB52F0">
      <w:pPr>
        <w:spacing w:after="0" w:line="240" w:lineRule="auto"/>
        <w:rPr>
          <w:rFonts w:ascii="Times New Roman" w:eastAsia="Times New Roman" w:hAnsi="Times New Roman" w:cs="Times New Roman"/>
        </w:rPr>
      </w:pPr>
    </w:p>
    <w:p w:rsidR="00DB52F0" w:rsidRDefault="00DB52F0">
      <w:pPr>
        <w:spacing w:after="0" w:line="240" w:lineRule="auto"/>
        <w:rPr>
          <w:rFonts w:ascii="Times New Roman" w:eastAsia="Times New Roman" w:hAnsi="Times New Roman" w:cs="Times New Roman"/>
        </w:rPr>
      </w:pPr>
    </w:p>
    <w:p w:rsidR="002B2739" w:rsidRDefault="002B2739" w:rsidP="002B27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Director de Departament,</w:t>
      </w:r>
    </w:p>
    <w:p w:rsidR="002B2739" w:rsidRDefault="002B2739" w:rsidP="002B27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Prof.univ.dr. Flaviu Alexandru  Tabaran </w:t>
      </w:r>
    </w:p>
    <w:p w:rsidR="00DB52F0" w:rsidRDefault="00DB52F0">
      <w:pPr>
        <w:spacing w:after="0" w:line="240" w:lineRule="auto"/>
        <w:jc w:val="center"/>
        <w:rPr>
          <w:rFonts w:ascii="Times New Roman" w:eastAsia="Times New Roman" w:hAnsi="Times New Roman" w:cs="Times New Roman"/>
        </w:rPr>
      </w:pPr>
    </w:p>
    <w:p w:rsidR="00DB52F0" w:rsidRDefault="002B273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DB52F0" w:rsidRDefault="00DB52F0">
      <w:pPr>
        <w:spacing w:after="0" w:line="240" w:lineRule="auto"/>
        <w:jc w:val="center"/>
        <w:rPr>
          <w:rFonts w:ascii="Times New Roman" w:eastAsia="Times New Roman" w:hAnsi="Times New Roman" w:cs="Times New Roman"/>
        </w:rPr>
      </w:pPr>
    </w:p>
    <w:p w:rsidR="00DB52F0" w:rsidRDefault="002B2739">
      <w:pPr>
        <w:spacing w:after="0" w:line="240" w:lineRule="auto"/>
        <w:rPr>
          <w:rFonts w:ascii="Times New Roman" w:eastAsia="Times New Roman" w:hAnsi="Times New Roman" w:cs="Times New Roman"/>
        </w:rPr>
      </w:pPr>
      <w:r>
        <w:rPr>
          <w:rFonts w:ascii="Times New Roman" w:eastAsia="Times New Roman" w:hAnsi="Times New Roman" w:cs="Times New Roman"/>
        </w:rPr>
        <w:t>Data completării formularului: 27.03.2024</w:t>
      </w:r>
      <w:bookmarkStart w:id="1" w:name="_GoBack"/>
      <w:bookmarkEnd w:id="1"/>
    </w:p>
    <w:sectPr w:rsidR="00DB52F0">
      <w:pgSz w:w="11907" w:h="16840"/>
      <w:pgMar w:top="567" w:right="567"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1A15"/>
    <w:multiLevelType w:val="multilevel"/>
    <w:tmpl w:val="BE24E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98D2305"/>
    <w:multiLevelType w:val="multilevel"/>
    <w:tmpl w:val="56D81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
  <w:rsids>
    <w:rsidRoot w:val="00DB52F0"/>
    <w:rsid w:val="002B2739"/>
    <w:rsid w:val="00DB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customStyle="1" w:styleId="Default">
    <w:name w:val="Default"/>
    <w:rsid w:val="0024029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240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0295"/>
    <w:rPr>
      <w:rFonts w:ascii="Courier New" w:eastAsia="Times New Roman" w:hAnsi="Courier New" w:cs="Courier New"/>
      <w:sz w:val="20"/>
      <w:szCs w:val="20"/>
    </w:rPr>
  </w:style>
  <w:style w:type="character" w:customStyle="1" w:styleId="y2iqfc">
    <w:name w:val="y2iqfc"/>
    <w:basedOn w:val="DefaultParagraphFont"/>
    <w:rsid w:val="00240295"/>
  </w:style>
  <w:style w:type="character" w:customStyle="1" w:styleId="ng-star-inserted">
    <w:name w:val="ng-star-inserted"/>
    <w:basedOn w:val="DefaultParagraphFont"/>
    <w:rsid w:val="002402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customStyle="1" w:styleId="Default">
    <w:name w:val="Default"/>
    <w:rsid w:val="0024029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240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0295"/>
    <w:rPr>
      <w:rFonts w:ascii="Courier New" w:eastAsia="Times New Roman" w:hAnsi="Courier New" w:cs="Courier New"/>
      <w:sz w:val="20"/>
      <w:szCs w:val="20"/>
    </w:rPr>
  </w:style>
  <w:style w:type="character" w:customStyle="1" w:styleId="y2iqfc">
    <w:name w:val="y2iqfc"/>
    <w:basedOn w:val="DefaultParagraphFont"/>
    <w:rsid w:val="00240295"/>
  </w:style>
  <w:style w:type="character" w:customStyle="1" w:styleId="ng-star-inserted">
    <w:name w:val="ng-star-inserted"/>
    <w:basedOn w:val="DefaultParagraphFont"/>
    <w:rsid w:val="002402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355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kLvPdi2ipf4ALwszlMjjEChxw==">CgMxLjAyCGguZ2pkZ3hzOAByITFRMUZoSXFyWWI3OTl5eDdHaWx6TEVkNmE2Nkt0U3RJMw==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2024-03-26T14:55:00Z</dcterms:created>
  <dcterms:modified xsi:type="dcterms:W3CDTF">2024-03-28T08:56:00Z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f8fbe3683eaadcfa693d7228ea201a92bcd923a4fdcf08b888903dd2e53b6715</vt:lpwstr>
  </property>
</Properties>
</file>