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B9D9A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E89F9B5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4E3D69A6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250AD76E" w14:textId="77777777"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A08A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2BF74D6F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49627730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61833A70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265B7E7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8B351E" w14:paraId="2B1755D1" w14:textId="77777777" w:rsidTr="002154B8">
        <w:tc>
          <w:tcPr>
            <w:tcW w:w="2123" w:type="dxa"/>
            <w:vMerge w:val="restart"/>
            <w:vAlign w:val="center"/>
          </w:tcPr>
          <w:p w14:paraId="134CCAE6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041092F5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AE26A5E" w14:textId="77777777" w:rsidR="008B351E" w:rsidRPr="00C06103" w:rsidRDefault="008B351E" w:rsidP="00C2459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75F02">
              <w:rPr>
                <w:rFonts w:ascii="Times New Roman" w:hAnsi="Times New Roman" w:cs="Times New Roman"/>
              </w:rPr>
              <w:t>Universitatea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75F02">
              <w:rPr>
                <w:rFonts w:ascii="Times New Roman" w:hAnsi="Times New Roman" w:cs="Times New Roman"/>
              </w:rPr>
              <w:t>Științe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Agricole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și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Medicină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Veterinară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Cluj-Napoca</w:t>
            </w:r>
          </w:p>
        </w:tc>
      </w:tr>
      <w:tr w:rsidR="008B351E" w14:paraId="7738D681" w14:textId="77777777" w:rsidTr="002154B8">
        <w:tc>
          <w:tcPr>
            <w:tcW w:w="2123" w:type="dxa"/>
            <w:vMerge/>
            <w:vAlign w:val="center"/>
          </w:tcPr>
          <w:p w14:paraId="3943F936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FBC4EA0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621514C" w14:textId="77777777" w:rsidR="008B351E" w:rsidRPr="00C06103" w:rsidRDefault="008B351E" w:rsidP="00C24591">
            <w:pPr>
              <w:jc w:val="both"/>
              <w:rPr>
                <w:rFonts w:ascii="Times New Roman" w:hAnsi="Times New Roman" w:cs="Times New Roman"/>
              </w:rPr>
            </w:pPr>
            <w:r w:rsidRPr="00775F02">
              <w:rPr>
                <w:rFonts w:ascii="Times New Roman" w:hAnsi="Times New Roman" w:cs="Times New Roman"/>
              </w:rPr>
              <w:t>University of Agricultural Sciences and Veterinary Medicine Cluj-Napoca</w:t>
            </w:r>
          </w:p>
        </w:tc>
      </w:tr>
      <w:tr w:rsidR="008B351E" w14:paraId="3D0D22CC" w14:textId="77777777" w:rsidTr="002154B8">
        <w:tc>
          <w:tcPr>
            <w:tcW w:w="2123" w:type="dxa"/>
            <w:vMerge w:val="restart"/>
            <w:vAlign w:val="center"/>
          </w:tcPr>
          <w:p w14:paraId="5A8A037B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7BB45FD2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1CCE8D5" w14:textId="77777777" w:rsidR="008B351E" w:rsidRPr="00C06103" w:rsidRDefault="008B351E" w:rsidP="00C245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5F02">
              <w:rPr>
                <w:rFonts w:ascii="Times New Roman" w:hAnsi="Times New Roman" w:cs="Times New Roman"/>
              </w:rPr>
              <w:t>Facultatea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75F02">
              <w:rPr>
                <w:rFonts w:ascii="Times New Roman" w:hAnsi="Times New Roman" w:cs="Times New Roman"/>
              </w:rPr>
              <w:t>Horticultură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și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Afaceri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în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Dezvoltare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Rurală</w:t>
            </w:r>
            <w:proofErr w:type="spellEnd"/>
          </w:p>
        </w:tc>
      </w:tr>
      <w:tr w:rsidR="008B351E" w14:paraId="303FEBB0" w14:textId="77777777" w:rsidTr="002154B8">
        <w:tc>
          <w:tcPr>
            <w:tcW w:w="2123" w:type="dxa"/>
            <w:vMerge/>
            <w:vAlign w:val="center"/>
          </w:tcPr>
          <w:p w14:paraId="3BFCC9C5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BD5665A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4C47816" w14:textId="77777777" w:rsidR="008B351E" w:rsidRPr="00C06103" w:rsidRDefault="008B351E" w:rsidP="00C24591">
            <w:pPr>
              <w:jc w:val="both"/>
              <w:rPr>
                <w:rFonts w:ascii="Times New Roman" w:hAnsi="Times New Roman" w:cs="Times New Roman"/>
              </w:rPr>
            </w:pPr>
            <w:r w:rsidRPr="00775F02">
              <w:rPr>
                <w:rFonts w:ascii="Times New Roman" w:hAnsi="Times New Roman" w:cs="Times New Roman"/>
              </w:rPr>
              <w:t>Faculty of Horticulture and Business in Rural Development</w:t>
            </w:r>
          </w:p>
        </w:tc>
      </w:tr>
      <w:tr w:rsidR="008B351E" w14:paraId="22AE2A9F" w14:textId="77777777" w:rsidTr="002154B8">
        <w:tc>
          <w:tcPr>
            <w:tcW w:w="2123" w:type="dxa"/>
            <w:vMerge w:val="restart"/>
            <w:vAlign w:val="center"/>
          </w:tcPr>
          <w:p w14:paraId="1F4196FB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3249DF12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6FF7EBE" w14:textId="77777777" w:rsidR="008B351E" w:rsidRPr="00AB0E4A" w:rsidRDefault="008B351E" w:rsidP="00C2459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  <w:lang w:val="ro-RO"/>
              </w:rPr>
              <w:t>II Științe Economice</w:t>
            </w:r>
          </w:p>
        </w:tc>
      </w:tr>
      <w:tr w:rsidR="008B351E" w14:paraId="617EE893" w14:textId="77777777" w:rsidTr="002154B8">
        <w:tc>
          <w:tcPr>
            <w:tcW w:w="2123" w:type="dxa"/>
            <w:vMerge/>
            <w:vAlign w:val="center"/>
          </w:tcPr>
          <w:p w14:paraId="0EA5E94F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DF4437C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ECD9FF8" w14:textId="77777777" w:rsidR="008B351E" w:rsidRDefault="008B351E" w:rsidP="00C2459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  <w:lang w:val="ro-RO"/>
              </w:rPr>
              <w:t>II Economic Sciences</w:t>
            </w:r>
          </w:p>
        </w:tc>
      </w:tr>
      <w:tr w:rsidR="008B351E" w14:paraId="18589D93" w14:textId="77777777" w:rsidTr="002154B8">
        <w:tc>
          <w:tcPr>
            <w:tcW w:w="2123" w:type="dxa"/>
            <w:vMerge w:val="restart"/>
            <w:vAlign w:val="center"/>
          </w:tcPr>
          <w:p w14:paraId="5CAD366D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7C0DEA6E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CE78150" w14:textId="77777777" w:rsidR="008B351E" w:rsidRDefault="008B351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I/B/2</w:t>
            </w:r>
          </w:p>
        </w:tc>
      </w:tr>
      <w:tr w:rsidR="008B351E" w14:paraId="12466B54" w14:textId="77777777" w:rsidTr="002154B8">
        <w:tc>
          <w:tcPr>
            <w:tcW w:w="2123" w:type="dxa"/>
            <w:vMerge/>
            <w:vAlign w:val="center"/>
          </w:tcPr>
          <w:p w14:paraId="1AA1DD22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EAD14D4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104DAB0" w14:textId="03E11165" w:rsidR="008B351E" w:rsidRDefault="005134C5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</w:t>
            </w:r>
            <w:bookmarkStart w:id="0" w:name="_GoBack"/>
            <w:bookmarkEnd w:id="0"/>
            <w:r w:rsidR="008B351E"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8B351E" w14:paraId="3DCA50F3" w14:textId="77777777" w:rsidTr="002154B8">
        <w:tc>
          <w:tcPr>
            <w:tcW w:w="2123" w:type="dxa"/>
            <w:vMerge w:val="restart"/>
            <w:vAlign w:val="center"/>
          </w:tcPr>
          <w:p w14:paraId="329043BE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63839BC6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AFBED45" w14:textId="77777777" w:rsidR="008B351E" w:rsidRDefault="008B351E" w:rsidP="00C24591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75F02">
              <w:rPr>
                <w:rFonts w:ascii="Times New Roman" w:hAnsi="Times New Roman" w:cs="Times New Roman"/>
              </w:rPr>
              <w:t>Conferențiar</w:t>
            </w:r>
            <w:proofErr w:type="spellEnd"/>
          </w:p>
        </w:tc>
      </w:tr>
      <w:tr w:rsidR="008B351E" w14:paraId="564611CA" w14:textId="77777777" w:rsidTr="002154B8">
        <w:tc>
          <w:tcPr>
            <w:tcW w:w="2123" w:type="dxa"/>
            <w:vMerge/>
            <w:vAlign w:val="center"/>
          </w:tcPr>
          <w:p w14:paraId="15904ECD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C2BBDC0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51B6032" w14:textId="77777777" w:rsidR="008B351E" w:rsidRDefault="008B351E" w:rsidP="00C24591">
            <w:pPr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</w:rPr>
              <w:t>Associate professor</w:t>
            </w:r>
          </w:p>
        </w:tc>
      </w:tr>
      <w:tr w:rsidR="008B351E" w14:paraId="34636054" w14:textId="77777777" w:rsidTr="002154B8">
        <w:tc>
          <w:tcPr>
            <w:tcW w:w="2123" w:type="dxa"/>
            <w:vMerge w:val="restart"/>
            <w:vAlign w:val="center"/>
          </w:tcPr>
          <w:p w14:paraId="592551FD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07C74E6D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4185436" w14:textId="77777777" w:rsidR="008B351E" w:rsidRDefault="008B351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Sisteme de agricultură, Culturi de câmp, Materii prime agricole, Plante medicinale și aromatice</w:t>
            </w:r>
          </w:p>
        </w:tc>
      </w:tr>
      <w:tr w:rsidR="008B351E" w14:paraId="7DBC0828" w14:textId="77777777" w:rsidTr="002154B8">
        <w:tc>
          <w:tcPr>
            <w:tcW w:w="2123" w:type="dxa"/>
            <w:vMerge/>
            <w:vAlign w:val="center"/>
          </w:tcPr>
          <w:p w14:paraId="63733FA5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75D8192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94095B5" w14:textId="77777777" w:rsidR="008B351E" w:rsidRDefault="00046BA1" w:rsidP="00046BA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Farming systems, Field crops, Agricultural raw, Medicinal and aromatic plants</w:t>
            </w:r>
          </w:p>
        </w:tc>
      </w:tr>
      <w:tr w:rsidR="008B351E" w14:paraId="760A3804" w14:textId="77777777" w:rsidTr="002154B8">
        <w:tc>
          <w:tcPr>
            <w:tcW w:w="2123" w:type="dxa"/>
            <w:vMerge w:val="restart"/>
            <w:vAlign w:val="center"/>
          </w:tcPr>
          <w:p w14:paraId="3191EAB5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45E5E51D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F936EB1" w14:textId="77777777" w:rsidR="008B351E" w:rsidRPr="00AB0E4A" w:rsidRDefault="008B351E" w:rsidP="002B2A3D">
            <w:pPr>
              <w:rPr>
                <w:rFonts w:ascii="Times New Roman" w:hAnsi="Times New Roman" w:cs="Times New Roman"/>
              </w:rPr>
            </w:pPr>
            <w:proofErr w:type="spellStart"/>
            <w:r w:rsidRPr="008B351E">
              <w:rPr>
                <w:rFonts w:ascii="Times New Roman" w:hAnsi="Times New Roman" w:cs="Times New Roman"/>
              </w:rPr>
              <w:t>Inginerie</w:t>
            </w:r>
            <w:proofErr w:type="spellEnd"/>
            <w:r w:rsidRPr="008B3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351E">
              <w:rPr>
                <w:rFonts w:ascii="Times New Roman" w:hAnsi="Times New Roman" w:cs="Times New Roman"/>
              </w:rPr>
              <w:t>şi</w:t>
            </w:r>
            <w:proofErr w:type="spellEnd"/>
            <w:r w:rsidRPr="008B351E">
              <w:rPr>
                <w:rFonts w:ascii="Times New Roman" w:hAnsi="Times New Roman" w:cs="Times New Roman"/>
              </w:rPr>
              <w:t xml:space="preserve"> Management </w:t>
            </w:r>
            <w:proofErr w:type="spellStart"/>
            <w:r w:rsidRPr="008B351E">
              <w:rPr>
                <w:rFonts w:ascii="Times New Roman" w:hAnsi="Times New Roman" w:cs="Times New Roman"/>
              </w:rPr>
              <w:t>în</w:t>
            </w:r>
            <w:proofErr w:type="spellEnd"/>
            <w:r w:rsidRPr="008B3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351E">
              <w:rPr>
                <w:rFonts w:ascii="Times New Roman" w:hAnsi="Times New Roman" w:cs="Times New Roman"/>
              </w:rPr>
              <w:t>Agricultură</w:t>
            </w:r>
            <w:proofErr w:type="spellEnd"/>
            <w:r w:rsidRPr="008B3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351E">
              <w:rPr>
                <w:rFonts w:ascii="Times New Roman" w:hAnsi="Times New Roman" w:cs="Times New Roman"/>
              </w:rPr>
              <w:t>și</w:t>
            </w:r>
            <w:proofErr w:type="spellEnd"/>
            <w:r w:rsidRPr="008B3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351E">
              <w:rPr>
                <w:rFonts w:ascii="Times New Roman" w:hAnsi="Times New Roman" w:cs="Times New Roman"/>
              </w:rPr>
              <w:t>Dezvoltare</w:t>
            </w:r>
            <w:proofErr w:type="spellEnd"/>
            <w:r w:rsidRPr="008B3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351E">
              <w:rPr>
                <w:rFonts w:ascii="Times New Roman" w:hAnsi="Times New Roman" w:cs="Times New Roman"/>
              </w:rPr>
              <w:t>Rurală</w:t>
            </w:r>
            <w:proofErr w:type="spellEnd"/>
          </w:p>
        </w:tc>
      </w:tr>
      <w:tr w:rsidR="008B351E" w14:paraId="755AF74A" w14:textId="77777777" w:rsidTr="002154B8">
        <w:tc>
          <w:tcPr>
            <w:tcW w:w="2123" w:type="dxa"/>
            <w:vMerge/>
            <w:vAlign w:val="center"/>
          </w:tcPr>
          <w:p w14:paraId="0113E8BE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3D47B17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98318CB" w14:textId="77777777" w:rsidR="008B351E" w:rsidRPr="00AB0E4A" w:rsidRDefault="008B351E" w:rsidP="002B2A3D">
            <w:pPr>
              <w:rPr>
                <w:rFonts w:ascii="Times New Roman" w:hAnsi="Times New Roman" w:cs="Times New Roman"/>
              </w:rPr>
            </w:pPr>
            <w:r w:rsidRPr="008B351E">
              <w:rPr>
                <w:rFonts w:ascii="Times New Roman" w:hAnsi="Times New Roman" w:cs="Times New Roman"/>
              </w:rPr>
              <w:t>Engineering and Management in Agriculture and Rural Development</w:t>
            </w:r>
          </w:p>
        </w:tc>
      </w:tr>
      <w:tr w:rsidR="008B351E" w14:paraId="4D0EE90D" w14:textId="77777777" w:rsidTr="002154B8">
        <w:tc>
          <w:tcPr>
            <w:tcW w:w="2123" w:type="dxa"/>
            <w:vMerge w:val="restart"/>
            <w:vAlign w:val="center"/>
          </w:tcPr>
          <w:p w14:paraId="3DCDC007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194CA6FC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CAECE3E" w14:textId="77777777" w:rsidR="008B351E" w:rsidRPr="00DC55F9" w:rsidRDefault="008B351E" w:rsidP="008B351E">
            <w:pPr>
              <w:ind w:left="4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Postul 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de Conferețiar, vacant poziţia 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/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B/2 prevăzut în Statul de Funcţiuni al Departamentului de Ştiinţe Economice 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aprobat în anul universitar 2024-2025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 conţine o normă de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 xml:space="preserve">12 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convenţionale, asigurate cu ore de cu</w:t>
            </w:r>
            <w:r w:rsidR="00FC0B72">
              <w:rPr>
                <w:rFonts w:ascii="Times New Roman" w:hAnsi="Times New Roman" w:cs="Times New Roman"/>
                <w:color w:val="000000" w:themeColor="text1"/>
                <w:lang w:val="ro-RO"/>
              </w:rPr>
              <w:t>rs, seminar şi lucrări practice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, cu următoarea distribuţie semestrială și pe discipline:</w:t>
            </w:r>
          </w:p>
          <w:p w14:paraId="492AD8F2" w14:textId="77777777" w:rsidR="008B351E" w:rsidRPr="00DC55F9" w:rsidRDefault="008B351E" w:rsidP="008B351E">
            <w:pPr>
              <w:ind w:left="4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- Disciplina: 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Sisteme de agricultură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, efectuată în semestrul I cu studenţii anului I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II de la programul de studiu  Ingineri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a şi Managementul Afacerilor Agricole (IMAA), astfel: 2 ore fizice de curs</w:t>
            </w:r>
            <w:r w:rsidR="00F257B4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 = </w:t>
            </w:r>
            <w:r w:rsidR="00F257B4" w:rsidRPr="00F257B4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4</w:t>
            </w:r>
            <w:r w:rsidRPr="00F257B4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,00 ore convenţionale/săptămână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F257B4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(2 ore convenționale/an) 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şi câte 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2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fizice de lucrări practice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cu 1 formaţie de lucru a programului de studii 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IMAA = </w:t>
            </w:r>
            <w:r w:rsidRPr="00F257B4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2</w:t>
            </w:r>
            <w:r w:rsidR="00F257B4" w:rsidRPr="00F257B4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 xml:space="preserve"> ore convenţionale/săptămână</w:t>
            </w:r>
            <w:r w:rsidR="00F257B4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F257B4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(1 oră convențională/an), </w:t>
            </w:r>
            <w:r w:rsidR="00F257B4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cu o medie totală de 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3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convenţionale/an;</w:t>
            </w:r>
          </w:p>
          <w:p w14:paraId="0BD18D24" w14:textId="77777777" w:rsidR="008B351E" w:rsidRPr="00DC55F9" w:rsidRDefault="008B351E" w:rsidP="008B351E">
            <w:pPr>
              <w:ind w:left="4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- Disciplina: </w:t>
            </w:r>
            <w:r w:rsidR="00F257B4">
              <w:rPr>
                <w:rFonts w:ascii="Times New Roman" w:hAnsi="Times New Roman" w:cs="Times New Roman"/>
                <w:color w:val="000000" w:themeColor="text1"/>
                <w:lang w:val="ro-RO"/>
              </w:rPr>
              <w:t>Culturi de câmp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, efectuată în semestrul I</w:t>
            </w:r>
            <w:r w:rsidR="00F257B4">
              <w:rPr>
                <w:rFonts w:ascii="Times New Roman" w:hAnsi="Times New Roman" w:cs="Times New Roman"/>
                <w:color w:val="000000" w:themeColor="text1"/>
                <w:lang w:val="ro-RO"/>
              </w:rPr>
              <w:t>I cu studenţii anului III de la programul de studiu Ingineri</w:t>
            </w:r>
            <w:r w:rsidR="00F257B4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a şi Managementul Afacerilor Agricole (IMAA), 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astfel: 2 ore fizice de curs = </w:t>
            </w:r>
            <w:r w:rsidRPr="00DC55F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4,00 ore convenţionale/săptămână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(2 ore convenționale/a</w:t>
            </w:r>
            <w:r w:rsidR="00F257B4">
              <w:rPr>
                <w:rFonts w:ascii="Times New Roman" w:hAnsi="Times New Roman" w:cs="Times New Roman"/>
                <w:color w:val="000000" w:themeColor="text1"/>
                <w:lang w:val="ro-RO"/>
              </w:rPr>
              <w:t>n) și câte 2 ore fizice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seminar cu 1 formaţie de lucru a pr</w:t>
            </w:r>
            <w:r w:rsidR="00F257B4">
              <w:rPr>
                <w:rFonts w:ascii="Times New Roman" w:hAnsi="Times New Roman" w:cs="Times New Roman"/>
                <w:color w:val="000000" w:themeColor="text1"/>
                <w:lang w:val="ro-RO"/>
              </w:rPr>
              <w:t>ogramului de studii IMAA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= </w:t>
            </w:r>
            <w:r w:rsidR="00F257B4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2</w:t>
            </w:r>
            <w:r w:rsidRPr="00DC55F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 xml:space="preserve"> oră de semi</w:t>
            </w:r>
            <w:r w:rsidR="00F257B4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nar convenţională/săptămână (1 oră</w:t>
            </w:r>
            <w:r w:rsidRPr="00DC55F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 xml:space="preserve"> convenționale/an)</w:t>
            </w:r>
            <w:r w:rsidR="00F257B4">
              <w:rPr>
                <w:rFonts w:ascii="Times New Roman" w:hAnsi="Times New Roman" w:cs="Times New Roman"/>
                <w:color w:val="000000" w:themeColor="text1"/>
                <w:lang w:val="ro-RO"/>
              </w:rPr>
              <w:t>, cu o medie totală de 3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convenţionale/an;</w:t>
            </w:r>
          </w:p>
          <w:p w14:paraId="01204DA9" w14:textId="77777777" w:rsidR="008B351E" w:rsidRPr="00DC55F9" w:rsidRDefault="008B351E" w:rsidP="008B351E">
            <w:pPr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- Discipli</w:t>
            </w:r>
            <w:r w:rsidR="00F257B4">
              <w:rPr>
                <w:rFonts w:ascii="Times New Roman" w:hAnsi="Times New Roman" w:cs="Times New Roman"/>
                <w:color w:val="000000" w:themeColor="text1"/>
                <w:lang w:val="ro-RO"/>
              </w:rPr>
              <w:t>na: Materii prime agricol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, efectuată în semestrul I</w:t>
            </w:r>
            <w:r w:rsidR="00F257B4">
              <w:rPr>
                <w:rFonts w:ascii="Times New Roman" w:hAnsi="Times New Roman" w:cs="Times New Roman"/>
                <w:color w:val="000000" w:themeColor="text1"/>
                <w:lang w:val="ro-RO"/>
              </w:rPr>
              <w:t>I cu studenţii anului II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la </w:t>
            </w:r>
            <w:r w:rsidR="00F257B4">
              <w:rPr>
                <w:rFonts w:ascii="Times New Roman" w:hAnsi="Times New Roman" w:cs="Times New Roman"/>
                <w:color w:val="000000" w:themeColor="text1"/>
                <w:lang w:val="ro-RO"/>
              </w:rPr>
              <w:t>programul de studii IMADR și IMIT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al FHADR, astfel: 2 ore fizice de curs</w:t>
            </w:r>
            <w:r w:rsidR="00B9663B">
              <w:rPr>
                <w:rFonts w:ascii="Times New Roman" w:hAnsi="Times New Roman" w:cs="Times New Roman"/>
                <w:color w:val="000000" w:themeColor="text1"/>
                <w:lang w:val="ro-RO"/>
              </w:rPr>
              <w:t>, trunchi comun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 = 4,00 ore convenţionale/ săptămâ</w:t>
            </w:r>
            <w:r w:rsidR="0027161A">
              <w:rPr>
                <w:rFonts w:ascii="Times New Roman" w:hAnsi="Times New Roman" w:cs="Times New Roman"/>
                <w:color w:val="000000" w:themeColor="text1"/>
                <w:lang w:val="ro-RO"/>
              </w:rPr>
              <w:t>nă (2 oră convențională/an) și 1 oră fizică de seminar cu 4 formaţii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lucru = 2 ore de se</w:t>
            </w:r>
            <w:r w:rsidR="00B9663B">
              <w:rPr>
                <w:rFonts w:ascii="Times New Roman" w:hAnsi="Times New Roman" w:cs="Times New Roman"/>
                <w:color w:val="000000" w:themeColor="text1"/>
                <w:lang w:val="ro-RO"/>
              </w:rPr>
              <w:t>minar convenţionale/săptămână (4 ore convenționale/an), cu o medie totală de 4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convenţionale/an;</w:t>
            </w:r>
          </w:p>
          <w:p w14:paraId="4F500CFB" w14:textId="77777777" w:rsidR="008B351E" w:rsidRPr="00BF7FA5" w:rsidRDefault="00B9663B" w:rsidP="00CC7F6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- Disciplina: Plante medicinale și aromatice</w:t>
            </w:r>
            <w:r w:rsidR="008B351E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, efec</w:t>
            </w:r>
            <w:r w:rsidR="00FC0B72">
              <w:rPr>
                <w:rFonts w:ascii="Times New Roman" w:hAnsi="Times New Roman" w:cs="Times New Roman"/>
                <w:color w:val="000000" w:themeColor="text1"/>
                <w:lang w:val="ro-RO"/>
              </w:rPr>
              <w:t>tuată în semestrul II</w:t>
            </w:r>
            <w:r w:rsidR="008B351E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cu studenţii anului IV de la 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programul de studii Ingineri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a şi Managemen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tul Afacerilor Agricole (IMAA)</w:t>
            </w:r>
            <w:r w:rsidR="008B351E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al FHADR, astfel: 2 ore fizice de curs  = 4,00 ore convenţionale/ săptămână (2 or</w:t>
            </w:r>
            <w:r w:rsidR="008B351E">
              <w:rPr>
                <w:rFonts w:ascii="Times New Roman" w:hAnsi="Times New Roman" w:cs="Times New Roman"/>
                <w:color w:val="000000" w:themeColor="text1"/>
                <w:lang w:val="ro-RO"/>
              </w:rPr>
              <w:t>e</w:t>
            </w:r>
            <w:r w:rsidR="008B351E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convențional</w:t>
            </w:r>
            <w:r w:rsidR="008B351E">
              <w:rPr>
                <w:rFonts w:ascii="Times New Roman" w:hAnsi="Times New Roman" w:cs="Times New Roman"/>
                <w:color w:val="000000" w:themeColor="text1"/>
                <w:lang w:val="ro-RO"/>
              </w:rPr>
              <w:t>e</w:t>
            </w:r>
            <w:r w:rsidR="00633ABE">
              <w:rPr>
                <w:rFonts w:ascii="Times New Roman" w:hAnsi="Times New Roman" w:cs="Times New Roman"/>
                <w:color w:val="000000" w:themeColor="text1"/>
                <w:lang w:val="ro-RO"/>
              </w:rPr>
              <w:t>/an), cu o medie totală de 2,0 ore convenționale/an</w:t>
            </w:r>
          </w:p>
        </w:tc>
      </w:tr>
      <w:tr w:rsidR="008B351E" w14:paraId="5B2FA45D" w14:textId="77777777" w:rsidTr="002154B8">
        <w:tc>
          <w:tcPr>
            <w:tcW w:w="2123" w:type="dxa"/>
            <w:vMerge/>
            <w:vAlign w:val="center"/>
          </w:tcPr>
          <w:p w14:paraId="500F844B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E5312A6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3FF6F9A" w14:textId="77777777" w:rsidR="00724A04" w:rsidRDefault="00724A04" w:rsidP="00724A04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152754">
              <w:rPr>
                <w:rFonts w:ascii="Times New Roman" w:hAnsi="Times New Roman" w:cs="Times New Roman"/>
                <w:lang w:val="ro-RO"/>
              </w:rPr>
              <w:t xml:space="preserve">The available position of </w:t>
            </w:r>
            <w:r w:rsidRPr="00E13C88">
              <w:rPr>
                <w:rFonts w:ascii="Times New Roman" w:hAnsi="Times New Roman" w:cs="Times New Roman"/>
                <w:lang w:val="ro-RO"/>
              </w:rPr>
              <w:t>Associate professor</w:t>
            </w:r>
            <w:r w:rsidRPr="00152754">
              <w:rPr>
                <w:rFonts w:ascii="Times New Roman" w:hAnsi="Times New Roman" w:cs="Times New Roman"/>
                <w:lang w:val="ro-RO"/>
              </w:rPr>
              <w:t xml:space="preserve"> from the Department of Economic Sciences, </w:t>
            </w:r>
            <w:r>
              <w:rPr>
                <w:rFonts w:ascii="Times New Roman" w:hAnsi="Times New Roman" w:cs="Times New Roman"/>
                <w:lang w:val="ro-RO"/>
              </w:rPr>
              <w:t>number I/B/2, academic year 2024-2025</w:t>
            </w:r>
            <w:r w:rsidRPr="00152754">
              <w:rPr>
                <w:rFonts w:ascii="Times New Roman" w:hAnsi="Times New Roman" w:cs="Times New Roman"/>
                <w:lang w:val="ro-RO"/>
              </w:rPr>
              <w:t>, includes 1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152754">
              <w:rPr>
                <w:rFonts w:ascii="Times New Roman" w:hAnsi="Times New Roman" w:cs="Times New Roman"/>
                <w:lang w:val="ro-RO"/>
              </w:rPr>
              <w:t xml:space="preserve"> conventional hours.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52754">
              <w:rPr>
                <w:rFonts w:ascii="Times New Roman" w:hAnsi="Times New Roman" w:cs="Times New Roman"/>
                <w:lang w:val="ro-RO"/>
              </w:rPr>
              <w:t xml:space="preserve">The </w:t>
            </w: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Pr="00152754">
              <w:rPr>
                <w:rFonts w:ascii="Times New Roman" w:hAnsi="Times New Roman" w:cs="Times New Roman"/>
                <w:lang w:val="ro-RO"/>
              </w:rPr>
              <w:t xml:space="preserve"> conventional hours include: courses, seminars and </w:t>
            </w:r>
            <w:r w:rsidRPr="00DC55F9">
              <w:rPr>
                <w:rFonts w:ascii="Times New Roman" w:hAnsi="Times New Roman" w:cs="Times New Roman"/>
                <w:lang w:val="ro-RO"/>
              </w:rPr>
              <w:t>practical works</w:t>
            </w:r>
            <w:r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Pr="00152754">
              <w:rPr>
                <w:rFonts w:ascii="Times New Roman" w:hAnsi="Times New Roman" w:cs="Times New Roman"/>
                <w:lang w:val="ro-RO"/>
              </w:rPr>
              <w:t xml:space="preserve">The distribution of the subjects </w:t>
            </w:r>
            <w:r>
              <w:rPr>
                <w:rFonts w:ascii="Times New Roman" w:hAnsi="Times New Roman" w:cs="Times New Roman"/>
                <w:lang w:val="ro-RO"/>
              </w:rPr>
              <w:t xml:space="preserve">and hours </w:t>
            </w:r>
            <w:r w:rsidRPr="00152754">
              <w:rPr>
                <w:rFonts w:ascii="Times New Roman" w:hAnsi="Times New Roman" w:cs="Times New Roman"/>
                <w:lang w:val="ro-RO"/>
              </w:rPr>
              <w:t xml:space="preserve">by semesters </w:t>
            </w:r>
            <w:r>
              <w:rPr>
                <w:rFonts w:ascii="Times New Roman" w:hAnsi="Times New Roman" w:cs="Times New Roman"/>
                <w:lang w:val="ro-RO"/>
              </w:rPr>
              <w:t>is</w:t>
            </w:r>
            <w:r w:rsidRPr="00152754"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0969462F" w14:textId="77777777" w:rsidR="00724A04" w:rsidRPr="00DC55F9" w:rsidRDefault="00724A04" w:rsidP="00724A0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C55F9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lang w:val="ro-RO"/>
              </w:rPr>
              <w:t>Subject: Farming systems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F000CB">
              <w:rPr>
                <w:rFonts w:ascii="Times New Roman" w:hAnsi="Times New Roman" w:cs="Times New Roman"/>
                <w:lang w:val="ro-RO"/>
              </w:rPr>
              <w:t>taught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D1B8B">
              <w:rPr>
                <w:rFonts w:ascii="Times New Roman" w:hAnsi="Times New Roman" w:cs="Times New Roman"/>
                <w:lang w:val="ro-RO"/>
              </w:rPr>
              <w:t xml:space="preserve">in the first semester with the students of the </w:t>
            </w:r>
            <w:r>
              <w:rPr>
                <w:rFonts w:ascii="Times New Roman" w:hAnsi="Times New Roman" w:cs="Times New Roman"/>
                <w:lang w:val="ro-RO"/>
              </w:rPr>
              <w:t xml:space="preserve">3th year from the 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F000CB">
              <w:rPr>
                <w:rFonts w:ascii="Times New Roman" w:hAnsi="Times New Roman" w:cs="Times New Roman"/>
                <w:lang w:val="ro-RO"/>
              </w:rPr>
              <w:t>Engineering and Management of Agricultural Affairs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C55F9">
              <w:rPr>
                <w:rFonts w:ascii="Times New Roman" w:hAnsi="Times New Roman" w:cs="Times New Roman"/>
                <w:lang w:val="ro-RO"/>
              </w:rPr>
              <w:t>(IMAA) study programs, as follows: 2 physical hours of common core course = 4.</w:t>
            </w:r>
            <w:r>
              <w:rPr>
                <w:rFonts w:ascii="Times New Roman" w:hAnsi="Times New Roman" w:cs="Times New Roman"/>
                <w:lang w:val="ro-RO"/>
              </w:rPr>
              <w:t>00 conventional hours/week and 2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physica</w:t>
            </w:r>
            <w:r>
              <w:rPr>
                <w:rFonts w:ascii="Times New Roman" w:hAnsi="Times New Roman" w:cs="Times New Roman"/>
                <w:lang w:val="ro-RO"/>
              </w:rPr>
              <w:t>l hours of practical work with 1 work formation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of the </w:t>
            </w:r>
            <w:r>
              <w:rPr>
                <w:rFonts w:ascii="Times New Roman" w:hAnsi="Times New Roman" w:cs="Times New Roman"/>
                <w:lang w:val="ro-RO"/>
              </w:rPr>
              <w:lastRenderedPageBreak/>
              <w:t>study program IMAA = 2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conventional hours/week, with a total average of</w:t>
            </w:r>
            <w:r>
              <w:rPr>
                <w:rFonts w:ascii="Times New Roman" w:hAnsi="Times New Roman" w:cs="Times New Roman"/>
                <w:lang w:val="ro-RO"/>
              </w:rPr>
              <w:t xml:space="preserve"> 3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conventional hours/year;</w:t>
            </w:r>
          </w:p>
          <w:p w14:paraId="26B62762" w14:textId="77777777" w:rsidR="00724A04" w:rsidRPr="00DC55F9" w:rsidRDefault="00724A04" w:rsidP="00724A0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C55F9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lang w:val="ro-RO"/>
              </w:rPr>
              <w:t>Subjec: Field crops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F000CB">
              <w:rPr>
                <w:rFonts w:ascii="Times New Roman" w:hAnsi="Times New Roman" w:cs="Times New Roman"/>
                <w:lang w:val="ro-RO"/>
              </w:rPr>
              <w:t>taught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in the 2nd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semester with students of the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DC55F9">
              <w:rPr>
                <w:rFonts w:ascii="Times New Roman" w:hAnsi="Times New Roman" w:cs="Times New Roman"/>
                <w:lang w:val="ro-RO"/>
              </w:rPr>
              <w:t>th year from</w:t>
            </w:r>
            <w:r>
              <w:rPr>
                <w:rFonts w:ascii="Times New Roman" w:hAnsi="Times New Roman" w:cs="Times New Roman"/>
                <w:lang w:val="ro-RO"/>
              </w:rPr>
              <w:t xml:space="preserve"> the </w:t>
            </w:r>
            <w:r w:rsidRPr="00F000CB">
              <w:rPr>
                <w:rFonts w:ascii="Times New Roman" w:hAnsi="Times New Roman" w:cs="Times New Roman"/>
                <w:lang w:val="ro-RO"/>
              </w:rPr>
              <w:t>Engineering and Management of Agricultural Affairs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C55F9">
              <w:rPr>
                <w:rFonts w:ascii="Times New Roman" w:hAnsi="Times New Roman" w:cs="Times New Roman"/>
                <w:lang w:val="ro-RO"/>
              </w:rPr>
              <w:t>(IMAA) of FHADR, as follows: 2 physical hours course = 4.00 conventional hours/week (</w:t>
            </w:r>
            <w:r>
              <w:rPr>
                <w:rFonts w:ascii="Times New Roman" w:hAnsi="Times New Roman" w:cs="Times New Roman"/>
                <w:lang w:val="ro-RO"/>
              </w:rPr>
              <w:t>2 conventional hours/year) and 2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physic</w:t>
            </w:r>
            <w:r>
              <w:rPr>
                <w:rFonts w:ascii="Times New Roman" w:hAnsi="Times New Roman" w:cs="Times New Roman"/>
                <w:lang w:val="ro-RO"/>
              </w:rPr>
              <w:t>al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hour each seminar with 1 wo</w:t>
            </w:r>
            <w:r>
              <w:rPr>
                <w:rFonts w:ascii="Times New Roman" w:hAnsi="Times New Roman" w:cs="Times New Roman"/>
                <w:lang w:val="ro-RO"/>
              </w:rPr>
              <w:t>rk formation of the IMAA study program = 2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conventional s</w:t>
            </w:r>
            <w:r>
              <w:rPr>
                <w:rFonts w:ascii="Times New Roman" w:hAnsi="Times New Roman" w:cs="Times New Roman"/>
                <w:lang w:val="ro-RO"/>
              </w:rPr>
              <w:t>eminar hour/week (1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conventional hours/ye</w:t>
            </w:r>
            <w:r>
              <w:rPr>
                <w:rFonts w:ascii="Times New Roman" w:hAnsi="Times New Roman" w:cs="Times New Roman"/>
                <w:lang w:val="ro-RO"/>
              </w:rPr>
              <w:t>ar), with a total average of 3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conventional hours/year;</w:t>
            </w:r>
          </w:p>
          <w:p w14:paraId="351197D2" w14:textId="77777777" w:rsidR="00724A04" w:rsidRPr="00DC55F9" w:rsidRDefault="00724A04" w:rsidP="00724A0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C55F9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lang w:val="ro-RO"/>
              </w:rPr>
              <w:t>Subjec: Agricultural raw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F000CB">
              <w:rPr>
                <w:rFonts w:ascii="Times New Roman" w:hAnsi="Times New Roman" w:cs="Times New Roman"/>
                <w:lang w:val="ro-RO"/>
              </w:rPr>
              <w:t>taught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in the 2nd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 semester with students of the </w:t>
            </w:r>
            <w:r>
              <w:rPr>
                <w:rFonts w:ascii="Times New Roman" w:hAnsi="Times New Roman" w:cs="Times New Roman"/>
                <w:lang w:val="ro-RO"/>
              </w:rPr>
              <w:t xml:space="preserve">2rd year from the IMADR and IMIT 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study program of FHADR, as follows: 2 physical hours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C55F9">
              <w:rPr>
                <w:rFonts w:ascii="Times New Roman" w:hAnsi="Times New Roman" w:cs="Times New Roman"/>
                <w:lang w:val="ro-RO"/>
              </w:rPr>
              <w:t>course = 4.00 conventional hours/week (2 conventional hours/year) and 2 hours physical seminar with 1 work formation = 2 co</w:t>
            </w:r>
            <w:r>
              <w:rPr>
                <w:rFonts w:ascii="Times New Roman" w:hAnsi="Times New Roman" w:cs="Times New Roman"/>
                <w:lang w:val="ro-RO"/>
              </w:rPr>
              <w:t>nventional seminar hours/week (2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conventional hour/</w:t>
            </w:r>
            <w:r>
              <w:rPr>
                <w:rFonts w:ascii="Times New Roman" w:hAnsi="Times New Roman" w:cs="Times New Roman"/>
                <w:lang w:val="ro-RO"/>
              </w:rPr>
              <w:t>year), with a total average of 4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conventional hours/year;</w:t>
            </w:r>
          </w:p>
          <w:p w14:paraId="7EFA161F" w14:textId="77777777" w:rsidR="008B351E" w:rsidRPr="00724A04" w:rsidRDefault="00724A04" w:rsidP="00724A04">
            <w:r w:rsidRPr="00DC55F9">
              <w:rPr>
                <w:rFonts w:ascii="Times New Roman" w:hAnsi="Times New Roman" w:cs="Times New Roman"/>
                <w:lang w:val="ro-RO"/>
              </w:rPr>
              <w:t xml:space="preserve"> - </w:t>
            </w:r>
            <w:r>
              <w:rPr>
                <w:rFonts w:ascii="Times New Roman" w:hAnsi="Times New Roman" w:cs="Times New Roman"/>
                <w:lang w:val="ro-RO"/>
              </w:rPr>
              <w:t xml:space="preserve">Subject: Medicinal </w:t>
            </w:r>
            <w:r w:rsidR="00046BA1">
              <w:rPr>
                <w:rFonts w:ascii="Times New Roman" w:hAnsi="Times New Roman" w:cs="Times New Roman"/>
                <w:lang w:val="ro-RO"/>
              </w:rPr>
              <w:t xml:space="preserve">and aromatic </w:t>
            </w:r>
            <w:r>
              <w:rPr>
                <w:rFonts w:ascii="Times New Roman" w:hAnsi="Times New Roman" w:cs="Times New Roman"/>
                <w:lang w:val="ro-RO"/>
              </w:rPr>
              <w:t>plants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F000CB">
              <w:rPr>
                <w:rFonts w:ascii="Times New Roman" w:hAnsi="Times New Roman" w:cs="Times New Roman"/>
                <w:lang w:val="ro-RO"/>
              </w:rPr>
              <w:t>taught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in the </w:t>
            </w:r>
            <w:r>
              <w:rPr>
                <w:rFonts w:ascii="Times New Roman" w:hAnsi="Times New Roman" w:cs="Times New Roman"/>
                <w:lang w:val="ro-RO"/>
              </w:rPr>
              <w:t xml:space="preserve">2nd semester 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with </w:t>
            </w:r>
            <w:r>
              <w:rPr>
                <w:rFonts w:ascii="Times New Roman" w:hAnsi="Times New Roman" w:cs="Times New Roman"/>
                <w:lang w:val="ro-RO"/>
              </w:rPr>
              <w:t xml:space="preserve">4th year students from the </w:t>
            </w:r>
            <w:r w:rsidRPr="00F000CB">
              <w:rPr>
                <w:rFonts w:ascii="Times New Roman" w:hAnsi="Times New Roman" w:cs="Times New Roman"/>
                <w:lang w:val="ro-RO"/>
              </w:rPr>
              <w:t>Engineering and Management of Agricultural Affairs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(IMAA)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C55F9">
              <w:rPr>
                <w:rFonts w:ascii="Times New Roman" w:hAnsi="Times New Roman" w:cs="Times New Roman"/>
                <w:lang w:val="ro-RO"/>
              </w:rPr>
              <w:t>study program, as follows: 2 physical hours course = 4.00 conventional hours/week (2 conventional hours/</w:t>
            </w:r>
            <w:r>
              <w:rPr>
                <w:rFonts w:ascii="Times New Roman" w:hAnsi="Times New Roman" w:cs="Times New Roman"/>
                <w:lang w:val="ro-RO"/>
              </w:rPr>
              <w:t>year),</w:t>
            </w:r>
            <w:r w:rsidRPr="00DC55F9">
              <w:rPr>
                <w:rFonts w:ascii="Times New Roman" w:hAnsi="Times New Roman" w:cs="Times New Roman"/>
                <w:lang w:val="ro-RO"/>
              </w:rPr>
              <w:t xml:space="preserve"> with a total average</w:t>
            </w:r>
            <w:r>
              <w:rPr>
                <w:rFonts w:ascii="Times New Roman" w:hAnsi="Times New Roman" w:cs="Times New Roman"/>
                <w:lang w:val="ro-RO"/>
              </w:rPr>
              <w:t xml:space="preserve"> of 2 conventional hours/year.</w:t>
            </w:r>
          </w:p>
        </w:tc>
      </w:tr>
      <w:tr w:rsidR="008B351E" w14:paraId="3861494F" w14:textId="77777777" w:rsidTr="002154B8">
        <w:tc>
          <w:tcPr>
            <w:tcW w:w="2123" w:type="dxa"/>
            <w:vMerge w:val="restart"/>
            <w:vAlign w:val="center"/>
          </w:tcPr>
          <w:p w14:paraId="4DC15C6D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0E0396DF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ABF9140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Pregătirea şi efectuarea orelor de curs, seminar, lucrări practice-proiect pentru disciplinele cuprinse în norma didactică, respectiv disciplinele: Economie rurală, Marketingul produselor horticole, Economie agrară și politici agricole, Marketing, conform descrierii postului.</w:t>
            </w:r>
          </w:p>
          <w:p w14:paraId="62340C7B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Întocmirea fişelor de disciplină şi a programelor analitice;</w:t>
            </w:r>
          </w:p>
          <w:p w14:paraId="01CFA86C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Pregătirea activităţii didactice ;</w:t>
            </w:r>
          </w:p>
          <w:p w14:paraId="167CF3A1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 xml:space="preserve">- Examinarea studenților, verificarea și discutarea temelor, studiilor de caz, proiectelor; </w:t>
            </w:r>
          </w:p>
          <w:p w14:paraId="529B2A67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 xml:space="preserve">- Consultaţii pentru studenţi asigurate la disciplinele din normă;  </w:t>
            </w:r>
          </w:p>
          <w:p w14:paraId="25B683C4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 xml:space="preserve">- Asistenţă la examene; </w:t>
            </w:r>
          </w:p>
          <w:p w14:paraId="65E9C194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 xml:space="preserve">- Îndrumare proiecte licenţă; </w:t>
            </w:r>
          </w:p>
          <w:p w14:paraId="53B440A0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 xml:space="preserve">- Elaborare materiale didactice; </w:t>
            </w:r>
          </w:p>
          <w:p w14:paraId="45202F9D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 xml:space="preserve">- Activitate de cercetare ştiinţifică; </w:t>
            </w:r>
          </w:p>
          <w:p w14:paraId="7ECF6CAD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 xml:space="preserve">- Îndrumare activităţi de practică în cursul anului universitar; </w:t>
            </w:r>
          </w:p>
          <w:p w14:paraId="76893676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 xml:space="preserve">- Participare la manifestări ştiinţifice; </w:t>
            </w:r>
          </w:p>
          <w:p w14:paraId="08FB3266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Participare la activităţile administrative, de învăţământ, de consultanţă şi de cercetare ale colectivului de la departament;</w:t>
            </w:r>
          </w:p>
          <w:p w14:paraId="27C92B54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 xml:space="preserve">- Activităţi de promovare şi legătura cu mediul economic; </w:t>
            </w:r>
          </w:p>
          <w:p w14:paraId="6B8FF8CD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 xml:space="preserve">- Participarea la activităţi civice, culturale, administrative şi de evaluare în sprijinul învăţământului; </w:t>
            </w:r>
          </w:p>
          <w:p w14:paraId="0D48AEA9" w14:textId="77777777" w:rsidR="008B351E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Alte activităţi pentru pregătirea practică şi teoretică a studenţilor.</w:t>
            </w:r>
          </w:p>
        </w:tc>
      </w:tr>
      <w:tr w:rsidR="008B351E" w14:paraId="308ED7D9" w14:textId="77777777" w:rsidTr="002154B8">
        <w:tc>
          <w:tcPr>
            <w:tcW w:w="2123" w:type="dxa"/>
            <w:vMerge/>
            <w:vAlign w:val="center"/>
          </w:tcPr>
          <w:p w14:paraId="07463338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B27A4D1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AEAA59E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Preparing and teaching the course, seminars and/or laboratory works for the subjects that are part of the position:</w:t>
            </w:r>
            <w:r w:rsidRPr="00B9663B">
              <w:rPr>
                <w:rFonts w:ascii="Times New Roman" w:hAnsi="Times New Roman" w:cs="Times New Roman"/>
              </w:rPr>
              <w:t xml:space="preserve"> </w:t>
            </w:r>
            <w:r w:rsidRPr="00B9663B">
              <w:rPr>
                <w:rFonts w:ascii="Times New Roman" w:hAnsi="Times New Roman" w:cs="Times New Roman"/>
                <w:lang w:val="ro-RO"/>
              </w:rPr>
              <w:t>Rural economy, Marketing of horticultural products, Agrarian economy and agricultural policies, Marketing.</w:t>
            </w:r>
          </w:p>
          <w:p w14:paraId="06E06103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Preparing the syllabus;</w:t>
            </w:r>
          </w:p>
          <w:p w14:paraId="68F675EC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Preparing the teaching activities;</w:t>
            </w:r>
          </w:p>
          <w:p w14:paraId="5216C3A9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Examining students, checking and discussing assignments, case studies, projects;</w:t>
            </w:r>
          </w:p>
          <w:p w14:paraId="4E5D1DEF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Consulting for the students for the taught subjects;</w:t>
            </w:r>
          </w:p>
          <w:p w14:paraId="6552371C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Advisor for final papers;</w:t>
            </w:r>
          </w:p>
          <w:p w14:paraId="1E190C7C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Preparing teaching materials;</w:t>
            </w:r>
          </w:p>
          <w:p w14:paraId="4200A652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Research activity;</w:t>
            </w:r>
          </w:p>
          <w:p w14:paraId="2DF97740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Advisor for scientific students groups;</w:t>
            </w:r>
          </w:p>
          <w:p w14:paraId="56609576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Advisor for practical training;</w:t>
            </w:r>
          </w:p>
          <w:p w14:paraId="5252A715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Participation to scientific manifestations;</w:t>
            </w:r>
          </w:p>
          <w:p w14:paraId="47E0BAF4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Participation at the administrative, teaching and research activities of the department;</w:t>
            </w:r>
          </w:p>
          <w:p w14:paraId="1370F2D1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Promoting and creating connection with the economic environment;</w:t>
            </w:r>
          </w:p>
          <w:p w14:paraId="6F1FFD09" w14:textId="77777777" w:rsidR="00B9663B" w:rsidRPr="00B9663B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Participation to cultural, administrative and evaluation activities in order to support the education system;</w:t>
            </w:r>
          </w:p>
          <w:p w14:paraId="393B3C8E" w14:textId="77777777" w:rsidR="008B351E" w:rsidRDefault="00B9663B" w:rsidP="00B9663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9663B">
              <w:rPr>
                <w:rFonts w:ascii="Times New Roman" w:hAnsi="Times New Roman" w:cs="Times New Roman"/>
                <w:lang w:val="ro-RO"/>
              </w:rPr>
              <w:t>- Other activities for practical training and theoretical education of the students.</w:t>
            </w:r>
          </w:p>
        </w:tc>
      </w:tr>
      <w:tr w:rsidR="008B351E" w14:paraId="78066ABD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72FB6583" w14:textId="77777777" w:rsidR="008B351E" w:rsidRDefault="008B351E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14:paraId="31724FF2" w14:textId="77777777" w:rsidR="008B351E" w:rsidRPr="009C737C" w:rsidRDefault="008B351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971CC69" w14:textId="77777777" w:rsidR="008B351E" w:rsidRDefault="00EB2F56" w:rsidP="00EB2F5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Sistemul de agricultură durabil</w:t>
            </w:r>
          </w:p>
          <w:p w14:paraId="6DBB9549" w14:textId="77777777" w:rsidR="00EB2F56" w:rsidRDefault="00EB2F56" w:rsidP="00EB2F5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Sistemul de agricultură ecologic</w:t>
            </w:r>
          </w:p>
          <w:p w14:paraId="505AF3C0" w14:textId="77777777" w:rsidR="00EB2F56" w:rsidRDefault="00EB2F56" w:rsidP="00EB2F5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Sistemul de agricultură biodinamic</w:t>
            </w:r>
          </w:p>
          <w:p w14:paraId="4C45EBAF" w14:textId="77777777" w:rsidR="00EB2F56" w:rsidRDefault="00EB2F56" w:rsidP="00EB2F5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Factori care influențează producția </w:t>
            </w:r>
            <w:r w:rsidR="00633ABE">
              <w:rPr>
                <w:rFonts w:ascii="Times New Roman" w:hAnsi="Times New Roman" w:cs="Times New Roman"/>
                <w:lang w:val="ro-RO"/>
              </w:rPr>
              <w:t>și calitatea materiilor prime agricole</w:t>
            </w:r>
          </w:p>
          <w:p w14:paraId="316F77BC" w14:textId="77777777" w:rsidR="00EB2F56" w:rsidRDefault="00EB2F56" w:rsidP="00EB2F5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Tehnologii agricole performante pentru culturile de cereale, leguminoase pentru boabe, plante oleaginoase și plante tuberculifere și  rădăcinoase</w:t>
            </w:r>
          </w:p>
          <w:p w14:paraId="1C513500" w14:textId="77777777" w:rsidR="00EB2F56" w:rsidRDefault="007A38C7" w:rsidP="00EB2F5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Ghidul de bune practici pentru cultivarea și recoltarea plantelor medicinale și aromatice</w:t>
            </w:r>
          </w:p>
          <w:p w14:paraId="726B0256" w14:textId="77777777" w:rsidR="007A38C7" w:rsidRDefault="007A38C7" w:rsidP="00EB2F5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Potențialul economic al plantelor medicinale și aromatice</w:t>
            </w:r>
          </w:p>
          <w:p w14:paraId="0E458612" w14:textId="77777777" w:rsidR="007A38C7" w:rsidRDefault="007A38C7" w:rsidP="007A38C7">
            <w:pPr>
              <w:pStyle w:val="ListParagraph"/>
              <w:rPr>
                <w:rFonts w:ascii="Times New Roman" w:hAnsi="Times New Roman" w:cs="Times New Roman"/>
                <w:lang w:val="ro-RO"/>
              </w:rPr>
            </w:pPr>
          </w:p>
          <w:p w14:paraId="1C351883" w14:textId="77777777" w:rsidR="007A38C7" w:rsidRDefault="007A38C7" w:rsidP="007A38C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Bibliografie</w:t>
            </w:r>
          </w:p>
          <w:p w14:paraId="3BFA275E" w14:textId="77777777" w:rsidR="007B5030" w:rsidRPr="00615B19" w:rsidRDefault="007B5030" w:rsidP="00615B1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7B5030">
              <w:rPr>
                <w:rFonts w:ascii="Times New Roman" w:hAnsi="Times New Roman" w:cs="Times New Roman"/>
                <w:lang w:val="ro-RO"/>
              </w:rPr>
              <w:t>Abrudan I., Cândea D şi colab.,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B5030">
              <w:rPr>
                <w:rFonts w:ascii="Times New Roman" w:hAnsi="Times New Roman" w:cs="Times New Roman"/>
                <w:lang w:val="ro-RO"/>
              </w:rPr>
              <w:t xml:space="preserve">2002 -Manual de inginerie economică - Ingineria şi managemnetul sistemelor de producţie, Ed. Dacia, Cluj-Napoca, </w:t>
            </w:r>
          </w:p>
          <w:p w14:paraId="06C50975" w14:textId="77777777" w:rsidR="00120E5F" w:rsidRPr="00120E5F" w:rsidRDefault="00120E5F" w:rsidP="00120E5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120E5F">
              <w:rPr>
                <w:rFonts w:ascii="Times New Roman" w:hAnsi="Times New Roman" w:cs="Times New Roman"/>
                <w:lang w:val="ro-RO"/>
              </w:rPr>
              <w:t>Camelia Oroian, 2018 – Sisteme de agricultura, Ed. Bioflux, Cluj Napoca</w:t>
            </w:r>
          </w:p>
          <w:p w14:paraId="50088BD8" w14:textId="77777777" w:rsidR="00120E5F" w:rsidRPr="00120E5F" w:rsidRDefault="00120E5F" w:rsidP="00120E5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120E5F">
              <w:rPr>
                <w:rFonts w:ascii="Times New Roman" w:hAnsi="Times New Roman" w:cs="Times New Roman"/>
                <w:lang w:val="ro-RO"/>
              </w:rPr>
              <w:t>Brezuleanu S.si colab., 2008 - Sisteme de producţi</w:t>
            </w:r>
            <w:r w:rsidR="00615B19">
              <w:rPr>
                <w:rFonts w:ascii="Times New Roman" w:hAnsi="Times New Roman" w:cs="Times New Roman"/>
                <w:lang w:val="ro-RO"/>
              </w:rPr>
              <w:t>e în agricultură , Ed. Alfa Iași</w:t>
            </w:r>
          </w:p>
          <w:p w14:paraId="72E9BC1A" w14:textId="77777777" w:rsidR="003226CF" w:rsidRPr="003226CF" w:rsidRDefault="003226CF" w:rsidP="003226C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3226CF">
              <w:rPr>
                <w:rFonts w:ascii="Times New Roman" w:hAnsi="Times New Roman" w:cs="Times New Roman"/>
                <w:lang w:val="ro-RO"/>
              </w:rPr>
              <w:t>Firuta Camelia Oroian, 2024-Culturi de câmp, Editura Bioflux, Cluj Napoca</w:t>
            </w:r>
          </w:p>
          <w:p w14:paraId="0BE21B19" w14:textId="77777777" w:rsidR="003226CF" w:rsidRDefault="003226CF" w:rsidP="003226C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3226CF">
              <w:rPr>
                <w:rFonts w:ascii="Times New Roman" w:hAnsi="Times New Roman" w:cs="Times New Roman"/>
                <w:lang w:val="ro-RO"/>
              </w:rPr>
              <w:t>Viorel Ion, Adrian Gheorghe Bășa, 2021 – Fitotehnie , Plante oleaginoase– Editura Terra Aurum</w:t>
            </w:r>
          </w:p>
          <w:p w14:paraId="7C36460D" w14:textId="77777777" w:rsidR="003226CF" w:rsidRPr="003226CF" w:rsidRDefault="003226CF" w:rsidP="003226C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3226CF">
              <w:rPr>
                <w:rFonts w:ascii="Times New Roman" w:hAnsi="Times New Roman" w:cs="Times New Roman"/>
                <w:lang w:val="ro-RO"/>
              </w:rPr>
              <w:t>Plante utilizate în terapii alternative, cu potential</w:t>
            </w:r>
            <w:r>
              <w:rPr>
                <w:rFonts w:ascii="Times New Roman" w:hAnsi="Times New Roman" w:cs="Times New Roman"/>
                <w:lang w:val="ro-RO"/>
              </w:rPr>
              <w:t xml:space="preserve"> de bioindicatori ai mediului, </w:t>
            </w:r>
            <w:r w:rsidRPr="003226CF">
              <w:rPr>
                <w:rFonts w:ascii="Times New Roman" w:hAnsi="Times New Roman" w:cs="Times New Roman"/>
                <w:lang w:val="ro-RO"/>
              </w:rPr>
              <w:t>Camelia OROIAN, Antonia ODAGIU, Editura Bioflux, Cluj Napoca, 2018</w:t>
            </w:r>
          </w:p>
          <w:p w14:paraId="492A54DC" w14:textId="77777777" w:rsidR="003226CF" w:rsidRPr="003226CF" w:rsidRDefault="003226CF" w:rsidP="003226C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3226CF">
              <w:rPr>
                <w:rFonts w:ascii="Times New Roman" w:hAnsi="Times New Roman" w:cs="Times New Roman"/>
                <w:lang w:val="ro-RO"/>
              </w:rPr>
              <w:t xml:space="preserve"> C</w:t>
            </w:r>
            <w:r>
              <w:rPr>
                <w:rFonts w:ascii="Times New Roman" w:hAnsi="Times New Roman" w:cs="Times New Roman"/>
                <w:lang w:val="ro-RO"/>
              </w:rPr>
              <w:t>urs de plante medicinale</w:t>
            </w:r>
            <w:r w:rsidRPr="003226CF">
              <w:rPr>
                <w:rFonts w:ascii="Times New Roman" w:hAnsi="Times New Roman" w:cs="Times New Roman"/>
                <w:lang w:val="ro-RO"/>
              </w:rPr>
              <w:t xml:space="preserve"> – S. Muntean, L. Muntean, Ed. Risoprint 2011</w:t>
            </w:r>
          </w:p>
        </w:tc>
      </w:tr>
      <w:tr w:rsidR="00EF4047" w14:paraId="285A2B00" w14:textId="77777777" w:rsidTr="002154B8">
        <w:tc>
          <w:tcPr>
            <w:tcW w:w="2123" w:type="dxa"/>
            <w:vMerge/>
            <w:vAlign w:val="center"/>
          </w:tcPr>
          <w:p w14:paraId="2939C74D" w14:textId="77777777" w:rsidR="00EF4047" w:rsidRDefault="00EF4047" w:rsidP="00EF404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89FAB84" w14:textId="77777777" w:rsidR="00EF4047" w:rsidRPr="009C737C" w:rsidRDefault="00EF4047" w:rsidP="00EF404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FD0664C" w14:textId="394501D4" w:rsidR="00EF4047" w:rsidRPr="00EF4047" w:rsidRDefault="00EF4047" w:rsidP="00EF404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EF4047">
              <w:rPr>
                <w:rFonts w:ascii="Times New Roman" w:hAnsi="Times New Roman" w:cs="Times New Roman"/>
                <w:lang w:val="ro-RO"/>
              </w:rPr>
              <w:t>Sustainable farming system</w:t>
            </w:r>
          </w:p>
          <w:p w14:paraId="78F17841" w14:textId="62FDAF90" w:rsidR="00EF4047" w:rsidRPr="00EF4047" w:rsidRDefault="00EF4047" w:rsidP="00EF404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EF4047">
              <w:rPr>
                <w:rFonts w:ascii="Times New Roman" w:hAnsi="Times New Roman" w:cs="Times New Roman"/>
                <w:lang w:val="ro-RO"/>
              </w:rPr>
              <w:t>Ecological farming system</w:t>
            </w:r>
          </w:p>
          <w:p w14:paraId="629F3F2F" w14:textId="42408B30" w:rsidR="00EF4047" w:rsidRPr="00EF4047" w:rsidRDefault="00EF4047" w:rsidP="00EF404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EF4047">
              <w:rPr>
                <w:rFonts w:ascii="Times New Roman" w:hAnsi="Times New Roman" w:cs="Times New Roman"/>
                <w:lang w:val="ro-RO"/>
              </w:rPr>
              <w:t>The biodynamic farming system</w:t>
            </w:r>
          </w:p>
          <w:p w14:paraId="1247EBBB" w14:textId="557D9671" w:rsidR="00EF4047" w:rsidRPr="00EF4047" w:rsidRDefault="00EF4047" w:rsidP="00EF404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EF4047">
              <w:rPr>
                <w:rFonts w:ascii="Times New Roman" w:hAnsi="Times New Roman" w:cs="Times New Roman"/>
                <w:lang w:val="ro-RO"/>
              </w:rPr>
              <w:t>Factors influencing the production and quality of agricultural raw materials</w:t>
            </w:r>
          </w:p>
          <w:p w14:paraId="6C2B2FDC" w14:textId="79263CFF" w:rsidR="00EF4047" w:rsidRPr="00EF4047" w:rsidRDefault="00EF4047" w:rsidP="00EF404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EF4047">
              <w:rPr>
                <w:rFonts w:ascii="Times New Roman" w:hAnsi="Times New Roman" w:cs="Times New Roman"/>
                <w:lang w:val="ro-RO"/>
              </w:rPr>
              <w:t>High performing agricultural technologies for cereal crops, grain legumes, oilseeds and tuber and root crops</w:t>
            </w:r>
          </w:p>
          <w:p w14:paraId="4FD7FD56" w14:textId="5CFD84D5" w:rsidR="00EF4047" w:rsidRPr="00EF4047" w:rsidRDefault="00EF4047" w:rsidP="00EF404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EF4047">
              <w:rPr>
                <w:rFonts w:ascii="Times New Roman" w:hAnsi="Times New Roman" w:cs="Times New Roman"/>
                <w:lang w:val="ro-RO"/>
              </w:rPr>
              <w:t>Guide to good practices for the cultivation and harvesting of medicinal and aromatic plants</w:t>
            </w:r>
          </w:p>
          <w:p w14:paraId="40D54316" w14:textId="76E620F0" w:rsidR="00EF4047" w:rsidRDefault="00EF4047" w:rsidP="00EF404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EF4047">
              <w:rPr>
                <w:rFonts w:ascii="Times New Roman" w:hAnsi="Times New Roman" w:cs="Times New Roman"/>
                <w:lang w:val="ro-RO"/>
              </w:rPr>
              <w:t>The economic potential of medicinal and aromatic plants</w:t>
            </w:r>
          </w:p>
          <w:p w14:paraId="68E337CE" w14:textId="77777777" w:rsidR="00EF4047" w:rsidRDefault="00EF4047" w:rsidP="00EF4047">
            <w:pPr>
              <w:pStyle w:val="ListParagraph"/>
              <w:rPr>
                <w:rFonts w:ascii="Times New Roman" w:hAnsi="Times New Roman" w:cs="Times New Roman"/>
                <w:lang w:val="ro-RO"/>
              </w:rPr>
            </w:pPr>
          </w:p>
          <w:p w14:paraId="507B77E3" w14:textId="48F9EE42" w:rsidR="00EF4047" w:rsidRDefault="00AB5D5A" w:rsidP="00EF404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Bibliography</w:t>
            </w:r>
          </w:p>
          <w:p w14:paraId="2BB31D0D" w14:textId="77777777" w:rsidR="00EF4047" w:rsidRPr="00615B19" w:rsidRDefault="00EF4047" w:rsidP="00EF404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ro-RO"/>
              </w:rPr>
            </w:pPr>
            <w:r w:rsidRPr="007B5030">
              <w:rPr>
                <w:rFonts w:ascii="Times New Roman" w:hAnsi="Times New Roman" w:cs="Times New Roman"/>
                <w:lang w:val="ro-RO"/>
              </w:rPr>
              <w:t>Abrudan I., Cândea D şi colab.,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B5030">
              <w:rPr>
                <w:rFonts w:ascii="Times New Roman" w:hAnsi="Times New Roman" w:cs="Times New Roman"/>
                <w:lang w:val="ro-RO"/>
              </w:rPr>
              <w:t xml:space="preserve">2002 -Manual de inginerie economică - Ingineria şi managemnetul sistemelor de producţie, Ed. Dacia, Cluj-Napoca, </w:t>
            </w:r>
          </w:p>
          <w:p w14:paraId="116E508B" w14:textId="77777777" w:rsidR="00EF4047" w:rsidRPr="00120E5F" w:rsidRDefault="00EF4047" w:rsidP="00EF404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ro-RO"/>
              </w:rPr>
            </w:pPr>
            <w:r w:rsidRPr="00120E5F">
              <w:rPr>
                <w:rFonts w:ascii="Times New Roman" w:hAnsi="Times New Roman" w:cs="Times New Roman"/>
                <w:lang w:val="ro-RO"/>
              </w:rPr>
              <w:t>Camelia Oroian, 2018 – Sisteme de agricultura, Ed. Bioflux, Cluj Napoca</w:t>
            </w:r>
          </w:p>
          <w:p w14:paraId="5014AFA6" w14:textId="77777777" w:rsidR="00EF4047" w:rsidRPr="00120E5F" w:rsidRDefault="00EF4047" w:rsidP="00EF404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ro-RO"/>
              </w:rPr>
            </w:pPr>
            <w:r w:rsidRPr="00120E5F">
              <w:rPr>
                <w:rFonts w:ascii="Times New Roman" w:hAnsi="Times New Roman" w:cs="Times New Roman"/>
                <w:lang w:val="ro-RO"/>
              </w:rPr>
              <w:t>Brezuleanu S.si colab., 2008 - Sisteme de producţi</w:t>
            </w:r>
            <w:r>
              <w:rPr>
                <w:rFonts w:ascii="Times New Roman" w:hAnsi="Times New Roman" w:cs="Times New Roman"/>
                <w:lang w:val="ro-RO"/>
              </w:rPr>
              <w:t>e în agricultură , Ed. Alfa Iași</w:t>
            </w:r>
          </w:p>
          <w:p w14:paraId="44A35443" w14:textId="77777777" w:rsidR="00EF4047" w:rsidRPr="003226CF" w:rsidRDefault="00EF4047" w:rsidP="00EF404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ro-RO"/>
              </w:rPr>
            </w:pPr>
            <w:r w:rsidRPr="003226CF">
              <w:rPr>
                <w:rFonts w:ascii="Times New Roman" w:hAnsi="Times New Roman" w:cs="Times New Roman"/>
                <w:lang w:val="ro-RO"/>
              </w:rPr>
              <w:t>Firuta Camelia Oroian, 2024-Culturi de câmp, Editura Bioflux, Cluj Napoca</w:t>
            </w:r>
          </w:p>
          <w:p w14:paraId="48E469D4" w14:textId="77777777" w:rsidR="00EF4047" w:rsidRDefault="00EF4047" w:rsidP="00EF404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ro-RO"/>
              </w:rPr>
            </w:pPr>
            <w:r w:rsidRPr="003226CF">
              <w:rPr>
                <w:rFonts w:ascii="Times New Roman" w:hAnsi="Times New Roman" w:cs="Times New Roman"/>
                <w:lang w:val="ro-RO"/>
              </w:rPr>
              <w:t>Viorel Ion, Adrian Gheorghe Bășa, 2021 – Fitotehnie , Plante oleaginoase– Editura Terra Aurum</w:t>
            </w:r>
          </w:p>
          <w:p w14:paraId="6B536342" w14:textId="77777777" w:rsidR="00EF4047" w:rsidRDefault="00EF4047" w:rsidP="00EF404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ro-RO"/>
              </w:rPr>
            </w:pPr>
            <w:r w:rsidRPr="003226CF">
              <w:rPr>
                <w:rFonts w:ascii="Times New Roman" w:hAnsi="Times New Roman" w:cs="Times New Roman"/>
                <w:lang w:val="ro-RO"/>
              </w:rPr>
              <w:t>Plante utilizate în terapii alternative, cu potential</w:t>
            </w:r>
            <w:r>
              <w:rPr>
                <w:rFonts w:ascii="Times New Roman" w:hAnsi="Times New Roman" w:cs="Times New Roman"/>
                <w:lang w:val="ro-RO"/>
              </w:rPr>
              <w:t xml:space="preserve"> de bioindicatori ai mediului, </w:t>
            </w:r>
            <w:r w:rsidRPr="003226CF">
              <w:rPr>
                <w:rFonts w:ascii="Times New Roman" w:hAnsi="Times New Roman" w:cs="Times New Roman"/>
                <w:lang w:val="ro-RO"/>
              </w:rPr>
              <w:t>Camelia OROIAN, Antonia ODAGIU, Editura Bioflux, Cluj Napoca, 2018</w:t>
            </w:r>
          </w:p>
          <w:p w14:paraId="1083B8EE" w14:textId="7FB8B061" w:rsidR="00EF4047" w:rsidRDefault="00EF4047" w:rsidP="00EF404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ro-RO"/>
              </w:rPr>
            </w:pPr>
            <w:r w:rsidRPr="003226CF">
              <w:rPr>
                <w:rFonts w:ascii="Times New Roman" w:hAnsi="Times New Roman" w:cs="Times New Roman"/>
                <w:lang w:val="ro-RO"/>
              </w:rPr>
              <w:t xml:space="preserve"> C</w:t>
            </w:r>
            <w:r>
              <w:rPr>
                <w:rFonts w:ascii="Times New Roman" w:hAnsi="Times New Roman" w:cs="Times New Roman"/>
                <w:lang w:val="ro-RO"/>
              </w:rPr>
              <w:t>urs de plante medicinale</w:t>
            </w:r>
            <w:r w:rsidRPr="003226CF">
              <w:rPr>
                <w:rFonts w:ascii="Times New Roman" w:hAnsi="Times New Roman" w:cs="Times New Roman"/>
                <w:lang w:val="ro-RO"/>
              </w:rPr>
              <w:t xml:space="preserve"> – S. Muntean, L. Muntean, Ed. Risoprint 2011</w:t>
            </w:r>
          </w:p>
        </w:tc>
      </w:tr>
    </w:tbl>
    <w:p w14:paraId="26305CBE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862B247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D5E0BAE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BF313C3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4749FBED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C529600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7517537" w14:textId="77777777" w:rsidR="002154B8" w:rsidRPr="00BA08A2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</w:t>
      </w:r>
      <w:r w:rsidRPr="00BA08A2">
        <w:rPr>
          <w:rFonts w:ascii="Times New Roman" w:hAnsi="Times New Roman" w:cs="Times New Roman"/>
          <w:b/>
          <w:lang w:val="ro-RO"/>
        </w:rPr>
        <w:t xml:space="preserve">după publicarea în Monitorul Oficial a posturilor didactice şi de cercetare vacante. </w:t>
      </w:r>
    </w:p>
    <w:p w14:paraId="5B0A7228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CA44B2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CBA242C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C0A9F14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E8575BF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3102CBB2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534D450D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65EF84F" w14:textId="15320821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EF4047">
        <w:rPr>
          <w:rFonts w:ascii="Times New Roman" w:hAnsi="Times New Roman" w:cs="Times New Roman"/>
          <w:lang w:val="ro-RO"/>
        </w:rPr>
        <w:t>22/10/2024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37CD5"/>
    <w:multiLevelType w:val="hybridMultilevel"/>
    <w:tmpl w:val="863AE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06516"/>
    <w:multiLevelType w:val="hybridMultilevel"/>
    <w:tmpl w:val="863AE0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9383546"/>
    <w:multiLevelType w:val="hybridMultilevel"/>
    <w:tmpl w:val="CE8EB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4F470CBE"/>
    <w:multiLevelType w:val="hybridMultilevel"/>
    <w:tmpl w:val="CE8EB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46BA1"/>
    <w:rsid w:val="00120E5F"/>
    <w:rsid w:val="0020756A"/>
    <w:rsid w:val="002154B8"/>
    <w:rsid w:val="0027161A"/>
    <w:rsid w:val="002B2A3D"/>
    <w:rsid w:val="002F06BD"/>
    <w:rsid w:val="003226CF"/>
    <w:rsid w:val="003A36E1"/>
    <w:rsid w:val="003A6597"/>
    <w:rsid w:val="003B29B6"/>
    <w:rsid w:val="003D0525"/>
    <w:rsid w:val="005134C5"/>
    <w:rsid w:val="00551745"/>
    <w:rsid w:val="005B4CE4"/>
    <w:rsid w:val="00615B19"/>
    <w:rsid w:val="00633ABE"/>
    <w:rsid w:val="00695BEA"/>
    <w:rsid w:val="00724A04"/>
    <w:rsid w:val="00761B88"/>
    <w:rsid w:val="00781597"/>
    <w:rsid w:val="007A38C7"/>
    <w:rsid w:val="007B5030"/>
    <w:rsid w:val="007F1F43"/>
    <w:rsid w:val="008056AD"/>
    <w:rsid w:val="00840B2B"/>
    <w:rsid w:val="008633CC"/>
    <w:rsid w:val="00874116"/>
    <w:rsid w:val="00880046"/>
    <w:rsid w:val="008B351E"/>
    <w:rsid w:val="009C737C"/>
    <w:rsid w:val="009E56F4"/>
    <w:rsid w:val="00A16C33"/>
    <w:rsid w:val="00A34598"/>
    <w:rsid w:val="00A90A90"/>
    <w:rsid w:val="00AB0E4A"/>
    <w:rsid w:val="00AB5D5A"/>
    <w:rsid w:val="00AF1D5D"/>
    <w:rsid w:val="00B35659"/>
    <w:rsid w:val="00B52F57"/>
    <w:rsid w:val="00B9663B"/>
    <w:rsid w:val="00BA08A2"/>
    <w:rsid w:val="00BD4620"/>
    <w:rsid w:val="00BF24AE"/>
    <w:rsid w:val="00BF7FA5"/>
    <w:rsid w:val="00C06103"/>
    <w:rsid w:val="00C97671"/>
    <w:rsid w:val="00CC7F6E"/>
    <w:rsid w:val="00CF416F"/>
    <w:rsid w:val="00D84087"/>
    <w:rsid w:val="00D87059"/>
    <w:rsid w:val="00DA0651"/>
    <w:rsid w:val="00E54C3B"/>
    <w:rsid w:val="00E8015B"/>
    <w:rsid w:val="00EB2F56"/>
    <w:rsid w:val="00EF4047"/>
    <w:rsid w:val="00F257B4"/>
    <w:rsid w:val="00FC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57DE8"/>
  <w15:docId w15:val="{36023AAE-E61E-4E5A-8BEA-D86A017C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1480</Words>
  <Characters>8767</Characters>
  <Application>Microsoft Office Word</Application>
  <DocSecurity>0</DocSecurity>
  <Lines>230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</cp:lastModifiedBy>
  <cp:revision>18</cp:revision>
  <cp:lastPrinted>2021-03-05T08:43:00Z</cp:lastPrinted>
  <dcterms:created xsi:type="dcterms:W3CDTF">2024-10-22T11:54:00Z</dcterms:created>
  <dcterms:modified xsi:type="dcterms:W3CDTF">2024-10-24T13:55:00Z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26700801b40221264b5b784ebe22b915a47ccc8889027a41664e42d32fbf2869</vt:lpwstr>
  </property>
</Properties>
</file>