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7F7AD6" w:rsidTr="002154B8">
        <w:tc>
          <w:tcPr>
            <w:tcW w:w="2123" w:type="dxa"/>
            <w:vMerge w:val="restart"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7AD6" w:rsidRPr="00D56832" w:rsidRDefault="007F7AD6" w:rsidP="007F7AD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56832">
              <w:rPr>
                <w:rFonts w:ascii="Times New Roman" w:hAnsi="Times New Roman" w:cs="Times New Roman"/>
                <w:noProof/>
                <w:lang w:val="ro-RO"/>
              </w:rPr>
              <w:t>Ştiinţe Agricole şi Medicină Veterinară Cluj-Napoca</w:t>
            </w:r>
          </w:p>
        </w:tc>
      </w:tr>
      <w:tr w:rsidR="007F7AD6" w:rsidTr="002154B8">
        <w:tc>
          <w:tcPr>
            <w:tcW w:w="2123" w:type="dxa"/>
            <w:vMerge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7AD6" w:rsidRPr="00C06103" w:rsidRDefault="007F7AD6" w:rsidP="007F7A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7AD6" w:rsidTr="002154B8">
        <w:tc>
          <w:tcPr>
            <w:tcW w:w="2123" w:type="dxa"/>
            <w:vMerge w:val="restart"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7AD6" w:rsidRPr="00C06103" w:rsidRDefault="007F7AD6" w:rsidP="007F7AD6">
            <w:pPr>
              <w:jc w:val="both"/>
              <w:rPr>
                <w:rFonts w:ascii="Times New Roman" w:hAnsi="Times New Roman" w:cs="Times New Roman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Medicină Veterinară</w:t>
            </w:r>
          </w:p>
        </w:tc>
      </w:tr>
      <w:tr w:rsidR="007F7AD6" w:rsidTr="002154B8">
        <w:tc>
          <w:tcPr>
            <w:tcW w:w="2123" w:type="dxa"/>
            <w:vMerge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7AD6" w:rsidRPr="00C06103" w:rsidRDefault="007F7AD6" w:rsidP="007F7A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7AD6" w:rsidTr="002154B8">
        <w:tc>
          <w:tcPr>
            <w:tcW w:w="2123" w:type="dxa"/>
            <w:vMerge w:val="restart"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7AD6" w:rsidRPr="00D56832" w:rsidRDefault="007F7AD6" w:rsidP="007F7AD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II Producţii animaliere şi siguranţa alimentelor</w:t>
            </w:r>
          </w:p>
        </w:tc>
      </w:tr>
      <w:tr w:rsidR="007F7AD6" w:rsidTr="002154B8">
        <w:tc>
          <w:tcPr>
            <w:tcW w:w="2123" w:type="dxa"/>
            <w:vMerge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7AD6" w:rsidRDefault="007F7AD6" w:rsidP="007F7AD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F7AD6" w:rsidTr="002154B8">
        <w:tc>
          <w:tcPr>
            <w:tcW w:w="2123" w:type="dxa"/>
            <w:vMerge w:val="restart"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7AD6" w:rsidRDefault="00631CE2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 B/1</w:t>
            </w:r>
          </w:p>
        </w:tc>
      </w:tr>
      <w:tr w:rsidR="007F7AD6" w:rsidTr="002154B8">
        <w:tc>
          <w:tcPr>
            <w:tcW w:w="2123" w:type="dxa"/>
            <w:vMerge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7AD6" w:rsidRDefault="00631CE2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F7AD6" w:rsidTr="002154B8">
        <w:tc>
          <w:tcPr>
            <w:tcW w:w="2123" w:type="dxa"/>
            <w:vMerge w:val="restart"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7AD6" w:rsidRDefault="00631CE2" w:rsidP="00E147E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Șef de </w:t>
            </w:r>
            <w:r w:rsidR="00E147EF"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ro-RO"/>
              </w:rPr>
              <w:t>ucrări</w:t>
            </w:r>
          </w:p>
        </w:tc>
      </w:tr>
      <w:tr w:rsidR="007F7AD6" w:rsidTr="002154B8">
        <w:tc>
          <w:tcPr>
            <w:tcW w:w="2123" w:type="dxa"/>
            <w:vMerge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7AD6" w:rsidRDefault="00631CE2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F7AD6" w:rsidTr="002154B8">
        <w:tc>
          <w:tcPr>
            <w:tcW w:w="2123" w:type="dxa"/>
            <w:vMerge w:val="restart"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7AD6" w:rsidRPr="00631CE2" w:rsidRDefault="00631CE2" w:rsidP="00631C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631CE2">
              <w:rPr>
                <w:rFonts w:ascii="Times New Roman" w:hAnsi="Times New Roman" w:cs="Times New Roman"/>
                <w:lang w:val="ro-RO"/>
              </w:rPr>
              <w:t>Managementul sănătății și patologiei suinelor</w:t>
            </w:r>
          </w:p>
          <w:p w:rsidR="00631CE2" w:rsidRPr="00631CE2" w:rsidRDefault="00631CE2" w:rsidP="00631C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631CE2">
              <w:rPr>
                <w:rFonts w:ascii="Times New Roman" w:hAnsi="Times New Roman" w:cs="Times New Roman"/>
                <w:lang w:val="ro-RO"/>
              </w:rPr>
              <w:t>Management of swines health and pathology</w:t>
            </w:r>
          </w:p>
          <w:p w:rsidR="00631CE2" w:rsidRDefault="00631CE2" w:rsidP="00631C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631CE2">
              <w:rPr>
                <w:rFonts w:ascii="Times New Roman" w:hAnsi="Times New Roman" w:cs="Times New Roman"/>
                <w:lang w:val="ro-RO"/>
              </w:rPr>
              <w:t>Gestion de la santé et des pathologies porcines</w:t>
            </w:r>
          </w:p>
          <w:p w:rsidR="00631CE2" w:rsidRPr="00631CE2" w:rsidRDefault="00631CE2" w:rsidP="00631C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631CE2">
              <w:rPr>
                <w:rFonts w:ascii="Times New Roman" w:hAnsi="Times New Roman" w:cs="Times New Roman"/>
                <w:lang w:val="ro-RO"/>
              </w:rPr>
              <w:t>Managementul sănătății și patologiei suinelor</w:t>
            </w:r>
          </w:p>
        </w:tc>
      </w:tr>
      <w:tr w:rsidR="007F7AD6" w:rsidTr="002154B8">
        <w:tc>
          <w:tcPr>
            <w:tcW w:w="2123" w:type="dxa"/>
            <w:vMerge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7AD6" w:rsidRDefault="00631CE2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F7AD6" w:rsidTr="002154B8">
        <w:tc>
          <w:tcPr>
            <w:tcW w:w="2123" w:type="dxa"/>
            <w:vMerge w:val="restart"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F7AD6" w:rsidRPr="00AB0E4A" w:rsidRDefault="00631CE2" w:rsidP="007F7AD6">
            <w:pPr>
              <w:rPr>
                <w:rFonts w:ascii="Times New Roman" w:hAnsi="Times New Roman" w:cs="Times New Roman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Medicină Veterinară</w:t>
            </w:r>
          </w:p>
        </w:tc>
      </w:tr>
      <w:tr w:rsidR="007F7AD6" w:rsidTr="002154B8">
        <w:tc>
          <w:tcPr>
            <w:tcW w:w="2123" w:type="dxa"/>
            <w:vMerge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7AD6" w:rsidRPr="00AB0E4A" w:rsidRDefault="00631CE2" w:rsidP="007F7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7AD6" w:rsidTr="002154B8">
        <w:tc>
          <w:tcPr>
            <w:tcW w:w="2123" w:type="dxa"/>
            <w:vMerge w:val="restart"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31CE2" w:rsidRPr="00E96950" w:rsidRDefault="00631CE2" w:rsidP="00631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>
              <w:rPr>
                <w:rFonts w:ascii="Times New Roman" w:hAnsi="Times New Roman" w:cs="Times New Roman"/>
                <w:lang w:val="ro-RO"/>
              </w:rPr>
              <w:t xml:space="preserve">Șef de </w:t>
            </w:r>
            <w:r w:rsidR="00E147EF"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ro-RO"/>
              </w:rPr>
              <w:t>ucrări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poziţia IIB/1</w:t>
            </w:r>
            <w:r w:rsidRPr="00E96950">
              <w:rPr>
                <w:rFonts w:ascii="Times New Roman" w:hAnsi="Times New Roman" w:cs="Times New Roman"/>
                <w:lang w:val="ro-RO"/>
              </w:rPr>
              <w:t xml:space="preserve"> are în componenţă:</w:t>
            </w:r>
          </w:p>
          <w:p w:rsidR="00631CE2" w:rsidRPr="00E96950" w:rsidRDefault="00631CE2" w:rsidP="00631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Semestrul I:</w:t>
            </w:r>
          </w:p>
          <w:p w:rsidR="00631CE2" w:rsidRPr="00960BAE" w:rsidRDefault="00631CE2" w:rsidP="00631CE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631CE2">
              <w:rPr>
                <w:rFonts w:ascii="Times New Roman" w:hAnsi="Times New Roman" w:cs="Times New Roman"/>
                <w:lang w:val="ro-RO"/>
              </w:rPr>
              <w:t xml:space="preserve">Managementul sănătății și patologiei suinelor: </w:t>
            </w:r>
            <w:r w:rsidR="00716D87" w:rsidRPr="00716D87">
              <w:rPr>
                <w:rFonts w:ascii="Times New Roman" w:hAnsi="Times New Roman" w:cs="Times New Roman"/>
                <w:i/>
                <w:lang w:val="ro-RO"/>
              </w:rPr>
              <w:t>1</w:t>
            </w:r>
            <w:r w:rsidRPr="00716D87">
              <w:rPr>
                <w:rFonts w:ascii="Times New Roman" w:hAnsi="Times New Roman" w:cs="Times New Roman"/>
                <w:i/>
                <w:lang w:val="ro-RO"/>
              </w:rPr>
              <w:t xml:space="preserve"> or</w:t>
            </w:r>
            <w:r w:rsidR="00716D87" w:rsidRPr="00716D87">
              <w:rPr>
                <w:rFonts w:ascii="Times New Roman" w:hAnsi="Times New Roman" w:cs="Times New Roman"/>
                <w:i/>
                <w:lang w:val="ro-RO"/>
              </w:rPr>
              <w:t>ă</w:t>
            </w:r>
            <w:r w:rsidRPr="00716D87">
              <w:rPr>
                <w:rFonts w:ascii="Times New Roman" w:hAnsi="Times New Roman" w:cs="Times New Roman"/>
                <w:i/>
                <w:lang w:val="ro-RO"/>
              </w:rPr>
              <w:t xml:space="preserve"> curs/</w:t>
            </w:r>
            <w:r w:rsidR="00716D87" w:rsidRPr="00716D87">
              <w:rPr>
                <w:rFonts w:ascii="Times New Roman" w:hAnsi="Times New Roman" w:cs="Times New Roman"/>
                <w:i/>
                <w:lang w:val="ro-RO"/>
              </w:rPr>
              <w:t>săptămână</w:t>
            </w:r>
            <w:r w:rsidRPr="00716D87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716D87" w:rsidRPr="00215AE1">
              <w:rPr>
                <w:rFonts w:ascii="Times New Roman" w:hAnsi="Times New Roman" w:cs="Times New Roman"/>
                <w:i/>
                <w:lang w:val="ro-RO"/>
              </w:rPr>
              <w:t xml:space="preserve">(0.69 </w:t>
            </w:r>
            <w:r w:rsidR="00716D87" w:rsidRPr="00960BAE">
              <w:rPr>
                <w:rFonts w:ascii="Times New Roman" w:hAnsi="Times New Roman" w:cs="Times New Roman"/>
                <w:lang w:val="ro-RO"/>
              </w:rPr>
              <w:t>ore convenţionale/an), 2 ore</w:t>
            </w:r>
            <w:r w:rsidRPr="00960BAE">
              <w:rPr>
                <w:rFonts w:ascii="Times New Roman" w:hAnsi="Times New Roman" w:cs="Times New Roman"/>
                <w:lang w:val="ro-RO"/>
              </w:rPr>
              <w:t xml:space="preserve"> lucrări practice/săptămână (</w:t>
            </w:r>
            <w:r w:rsidR="00716D87" w:rsidRPr="00960BAE">
              <w:rPr>
                <w:rFonts w:ascii="Times New Roman" w:hAnsi="Times New Roman" w:cs="Times New Roman"/>
                <w:lang w:val="ro-RO"/>
              </w:rPr>
              <w:t>2.08</w:t>
            </w:r>
            <w:r w:rsidRPr="00960BAE">
              <w:rPr>
                <w:rFonts w:ascii="Times New Roman" w:hAnsi="Times New Roman" w:cs="Times New Roman"/>
                <w:lang w:val="ro-RO"/>
              </w:rPr>
              <w:t xml:space="preserve"> ore convenţionale/an), 3 grupe; </w:t>
            </w:r>
          </w:p>
          <w:p w:rsidR="00631CE2" w:rsidRPr="00960BAE" w:rsidRDefault="00631CE2" w:rsidP="00B8401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960BAE">
              <w:rPr>
                <w:rFonts w:ascii="Times New Roman" w:hAnsi="Times New Roman" w:cs="Times New Roman"/>
                <w:lang w:val="ro-RO"/>
              </w:rPr>
              <w:t xml:space="preserve">Management of swines health and pathology: </w:t>
            </w:r>
            <w:r w:rsidR="00716D87" w:rsidRPr="00960BAE">
              <w:rPr>
                <w:rFonts w:ascii="Times New Roman" w:hAnsi="Times New Roman" w:cs="Times New Roman"/>
                <w:lang w:val="ro-RO"/>
              </w:rPr>
              <w:t>1 oră curs/săptămână (0.87 ore convenţionale/an), 2 ore lucrări practice/săptămână (1.73 ore convenţionale/an),</w:t>
            </w:r>
            <w:bookmarkStart w:id="0" w:name="_GoBack"/>
            <w:bookmarkEnd w:id="0"/>
            <w:r w:rsidR="00716D87" w:rsidRPr="00960BA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60BAE">
              <w:rPr>
                <w:rFonts w:ascii="Times New Roman" w:hAnsi="Times New Roman" w:cs="Times New Roman"/>
                <w:lang w:val="ro-RO"/>
              </w:rPr>
              <w:t xml:space="preserve">2 grupe; </w:t>
            </w:r>
          </w:p>
          <w:p w:rsidR="00631CE2" w:rsidRPr="00960BAE" w:rsidRDefault="00631CE2" w:rsidP="00631CE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960BAE">
              <w:rPr>
                <w:rFonts w:ascii="Times New Roman" w:hAnsi="Times New Roman" w:cs="Times New Roman"/>
                <w:lang w:val="ro-RO"/>
              </w:rPr>
              <w:t xml:space="preserve">Gestion de la santé et des pathologies porcines: </w:t>
            </w:r>
            <w:r w:rsidR="00716D87" w:rsidRPr="00960BAE">
              <w:rPr>
                <w:rFonts w:ascii="Times New Roman" w:hAnsi="Times New Roman" w:cs="Times New Roman"/>
                <w:lang w:val="ro-RO"/>
              </w:rPr>
              <w:t xml:space="preserve">1 oră curs/săptămână (0.87 ore convenţionale/an), 2 ore lucrări practice/săptămână (4.33 ore convenţionale/an), </w:t>
            </w:r>
            <w:r w:rsidRPr="00960BAE">
              <w:rPr>
                <w:rFonts w:ascii="Times New Roman" w:hAnsi="Times New Roman" w:cs="Times New Roman"/>
                <w:lang w:val="ro-RO"/>
              </w:rPr>
              <w:t xml:space="preserve">5 grupe; </w:t>
            </w:r>
          </w:p>
          <w:p w:rsidR="00631CE2" w:rsidRPr="00960BAE" w:rsidRDefault="00631CE2" w:rsidP="006C526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o-RO"/>
              </w:rPr>
            </w:pPr>
            <w:r w:rsidRPr="00960BAE">
              <w:rPr>
                <w:rFonts w:ascii="Times New Roman" w:hAnsi="Times New Roman" w:cs="Times New Roman"/>
                <w:lang w:val="ro-RO"/>
              </w:rPr>
              <w:t>Managementul sănătății și patologiei suinelor</w:t>
            </w:r>
            <w:r w:rsidR="00716D87" w:rsidRPr="00960BAE">
              <w:rPr>
                <w:rFonts w:ascii="Times New Roman" w:hAnsi="Times New Roman" w:cs="Times New Roman"/>
              </w:rPr>
              <w:t xml:space="preserve">: </w:t>
            </w:r>
            <w:r w:rsidR="00716D87" w:rsidRPr="00960BAE">
              <w:rPr>
                <w:rFonts w:ascii="Times New Roman" w:hAnsi="Times New Roman" w:cs="Times New Roman"/>
                <w:lang w:val="ro-RO"/>
              </w:rPr>
              <w:t>1 oră curs/săptămână (0.08 ore convenţionale/an</w:t>
            </w:r>
          </w:p>
          <w:p w:rsidR="00631CE2" w:rsidRPr="00E96950" w:rsidRDefault="00631CE2" w:rsidP="00631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Semestrul II:</w:t>
            </w:r>
          </w:p>
          <w:p w:rsidR="007F7AD6" w:rsidRPr="00BF7FA5" w:rsidRDefault="00631CE2" w:rsidP="00631CE2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F7AD6" w:rsidTr="002154B8">
        <w:tc>
          <w:tcPr>
            <w:tcW w:w="2123" w:type="dxa"/>
            <w:vMerge/>
            <w:vAlign w:val="center"/>
          </w:tcPr>
          <w:p w:rsidR="007F7AD6" w:rsidRDefault="007F7AD6" w:rsidP="007F7AD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7F7AD6" w:rsidRPr="009C737C" w:rsidRDefault="007F7AD6" w:rsidP="007F7AD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F7AD6" w:rsidRPr="00BF7FA5" w:rsidRDefault="00631CE2" w:rsidP="007F7AD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16D87" w:rsidTr="002154B8">
        <w:tc>
          <w:tcPr>
            <w:tcW w:w="2123" w:type="dxa"/>
            <w:vMerge w:val="restart"/>
            <w:vAlign w:val="center"/>
          </w:tcPr>
          <w:p w:rsidR="00716D87" w:rsidRDefault="00716D87" w:rsidP="00716D8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716D87" w:rsidRPr="009C737C" w:rsidRDefault="00716D87" w:rsidP="00716D8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716D87" w:rsidRPr="00E96950" w:rsidRDefault="00716D87" w:rsidP="00716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Ocupantul acestui post trebuie să fie licenţiat în medicină veterinară.</w:t>
            </w:r>
          </w:p>
          <w:p w:rsidR="00716D87" w:rsidRPr="00215AE1" w:rsidRDefault="00716D87" w:rsidP="00215A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Pregătirea şi efectuarea orelor de activităţi practice pentru disciplinele cuprinse în norma didactică, respectiv disciplinele:</w:t>
            </w:r>
            <w:r w:rsidRPr="00E96950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</w:t>
            </w:r>
            <w:r w:rsidR="00215AE1" w:rsidRPr="00215AE1">
              <w:rPr>
                <w:rFonts w:ascii="Times New Roman" w:hAnsi="Times New Roman" w:cs="Times New Roman"/>
                <w:lang w:val="ro-RO"/>
              </w:rPr>
              <w:t>Managementul sănătății și patologiei suinelor</w:t>
            </w:r>
            <w:r w:rsidR="00215AE1"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="00215AE1" w:rsidRPr="00215AE1">
              <w:rPr>
                <w:rFonts w:ascii="Times New Roman" w:hAnsi="Times New Roman" w:cs="Times New Roman"/>
                <w:lang w:val="ro-RO"/>
              </w:rPr>
              <w:t>Management of swines health and pathology</w:t>
            </w:r>
            <w:r w:rsidR="00215AE1"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="00215AE1" w:rsidRPr="00215AE1">
              <w:rPr>
                <w:rFonts w:ascii="Times New Roman" w:hAnsi="Times New Roman" w:cs="Times New Roman"/>
                <w:lang w:val="ro-RO"/>
              </w:rPr>
              <w:t>Gestion de la santé et des pathologies porcines</w:t>
            </w:r>
            <w:r w:rsidR="00215AE1"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="00215AE1" w:rsidRPr="00215AE1">
              <w:rPr>
                <w:rFonts w:ascii="Times New Roman" w:hAnsi="Times New Roman" w:cs="Times New Roman"/>
                <w:lang w:val="ro-RO"/>
              </w:rPr>
              <w:t>Managementul sănătății și patologiei suinelor</w:t>
            </w:r>
            <w:r w:rsidRPr="00215AE1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Întocmirea şi actualizarea fişelor de disciplină;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Pregătirea activităţii didactice;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Examene, colocvii şi verificari pe parcurs în acord cu norma stabilită în Statul de funcţii al Departamentului, pentru anul universitar în curs; 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Consultaţii pentru studenţi la disciplinele din normă;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Coordonare lucrari de licenţă;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Elaborare materiale didactice;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Activitate de cercetare ştiinţifică;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Participare la manifestări ştiinţifice;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 disciplinei, departamentului, facultăţii;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Participarea la instruire periodică;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lastRenderedPageBreak/>
              <w:t>Respectarea procedurilor aplicabile domeniului de activitate, a normelor de securitate şi sănătate în muncă; respectarea normelor reglementate prin regulamentele şi procedurile Universităţii;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Activităţi de promovare şi legătura cu mediul economic;</w:t>
            </w:r>
          </w:p>
          <w:p w:rsidR="00716D87" w:rsidRPr="00E96950" w:rsidRDefault="00716D87" w:rsidP="00716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1" w:hanging="311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Participarea la activităţi civice, culturale, administrative şi de evaluare în sprijinul învăţământului;</w:t>
            </w:r>
          </w:p>
          <w:p w:rsidR="00716D87" w:rsidRPr="00D56832" w:rsidRDefault="00716D87" w:rsidP="00716D87">
            <w:pPr>
              <w:pStyle w:val="ListParagraph"/>
              <w:numPr>
                <w:ilvl w:val="0"/>
                <w:numId w:val="12"/>
              </w:numPr>
              <w:ind w:left="311" w:hanging="311"/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716D87" w:rsidTr="002154B8">
        <w:tc>
          <w:tcPr>
            <w:tcW w:w="2123" w:type="dxa"/>
            <w:vMerge/>
            <w:vAlign w:val="center"/>
          </w:tcPr>
          <w:p w:rsidR="00716D87" w:rsidRDefault="00716D87" w:rsidP="00716D8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716D87" w:rsidRPr="009C737C" w:rsidRDefault="00716D87" w:rsidP="00716D8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16D87" w:rsidRDefault="00407B5D" w:rsidP="00716D8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16D8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716D87" w:rsidRDefault="00716D87" w:rsidP="00716D8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:rsidR="00716D87" w:rsidRPr="009C737C" w:rsidRDefault="00716D87" w:rsidP="00716D8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15AE1" w:rsidRDefault="00215AE1" w:rsidP="00716D8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concurs:</w:t>
            </w:r>
          </w:p>
          <w:p w:rsidR="00716D87" w:rsidRDefault="00215AE1" w:rsidP="00716D87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</w:pPr>
            <w:r w:rsidRPr="00631CE2">
              <w:rPr>
                <w:rFonts w:ascii="Times New Roman" w:hAnsi="Times New Roman" w:cs="Times New Roman"/>
                <w:lang w:val="ro-RO"/>
              </w:rPr>
              <w:t>Managementul sănătății și patologiei suinelor</w:t>
            </w:r>
            <w:r w:rsidR="00716D87" w:rsidRPr="00E9695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:</w:t>
            </w:r>
          </w:p>
          <w:p w:rsidR="00407B5D" w:rsidRPr="00407B5D" w:rsidRDefault="00407B5D" w:rsidP="00716D8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07B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Curs: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407B5D">
              <w:rPr>
                <w:rFonts w:ascii="Times New Roman" w:hAnsi="Times New Roman" w:cs="Times New Roman"/>
                <w:bCs/>
                <w:lang w:val="ro-RO"/>
              </w:rPr>
              <w:t>Caracteristici generale ale porcinelor domestice; Etapele biologice și productive a vieții acestora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407B5D">
              <w:rPr>
                <w:rFonts w:ascii="Times New Roman" w:hAnsi="Times New Roman" w:cs="Times New Roman"/>
                <w:bCs/>
                <w:lang w:val="ro-RO"/>
              </w:rPr>
              <w:t>Sistemele de producție în fermele de porcine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407B5D">
              <w:rPr>
                <w:rFonts w:ascii="Times New Roman" w:hAnsi="Times New Roman" w:cs="Times New Roman"/>
                <w:bCs/>
                <w:lang w:val="ro-RO"/>
              </w:rPr>
              <w:t>Lotizarea scroafelor si sincronizarea fătărilor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407B5D">
              <w:rPr>
                <w:rFonts w:ascii="Times New Roman" w:hAnsi="Times New Roman" w:cs="Times New Roman"/>
                <w:bCs/>
                <w:lang w:val="ro-RO"/>
              </w:rPr>
              <w:t>Condiții de adăpostire și igiena</w:t>
            </w:r>
          </w:p>
          <w:p w:rsidR="00407B5D" w:rsidRDefault="00407B5D" w:rsidP="00407B5D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Lucrări practice:</w:t>
            </w:r>
          </w:p>
          <w:p w:rsidR="00407B5D" w:rsidRDefault="00407B5D" w:rsidP="00407B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407B5D">
              <w:rPr>
                <w:rFonts w:ascii="Times New Roman" w:hAnsi="Times New Roman" w:cs="Times New Roman"/>
                <w:bCs/>
                <w:lang w:val="ro-RO"/>
              </w:rPr>
              <w:t>Implementarea si controlul protocoalelor de biosecuritate</w:t>
            </w:r>
          </w:p>
          <w:p w:rsidR="00407B5D" w:rsidRDefault="00407B5D" w:rsidP="00407B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407B5D">
              <w:rPr>
                <w:rFonts w:ascii="Times New Roman" w:hAnsi="Times New Roman" w:cs="Times New Roman"/>
                <w:bCs/>
                <w:lang w:val="ro-RO"/>
              </w:rPr>
              <w:t>Influența statusului sănătății animalelor asupra datelor de producție</w:t>
            </w:r>
          </w:p>
          <w:p w:rsidR="00407B5D" w:rsidRPr="006C5266" w:rsidRDefault="00407B5D" w:rsidP="00407B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Managementul fătărilor și a înțărcărilor</w:t>
            </w:r>
          </w:p>
          <w:p w:rsidR="00407B5D" w:rsidRPr="00407B5D" w:rsidRDefault="00407B5D" w:rsidP="00407B5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 xml:space="preserve">Management of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swine</w:t>
            </w: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h</w:t>
            </w: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 xml:space="preserve">ealth and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athology:</w:t>
            </w:r>
          </w:p>
          <w:p w:rsidR="00407B5D" w:rsidRDefault="00407B5D" w:rsidP="00407B5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Course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General characteristics of domestic pigs; Biological and productive stages of their life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Production systems in pig farms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Grouping of sows and synchronization of farrowing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Housing conditions and hygiene</w:t>
            </w:r>
          </w:p>
          <w:p w:rsidR="00407B5D" w:rsidRPr="00407B5D" w:rsidRDefault="00407B5D" w:rsidP="00407B5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Practical works: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Implementation and control of biosecurity protocols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The influence of animal health status on production data</w:t>
            </w:r>
          </w:p>
          <w:p w:rsidR="00407B5D" w:rsidRDefault="00407B5D" w:rsidP="00407B5D">
            <w:pPr>
              <w:pStyle w:val="ListParagraph"/>
              <w:numPr>
                <w:ilvl w:val="0"/>
                <w:numId w:val="13"/>
              </w:numPr>
              <w:spacing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Management of farrowing and weaning</w:t>
            </w:r>
          </w:p>
          <w:p w:rsidR="00407B5D" w:rsidRPr="00407B5D" w:rsidRDefault="00407B5D" w:rsidP="00407B5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Gestion de la santé et pathologie des porcs :</w:t>
            </w:r>
          </w:p>
          <w:p w:rsidR="00407B5D" w:rsidRPr="00407B5D" w:rsidRDefault="00407B5D" w:rsidP="00407B5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Cours :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 xml:space="preserve">Caractéristiques générales des porcs domestiques ; Stades biologiques et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-  </w:t>
            </w: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productifs de leur vie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Systèmes de production dans les fermes porcines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Groupement des truies et synchronisation des mises bas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Conditions de logement et hygiène</w:t>
            </w:r>
          </w:p>
          <w:p w:rsidR="00407B5D" w:rsidRPr="00407B5D" w:rsidRDefault="00407B5D" w:rsidP="00407B5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Travaux pratiques :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Mise en œuvre et contrôle des protocoles de biosécurité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Influence de l’état de santé des animaux sur les données de production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407B5D">
              <w:rPr>
                <w:rFonts w:ascii="Times New Roman" w:eastAsia="Times New Roman" w:hAnsi="Times New Roman" w:cs="Times New Roman"/>
                <w:lang w:eastAsia="en-GB"/>
              </w:rPr>
              <w:t>Gestion des mises bas et du sevrage</w:t>
            </w:r>
          </w:p>
          <w:p w:rsidR="00716D87" w:rsidRDefault="00716D87" w:rsidP="00716D8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716D87" w:rsidRPr="00E96950" w:rsidRDefault="00716D87" w:rsidP="00716D8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96950">
              <w:rPr>
                <w:rFonts w:ascii="Times New Roman" w:hAnsi="Times New Roman" w:cs="Times New Roman"/>
                <w:lang w:val="ro-RO"/>
              </w:rPr>
              <w:t xml:space="preserve">Bibliografie: </w:t>
            </w:r>
          </w:p>
          <w:p w:rsidR="00407B5D" w:rsidRPr="00407B5D" w:rsidRDefault="00407B5D" w:rsidP="00407B5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07B5D">
              <w:rPr>
                <w:rFonts w:ascii="Times New Roman" w:hAnsi="Times New Roman" w:cs="Times New Roman"/>
                <w:lang w:val="ro-RO"/>
              </w:rPr>
              <w:t>Zimmerman J.J, Karriker A. Locke, Ramirez A., Schwarz K.J., Stevenson G.W., Zhang J – Disease of Swine,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07B5D">
              <w:rPr>
                <w:rFonts w:ascii="Times New Roman" w:hAnsi="Times New Roman" w:cs="Times New Roman"/>
                <w:lang w:val="ro-RO"/>
              </w:rPr>
              <w:t>2019, John Wiley &amp; Sons, Inc, Print ISBN:9781119350859 |Online ISBN:9781119350927</w:t>
            </w:r>
          </w:p>
          <w:p w:rsidR="00716D87" w:rsidRPr="00407B5D" w:rsidRDefault="00407B5D" w:rsidP="00407B5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07B5D">
              <w:rPr>
                <w:rFonts w:ascii="Times New Roman" w:hAnsi="Times New Roman" w:cs="Times New Roman"/>
                <w:lang w:val="ro-RO"/>
              </w:rPr>
              <w:t>2. Carr J., Chen S.P., Connor J.F., Kirkwood R., Segales J., - Pig Health, 2017, CRC Pres eBook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07B5D">
              <w:rPr>
                <w:rFonts w:ascii="Times New Roman" w:hAnsi="Times New Roman" w:cs="Times New Roman"/>
                <w:lang w:val="ro-RO"/>
              </w:rPr>
              <w:t>ISBN9781315157061</w:t>
            </w:r>
          </w:p>
        </w:tc>
      </w:tr>
      <w:tr w:rsidR="00716D87" w:rsidTr="002154B8">
        <w:tc>
          <w:tcPr>
            <w:tcW w:w="2123" w:type="dxa"/>
            <w:vMerge/>
            <w:vAlign w:val="center"/>
          </w:tcPr>
          <w:p w:rsidR="00716D87" w:rsidRDefault="00716D87" w:rsidP="00716D8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716D87" w:rsidRPr="009C737C" w:rsidRDefault="00716D87" w:rsidP="00716D8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716D87" w:rsidRDefault="00716D87" w:rsidP="00716D8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6C526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C5266" w:rsidRPr="00E54C3B" w:rsidRDefault="006C5266" w:rsidP="006C5266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>Director de Departament,</w:t>
      </w:r>
    </w:p>
    <w:p w:rsidR="006C5266" w:rsidRPr="00E54C3B" w:rsidRDefault="006C5266" w:rsidP="006C5266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24.10.2024</w:t>
      </w:r>
      <w:r w:rsidR="00D84087"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>Prof. dr. Sorin Daniel Dan</w:t>
      </w:r>
    </w:p>
    <w:sectPr w:rsidR="006C5266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915"/>
    <w:multiLevelType w:val="multilevel"/>
    <w:tmpl w:val="CE9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601F"/>
    <w:multiLevelType w:val="hybridMultilevel"/>
    <w:tmpl w:val="F5FA24C8"/>
    <w:lvl w:ilvl="0" w:tplc="7EDC40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357B2"/>
    <w:multiLevelType w:val="hybridMultilevel"/>
    <w:tmpl w:val="3DE259C0"/>
    <w:lvl w:ilvl="0" w:tplc="6FE2A4C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3F8A46BC"/>
    <w:multiLevelType w:val="hybridMultilevel"/>
    <w:tmpl w:val="A62450B4"/>
    <w:lvl w:ilvl="0" w:tplc="6FE2A4CC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32742"/>
    <w:multiLevelType w:val="multilevel"/>
    <w:tmpl w:val="735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07606"/>
    <w:multiLevelType w:val="hybridMultilevel"/>
    <w:tmpl w:val="2008149C"/>
    <w:lvl w:ilvl="0" w:tplc="6FE2A4CC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F2B21"/>
    <w:multiLevelType w:val="multilevel"/>
    <w:tmpl w:val="7372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9056D"/>
    <w:multiLevelType w:val="hybridMultilevel"/>
    <w:tmpl w:val="9B883E46"/>
    <w:lvl w:ilvl="0" w:tplc="6FE2A4C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67323"/>
    <w:multiLevelType w:val="multilevel"/>
    <w:tmpl w:val="8BF8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6"/>
  </w:num>
  <w:num w:numId="12">
    <w:abstractNumId w:val="6"/>
  </w:num>
  <w:num w:numId="13">
    <w:abstractNumId w:val="14"/>
  </w:num>
  <w:num w:numId="14">
    <w:abstractNumId w:val="4"/>
  </w:num>
  <w:num w:numId="15">
    <w:abstractNumId w:val="13"/>
  </w:num>
  <w:num w:numId="16">
    <w:abstractNumId w:val="0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20756A"/>
    <w:rsid w:val="002154B8"/>
    <w:rsid w:val="00215AE1"/>
    <w:rsid w:val="002B2A3D"/>
    <w:rsid w:val="003A36E1"/>
    <w:rsid w:val="003A6597"/>
    <w:rsid w:val="003B29B6"/>
    <w:rsid w:val="003D0525"/>
    <w:rsid w:val="00407B5D"/>
    <w:rsid w:val="00551745"/>
    <w:rsid w:val="005B4CE4"/>
    <w:rsid w:val="00631CE2"/>
    <w:rsid w:val="00695BEA"/>
    <w:rsid w:val="006C5266"/>
    <w:rsid w:val="00716D87"/>
    <w:rsid w:val="00761B88"/>
    <w:rsid w:val="00781597"/>
    <w:rsid w:val="007F1F43"/>
    <w:rsid w:val="007F7AD6"/>
    <w:rsid w:val="008056AD"/>
    <w:rsid w:val="00840B2B"/>
    <w:rsid w:val="008633CC"/>
    <w:rsid w:val="00874116"/>
    <w:rsid w:val="00880046"/>
    <w:rsid w:val="008F0CB1"/>
    <w:rsid w:val="009426BD"/>
    <w:rsid w:val="00960BAE"/>
    <w:rsid w:val="009C737C"/>
    <w:rsid w:val="009E56F4"/>
    <w:rsid w:val="00A16C33"/>
    <w:rsid w:val="00A34598"/>
    <w:rsid w:val="00A90A90"/>
    <w:rsid w:val="00AB0E4A"/>
    <w:rsid w:val="00AF1D5D"/>
    <w:rsid w:val="00B35659"/>
    <w:rsid w:val="00B52F57"/>
    <w:rsid w:val="00BA08A2"/>
    <w:rsid w:val="00BD4620"/>
    <w:rsid w:val="00BF24AE"/>
    <w:rsid w:val="00BF7FA5"/>
    <w:rsid w:val="00C06103"/>
    <w:rsid w:val="00C97671"/>
    <w:rsid w:val="00CF416F"/>
    <w:rsid w:val="00D84087"/>
    <w:rsid w:val="00D87059"/>
    <w:rsid w:val="00DA0651"/>
    <w:rsid w:val="00E147EF"/>
    <w:rsid w:val="00E54C3B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D422"/>
  <w15:docId w15:val="{7D1BFD09-0287-418A-97D1-84DFFDD6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716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7</cp:revision>
  <cp:lastPrinted>2024-10-25T09:03:00Z</cp:lastPrinted>
  <dcterms:created xsi:type="dcterms:W3CDTF">2024-10-25T08:05:00Z</dcterms:created>
  <dcterms:modified xsi:type="dcterms:W3CDTF">2024-10-25T09:03:00Z</dcterms:modified>
</cp:coreProperties>
</file>