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B8" w:rsidRPr="00C3026C"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2154B8" w:rsidRPr="00C3026C"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rsidR="000271AC" w:rsidRPr="000271AC" w:rsidRDefault="000271AC" w:rsidP="000271AC">
      <w:pPr>
        <w:spacing w:after="0" w:line="240" w:lineRule="auto"/>
        <w:jc w:val="center"/>
        <w:rPr>
          <w:rFonts w:ascii="Times New Roman" w:eastAsia="Times New Roman" w:hAnsi="Times New Roman" w:cs="Times New Roman"/>
          <w:b/>
          <w:bCs/>
          <w:color w:val="222222"/>
          <w:sz w:val="26"/>
          <w:szCs w:val="26"/>
          <w:lang w:val="ro-RO"/>
        </w:rPr>
      </w:pPr>
      <w:r w:rsidRPr="000271AC">
        <w:rPr>
          <w:rFonts w:ascii="Times New Roman" w:eastAsia="Times New Roman" w:hAnsi="Times New Roman" w:cs="Times New Roman"/>
          <w:b/>
          <w:bCs/>
          <w:color w:val="222222"/>
          <w:sz w:val="26"/>
          <w:szCs w:val="26"/>
          <w:lang w:val="ro-RO"/>
        </w:rPr>
        <w:t xml:space="preserve">Informații necesare pentru publicarea pe site-ul ministerului educaţiei a posturilor didactice şi de cercetare vacante scoase la concurs de USAMV Cluj-Napoca în </w:t>
      </w:r>
    </w:p>
    <w:p w:rsidR="00DA0651" w:rsidRDefault="000271AC" w:rsidP="000271AC">
      <w:pPr>
        <w:spacing w:after="0" w:line="240" w:lineRule="auto"/>
        <w:jc w:val="center"/>
        <w:rPr>
          <w:rFonts w:ascii="Times New Roman" w:eastAsia="Times New Roman" w:hAnsi="Times New Roman" w:cs="Times New Roman"/>
          <w:b/>
          <w:bCs/>
          <w:color w:val="222222"/>
          <w:sz w:val="26"/>
          <w:szCs w:val="26"/>
          <w:lang w:val="ro-RO"/>
        </w:rPr>
      </w:pPr>
      <w:r w:rsidRPr="000271AC">
        <w:rPr>
          <w:rFonts w:ascii="Times New Roman" w:eastAsia="Times New Roman" w:hAnsi="Times New Roman" w:cs="Times New Roman"/>
          <w:b/>
          <w:bCs/>
          <w:color w:val="222222"/>
          <w:sz w:val="26"/>
          <w:szCs w:val="26"/>
          <w:lang w:val="ro-RO"/>
        </w:rPr>
        <w:t>semestrul I , an universitar 2024-2025</w:t>
      </w:r>
    </w:p>
    <w:p w:rsidR="000271AC" w:rsidRPr="00C3026C" w:rsidRDefault="000271AC" w:rsidP="000271AC">
      <w:pPr>
        <w:spacing w:after="0" w:line="240" w:lineRule="auto"/>
        <w:jc w:val="center"/>
        <w:rPr>
          <w:rFonts w:ascii="Times New Roman" w:hAnsi="Times New Roman" w:cs="Times New Roman"/>
          <w:b/>
          <w:lang w:val="ro-RO"/>
        </w:rPr>
      </w:pPr>
    </w:p>
    <w:p w:rsidR="00DA0651" w:rsidRPr="00C3026C" w:rsidRDefault="00DA0651" w:rsidP="00DA0651">
      <w:pPr>
        <w:spacing w:after="0" w:line="240" w:lineRule="auto"/>
        <w:rPr>
          <w:rFonts w:ascii="Times New Roman" w:hAnsi="Times New Roman" w:cs="Times New Roman"/>
          <w:color w:val="FF0000"/>
          <w:lang w:val="ro-RO"/>
        </w:rPr>
      </w:pPr>
      <w:r w:rsidRPr="00C3026C">
        <w:rPr>
          <w:rFonts w:ascii="Times New Roman" w:hAnsi="Times New Roman" w:cs="Times New Roman"/>
          <w:color w:val="FF0000"/>
          <w:lang w:val="ro-RO"/>
        </w:rPr>
        <w:t xml:space="preserve">Anunţurile referitoare la posturile </w:t>
      </w:r>
      <w:r w:rsidRPr="00C3026C">
        <w:rPr>
          <w:rFonts w:ascii="Times New Roman" w:hAnsi="Times New Roman" w:cs="Times New Roman"/>
          <w:b/>
          <w:color w:val="FF0000"/>
          <w:lang w:val="ro-RO"/>
        </w:rPr>
        <w:t>de conferenţiar universitar, profesor universitar, cercetător ştiinţific gradul II</w:t>
      </w:r>
      <w:r w:rsidRPr="00C3026C">
        <w:rPr>
          <w:rFonts w:ascii="Times New Roman" w:hAnsi="Times New Roman" w:cs="Times New Roman"/>
          <w:color w:val="FF0000"/>
          <w:lang w:val="ro-RO"/>
        </w:rPr>
        <w:t xml:space="preserve"> şi </w:t>
      </w:r>
      <w:r w:rsidRPr="00C3026C">
        <w:rPr>
          <w:rFonts w:ascii="Times New Roman" w:hAnsi="Times New Roman" w:cs="Times New Roman"/>
          <w:b/>
          <w:color w:val="FF0000"/>
          <w:lang w:val="ro-RO"/>
        </w:rPr>
        <w:t xml:space="preserve">cercetător ştiinţific gradul I </w:t>
      </w:r>
      <w:r w:rsidRPr="00C3026C">
        <w:rPr>
          <w:rFonts w:ascii="Times New Roman" w:hAnsi="Times New Roman" w:cs="Times New Roman"/>
          <w:color w:val="FF0000"/>
          <w:lang w:val="ro-RO"/>
        </w:rPr>
        <w:t xml:space="preserve">vor fi completate şi cu informaţia în limba engleză. Pentru posturile de </w:t>
      </w:r>
      <w:r w:rsidRPr="00C3026C">
        <w:rPr>
          <w:rFonts w:ascii="Times New Roman" w:hAnsi="Times New Roman" w:cs="Times New Roman"/>
          <w:b/>
          <w:color w:val="FF0000"/>
          <w:lang w:val="ro-RO"/>
        </w:rPr>
        <w:t>asistent și șef de lucrări</w:t>
      </w:r>
      <w:r w:rsidRPr="00C3026C">
        <w:rPr>
          <w:rFonts w:ascii="Times New Roman" w:hAnsi="Times New Roman" w:cs="Times New Roman"/>
          <w:color w:val="FF0000"/>
          <w:lang w:val="ro-RO"/>
        </w:rPr>
        <w:t xml:space="preserve"> informațiile vor fi doar în limba română</w:t>
      </w:r>
    </w:p>
    <w:p w:rsidR="009C737C" w:rsidRPr="00C3026C" w:rsidRDefault="009C737C" w:rsidP="00E54C3B">
      <w:pPr>
        <w:spacing w:after="0" w:line="240" w:lineRule="auto"/>
        <w:rPr>
          <w:rFonts w:ascii="Times New Roman" w:hAnsi="Times New Roman" w:cs="Times New Roman"/>
          <w:lang w:val="ro-RO"/>
        </w:rPr>
      </w:pPr>
    </w:p>
    <w:p w:rsidR="009C737C" w:rsidRPr="00C3026C"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Universitatea</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9C737C" w:rsidRPr="00C3026C" w:rsidRDefault="00250B94" w:rsidP="00250B94">
            <w:pPr>
              <w:jc w:val="both"/>
              <w:rPr>
                <w:rFonts w:ascii="Times New Roman" w:hAnsi="Times New Roman" w:cs="Times New Roman"/>
                <w:lang w:val="ro-RO"/>
              </w:rPr>
            </w:pPr>
            <w:r w:rsidRPr="00C3026C">
              <w:rPr>
                <w:rFonts w:ascii="Times New Roman" w:hAnsi="Times New Roman" w:cs="Times New Roman"/>
                <w:lang w:val="ro-RO"/>
              </w:rPr>
              <w:t>Universitatea De Ştiinţe Agricole si Medicină Veterinară Cluj-Napoca</w:t>
            </w:r>
          </w:p>
        </w:tc>
      </w:tr>
      <w:tr w:rsidR="00C06103" w:rsidRPr="00C3026C" w:rsidTr="00FA306C">
        <w:tc>
          <w:tcPr>
            <w:tcW w:w="2123" w:type="dxa"/>
            <w:vMerge/>
            <w:vAlign w:val="center"/>
          </w:tcPr>
          <w:p w:rsidR="00C06103" w:rsidRPr="00C3026C" w:rsidRDefault="00C06103" w:rsidP="002154B8">
            <w:pPr>
              <w:rPr>
                <w:rFonts w:ascii="Times New Roman" w:hAnsi="Times New Roman" w:cs="Times New Roman"/>
                <w:lang w:val="ro-RO"/>
              </w:rPr>
            </w:pPr>
          </w:p>
        </w:tc>
        <w:tc>
          <w:tcPr>
            <w:tcW w:w="566" w:type="dxa"/>
            <w:vAlign w:val="center"/>
          </w:tcPr>
          <w:p w:rsidR="00C06103" w:rsidRPr="00C3026C" w:rsidRDefault="00C06103"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C06103" w:rsidRPr="00C3026C" w:rsidRDefault="00250B94" w:rsidP="00250B94">
            <w:pPr>
              <w:jc w:val="both"/>
              <w:rPr>
                <w:rFonts w:ascii="Times New Roman" w:hAnsi="Times New Roman" w:cs="Times New Roman"/>
                <w:lang w:val="ro-RO"/>
              </w:rPr>
            </w:pPr>
            <w:r w:rsidRPr="00C3026C">
              <w:rPr>
                <w:rFonts w:ascii="Times New Roman" w:hAnsi="Times New Roman" w:cs="Times New Roman"/>
                <w:lang w:val="ro-RO"/>
              </w:rPr>
              <w:t>University Of Agricultural Sciences and Veterinary Medicine Cluj-Napoca</w:t>
            </w:r>
          </w:p>
        </w:tc>
      </w:tr>
      <w:tr w:rsidR="00250B94" w:rsidRPr="00C3026C" w:rsidTr="00FA306C">
        <w:tc>
          <w:tcPr>
            <w:tcW w:w="2123" w:type="dxa"/>
            <w:vMerge w:val="restart"/>
            <w:vAlign w:val="center"/>
          </w:tcPr>
          <w:p w:rsidR="00250B94" w:rsidRPr="00C3026C" w:rsidRDefault="00250B94" w:rsidP="00250B94">
            <w:pPr>
              <w:rPr>
                <w:rFonts w:ascii="Times New Roman" w:hAnsi="Times New Roman" w:cs="Times New Roman"/>
                <w:lang w:val="ro-RO"/>
              </w:rPr>
            </w:pPr>
            <w:r w:rsidRPr="00C3026C">
              <w:rPr>
                <w:rFonts w:ascii="Times New Roman" w:hAnsi="Times New Roman" w:cs="Times New Roman"/>
                <w:lang w:val="ro-RO"/>
              </w:rPr>
              <w:t>Facultatea</w:t>
            </w:r>
          </w:p>
        </w:tc>
        <w:tc>
          <w:tcPr>
            <w:tcW w:w="566" w:type="dxa"/>
            <w:vAlign w:val="center"/>
          </w:tcPr>
          <w:p w:rsidR="00250B94" w:rsidRPr="00C3026C" w:rsidRDefault="00250B94" w:rsidP="00250B94">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250B94" w:rsidRPr="00C3026C" w:rsidRDefault="00250B94" w:rsidP="00250B94">
            <w:pPr>
              <w:jc w:val="both"/>
              <w:rPr>
                <w:rFonts w:ascii="Times New Roman" w:hAnsi="Times New Roman" w:cs="Times New Roman"/>
                <w:lang w:val="ro-RO"/>
              </w:rPr>
            </w:pPr>
            <w:r w:rsidRPr="00C3026C">
              <w:rPr>
                <w:rFonts w:ascii="Times New Roman" w:hAnsi="Times New Roman" w:cs="Times New Roman"/>
                <w:lang w:val="ro-RO"/>
              </w:rPr>
              <w:t>Medicină Veterinară Cluj-Napoca</w:t>
            </w:r>
          </w:p>
        </w:tc>
      </w:tr>
      <w:tr w:rsidR="00250B94" w:rsidRPr="00C3026C" w:rsidTr="00FA306C">
        <w:tc>
          <w:tcPr>
            <w:tcW w:w="2123" w:type="dxa"/>
            <w:vMerge/>
            <w:vAlign w:val="center"/>
          </w:tcPr>
          <w:p w:rsidR="00250B94" w:rsidRPr="00C3026C" w:rsidRDefault="00250B94" w:rsidP="00250B94">
            <w:pPr>
              <w:rPr>
                <w:rFonts w:ascii="Times New Roman" w:hAnsi="Times New Roman" w:cs="Times New Roman"/>
                <w:lang w:val="ro-RO"/>
              </w:rPr>
            </w:pPr>
          </w:p>
        </w:tc>
        <w:tc>
          <w:tcPr>
            <w:tcW w:w="566" w:type="dxa"/>
            <w:vAlign w:val="center"/>
          </w:tcPr>
          <w:p w:rsidR="00250B94" w:rsidRPr="00C3026C" w:rsidRDefault="00250B94" w:rsidP="00250B94">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250B94" w:rsidRPr="00C3026C" w:rsidRDefault="00250B94" w:rsidP="00250B94">
            <w:pPr>
              <w:jc w:val="both"/>
              <w:rPr>
                <w:rFonts w:ascii="Times New Roman" w:hAnsi="Times New Roman" w:cs="Times New Roman"/>
                <w:lang w:val="ro-RO"/>
              </w:rPr>
            </w:pPr>
            <w:r w:rsidRPr="00C3026C">
              <w:rPr>
                <w:rFonts w:ascii="Times New Roman" w:hAnsi="Times New Roman" w:cs="Times New Roman"/>
                <w:lang w:val="ro-RO"/>
              </w:rPr>
              <w:t>Veterinary Medicine Cluj-Napoca</w:t>
            </w:r>
          </w:p>
        </w:tc>
      </w:tr>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Departament</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9C737C" w:rsidRPr="00C3026C" w:rsidRDefault="00250B94" w:rsidP="00B35659">
            <w:pPr>
              <w:jc w:val="both"/>
              <w:rPr>
                <w:rFonts w:ascii="Times New Roman" w:hAnsi="Times New Roman" w:cs="Times New Roman"/>
                <w:lang w:val="ro-RO"/>
              </w:rPr>
            </w:pPr>
            <w:r w:rsidRPr="00C3026C">
              <w:rPr>
                <w:rFonts w:ascii="Times New Roman" w:hAnsi="Times New Roman" w:cs="Times New Roman"/>
                <w:lang w:val="ro-RO"/>
              </w:rPr>
              <w:t>Departamentul III – Științe clinice și paraclinice</w:t>
            </w:r>
          </w:p>
        </w:tc>
      </w:tr>
      <w:tr w:rsidR="009C737C" w:rsidRPr="00C3026C" w:rsidTr="00FA306C">
        <w:tc>
          <w:tcPr>
            <w:tcW w:w="2123" w:type="dxa"/>
            <w:vMerge/>
            <w:vAlign w:val="center"/>
          </w:tcPr>
          <w:p w:rsidR="009C737C" w:rsidRPr="00C3026C" w:rsidRDefault="009C737C" w:rsidP="002154B8">
            <w:pPr>
              <w:rPr>
                <w:rFonts w:ascii="Times New Roman" w:hAnsi="Times New Roman" w:cs="Times New Roman"/>
                <w:lang w:val="ro-RO"/>
              </w:rPr>
            </w:pP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9C737C" w:rsidRPr="00C3026C" w:rsidRDefault="00250B94" w:rsidP="00250B94">
            <w:pPr>
              <w:jc w:val="both"/>
              <w:rPr>
                <w:rFonts w:ascii="Times New Roman" w:hAnsi="Times New Roman" w:cs="Times New Roman"/>
                <w:lang w:val="ro-RO"/>
              </w:rPr>
            </w:pPr>
            <w:r w:rsidRPr="00C3026C">
              <w:rPr>
                <w:rFonts w:ascii="Times New Roman" w:hAnsi="Times New Roman" w:cs="Times New Roman"/>
                <w:lang w:val="ro-RO"/>
              </w:rPr>
              <w:t>Department III – Clinical and Paraclinical Sciences</w:t>
            </w:r>
          </w:p>
        </w:tc>
      </w:tr>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Poziţia în statul de funcţii</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9C737C" w:rsidRPr="00C3026C" w:rsidRDefault="000271AC" w:rsidP="00E54C3B">
            <w:pPr>
              <w:rPr>
                <w:rFonts w:ascii="Times New Roman" w:hAnsi="Times New Roman" w:cs="Times New Roman"/>
                <w:lang w:val="ro-RO"/>
              </w:rPr>
            </w:pPr>
            <w:r>
              <w:rPr>
                <w:rFonts w:ascii="Times New Roman" w:hAnsi="Times New Roman" w:cs="Times New Roman"/>
                <w:lang w:val="ro-RO"/>
              </w:rPr>
              <w:t>III/B/4</w:t>
            </w:r>
          </w:p>
        </w:tc>
      </w:tr>
      <w:tr w:rsidR="009C737C" w:rsidRPr="00C3026C" w:rsidTr="00FA306C">
        <w:tc>
          <w:tcPr>
            <w:tcW w:w="2123" w:type="dxa"/>
            <w:vMerge/>
            <w:vAlign w:val="center"/>
          </w:tcPr>
          <w:p w:rsidR="009C737C" w:rsidRPr="00C3026C" w:rsidRDefault="009C737C" w:rsidP="002154B8">
            <w:pPr>
              <w:rPr>
                <w:rFonts w:ascii="Times New Roman" w:hAnsi="Times New Roman" w:cs="Times New Roman"/>
                <w:lang w:val="ro-RO"/>
              </w:rPr>
            </w:pP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9C737C" w:rsidRPr="00C3026C" w:rsidRDefault="000271AC" w:rsidP="00E54C3B">
            <w:pPr>
              <w:rPr>
                <w:rFonts w:ascii="Times New Roman" w:hAnsi="Times New Roman" w:cs="Times New Roman"/>
                <w:lang w:val="ro-RO"/>
              </w:rPr>
            </w:pPr>
            <w:r>
              <w:rPr>
                <w:rFonts w:ascii="Times New Roman" w:hAnsi="Times New Roman" w:cs="Times New Roman"/>
                <w:lang w:val="ro-RO"/>
              </w:rPr>
              <w:t>III/B/4</w:t>
            </w:r>
          </w:p>
        </w:tc>
      </w:tr>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Funcţia</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9C737C" w:rsidRPr="00C3026C" w:rsidRDefault="00FD2833" w:rsidP="00E54C3B">
            <w:pPr>
              <w:rPr>
                <w:rFonts w:ascii="Times New Roman" w:hAnsi="Times New Roman" w:cs="Times New Roman"/>
                <w:lang w:val="ro-RO"/>
              </w:rPr>
            </w:pPr>
            <w:r w:rsidRPr="00C3026C">
              <w:rPr>
                <w:rFonts w:ascii="Times New Roman" w:hAnsi="Times New Roman" w:cs="Times New Roman"/>
                <w:lang w:val="ro-RO"/>
              </w:rPr>
              <w:t>Profesor universitar</w:t>
            </w:r>
          </w:p>
        </w:tc>
      </w:tr>
      <w:tr w:rsidR="009C737C" w:rsidRPr="00C3026C" w:rsidTr="00FA306C">
        <w:tc>
          <w:tcPr>
            <w:tcW w:w="2123" w:type="dxa"/>
            <w:vMerge/>
            <w:vAlign w:val="center"/>
          </w:tcPr>
          <w:p w:rsidR="009C737C" w:rsidRPr="00C3026C" w:rsidRDefault="009C737C" w:rsidP="002154B8">
            <w:pPr>
              <w:rPr>
                <w:rFonts w:ascii="Times New Roman" w:hAnsi="Times New Roman" w:cs="Times New Roman"/>
                <w:lang w:val="ro-RO"/>
              </w:rPr>
            </w:pP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9C737C" w:rsidRPr="00C3026C" w:rsidRDefault="00FD2833" w:rsidP="00E54C3B">
            <w:pPr>
              <w:rPr>
                <w:rFonts w:ascii="Times New Roman" w:hAnsi="Times New Roman" w:cs="Times New Roman"/>
                <w:lang w:val="ro-RO"/>
              </w:rPr>
            </w:pPr>
            <w:r w:rsidRPr="00C3026C">
              <w:rPr>
                <w:rFonts w:ascii="Times New Roman" w:hAnsi="Times New Roman" w:cs="Times New Roman"/>
                <w:lang w:val="ro-RO"/>
              </w:rPr>
              <w:t>University professor</w:t>
            </w:r>
          </w:p>
        </w:tc>
      </w:tr>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Disciplinele din planul de învăţământ</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78162B" w:rsidRDefault="0078162B" w:rsidP="0078162B">
            <w:pPr>
              <w:pStyle w:val="ListParagraph"/>
              <w:numPr>
                <w:ilvl w:val="0"/>
                <w:numId w:val="10"/>
              </w:numPr>
              <w:rPr>
                <w:rFonts w:ascii="Times New Roman" w:hAnsi="Times New Roman" w:cs="Times New Roman"/>
                <w:lang w:val="ro-RO"/>
              </w:rPr>
            </w:pPr>
            <w:r w:rsidRPr="0078162B">
              <w:rPr>
                <w:rFonts w:ascii="Times New Roman" w:hAnsi="Times New Roman" w:cs="Times New Roman"/>
                <w:lang w:val="ro-RO"/>
              </w:rPr>
              <w:t>Necropsy and forensic</w:t>
            </w:r>
            <w:r>
              <w:rPr>
                <w:rFonts w:ascii="Times New Roman" w:hAnsi="Times New Roman" w:cs="Times New Roman"/>
                <w:lang w:val="ro-RO"/>
              </w:rPr>
              <w:t xml:space="preserve"> medicine 2 (limba engleza)</w:t>
            </w:r>
          </w:p>
          <w:p w:rsidR="0078162B" w:rsidRDefault="0078162B" w:rsidP="0078162B">
            <w:pPr>
              <w:pStyle w:val="ListParagraph"/>
              <w:numPr>
                <w:ilvl w:val="0"/>
                <w:numId w:val="10"/>
              </w:numPr>
              <w:rPr>
                <w:rFonts w:ascii="Times New Roman" w:hAnsi="Times New Roman" w:cs="Times New Roman"/>
                <w:lang w:val="ro-RO"/>
              </w:rPr>
            </w:pPr>
            <w:r w:rsidRPr="0078162B">
              <w:rPr>
                <w:rFonts w:ascii="Times New Roman" w:hAnsi="Times New Roman" w:cs="Times New Roman"/>
                <w:lang w:val="ro-RO"/>
              </w:rPr>
              <w:t xml:space="preserve">Diagnostic </w:t>
            </w:r>
            <w:r>
              <w:rPr>
                <w:rFonts w:ascii="Times New Roman" w:hAnsi="Times New Roman" w:cs="Times New Roman"/>
                <w:lang w:val="ro-RO"/>
              </w:rPr>
              <w:t>necropsic şi medicină legală 1(limba romana)</w:t>
            </w:r>
          </w:p>
          <w:p w:rsidR="0078162B" w:rsidRDefault="0078162B" w:rsidP="0078162B">
            <w:pPr>
              <w:pStyle w:val="ListParagraph"/>
              <w:numPr>
                <w:ilvl w:val="0"/>
                <w:numId w:val="10"/>
              </w:numPr>
              <w:rPr>
                <w:rFonts w:ascii="Times New Roman" w:hAnsi="Times New Roman" w:cs="Times New Roman"/>
                <w:lang w:val="ro-RO"/>
              </w:rPr>
            </w:pPr>
            <w:r w:rsidRPr="0078162B">
              <w:rPr>
                <w:rFonts w:ascii="Times New Roman" w:hAnsi="Times New Roman" w:cs="Times New Roman"/>
                <w:lang w:val="ro-RO"/>
              </w:rPr>
              <w:t xml:space="preserve">Diagnostic </w:t>
            </w:r>
            <w:r>
              <w:rPr>
                <w:rFonts w:ascii="Times New Roman" w:hAnsi="Times New Roman" w:cs="Times New Roman"/>
                <w:lang w:val="ro-RO"/>
              </w:rPr>
              <w:t>necropsic şi medicină legală 2 (limba romana)</w:t>
            </w:r>
          </w:p>
          <w:p w:rsidR="009C737C" w:rsidRPr="00240295" w:rsidRDefault="0078162B" w:rsidP="0078162B">
            <w:pPr>
              <w:pStyle w:val="ListParagraph"/>
              <w:numPr>
                <w:ilvl w:val="0"/>
                <w:numId w:val="10"/>
              </w:numPr>
              <w:rPr>
                <w:rFonts w:ascii="Times New Roman" w:hAnsi="Times New Roman" w:cs="Times New Roman"/>
                <w:lang w:val="ro-RO"/>
              </w:rPr>
            </w:pPr>
            <w:r>
              <w:rPr>
                <w:rFonts w:ascii="Times New Roman" w:hAnsi="Times New Roman" w:cs="Times New Roman"/>
                <w:lang w:val="ro-RO"/>
              </w:rPr>
              <w:t>Pathological Anatomy 2 (limba engleza)</w:t>
            </w:r>
          </w:p>
        </w:tc>
      </w:tr>
      <w:tr w:rsidR="009C737C" w:rsidRPr="00C3026C" w:rsidTr="00FA306C">
        <w:tc>
          <w:tcPr>
            <w:tcW w:w="2123" w:type="dxa"/>
            <w:vMerge/>
            <w:vAlign w:val="center"/>
          </w:tcPr>
          <w:p w:rsidR="009C737C" w:rsidRPr="00C3026C" w:rsidRDefault="009C737C" w:rsidP="002154B8">
            <w:pPr>
              <w:rPr>
                <w:rFonts w:ascii="Times New Roman" w:hAnsi="Times New Roman" w:cs="Times New Roman"/>
                <w:lang w:val="ro-RO"/>
              </w:rPr>
            </w:pP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78162B" w:rsidRPr="0078162B" w:rsidRDefault="0078162B" w:rsidP="0078162B">
            <w:pPr>
              <w:pStyle w:val="ListParagraph"/>
              <w:numPr>
                <w:ilvl w:val="0"/>
                <w:numId w:val="11"/>
              </w:numPr>
              <w:rPr>
                <w:rFonts w:ascii="Times New Roman" w:hAnsi="Times New Roman" w:cs="Times New Roman"/>
                <w:lang w:val="ro-RO"/>
              </w:rPr>
            </w:pPr>
            <w:r w:rsidRPr="0078162B">
              <w:rPr>
                <w:rFonts w:ascii="Times New Roman" w:hAnsi="Times New Roman" w:cs="Times New Roman"/>
                <w:lang w:val="ro-RO"/>
              </w:rPr>
              <w:t>Necropsy and forensic medicine 2 (</w:t>
            </w:r>
            <w:r w:rsidR="00FA306C">
              <w:rPr>
                <w:rFonts w:ascii="Times New Roman" w:hAnsi="Times New Roman" w:cs="Times New Roman"/>
                <w:lang w:val="ro-RO"/>
              </w:rPr>
              <w:t>English</w:t>
            </w:r>
            <w:r w:rsidRPr="0078162B">
              <w:rPr>
                <w:rFonts w:ascii="Times New Roman" w:hAnsi="Times New Roman" w:cs="Times New Roman"/>
                <w:lang w:val="ro-RO"/>
              </w:rPr>
              <w:t xml:space="preserve"> language)</w:t>
            </w:r>
          </w:p>
          <w:p w:rsidR="0078162B" w:rsidRPr="0078162B" w:rsidRDefault="0078162B" w:rsidP="0078162B">
            <w:pPr>
              <w:pStyle w:val="ListParagraph"/>
              <w:numPr>
                <w:ilvl w:val="0"/>
                <w:numId w:val="11"/>
              </w:numPr>
              <w:rPr>
                <w:rFonts w:ascii="Times New Roman" w:hAnsi="Times New Roman" w:cs="Times New Roman"/>
                <w:lang w:val="ro-RO"/>
              </w:rPr>
            </w:pPr>
            <w:r w:rsidRPr="0078162B">
              <w:rPr>
                <w:rFonts w:ascii="Times New Roman" w:hAnsi="Times New Roman" w:cs="Times New Roman"/>
                <w:lang w:val="ro-RO"/>
              </w:rPr>
              <w:t>Necropsic diagnosis and legal medicine 1(</w:t>
            </w:r>
            <w:r w:rsidR="00FA306C">
              <w:rPr>
                <w:rFonts w:ascii="Times New Roman" w:hAnsi="Times New Roman" w:cs="Times New Roman"/>
                <w:lang w:val="ro-RO"/>
              </w:rPr>
              <w:t>Romanian</w:t>
            </w:r>
            <w:r w:rsidRPr="0078162B">
              <w:rPr>
                <w:rFonts w:ascii="Times New Roman" w:hAnsi="Times New Roman" w:cs="Times New Roman"/>
                <w:lang w:val="ro-RO"/>
              </w:rPr>
              <w:t xml:space="preserve"> language)</w:t>
            </w:r>
          </w:p>
          <w:p w:rsidR="0078162B" w:rsidRPr="0078162B" w:rsidRDefault="0078162B" w:rsidP="0078162B">
            <w:pPr>
              <w:pStyle w:val="ListParagraph"/>
              <w:numPr>
                <w:ilvl w:val="0"/>
                <w:numId w:val="11"/>
              </w:numPr>
              <w:rPr>
                <w:rFonts w:ascii="Times New Roman" w:hAnsi="Times New Roman" w:cs="Times New Roman"/>
                <w:lang w:val="ro-RO"/>
              </w:rPr>
            </w:pPr>
            <w:r w:rsidRPr="0078162B">
              <w:rPr>
                <w:rFonts w:ascii="Times New Roman" w:hAnsi="Times New Roman" w:cs="Times New Roman"/>
                <w:lang w:val="ro-RO"/>
              </w:rPr>
              <w:t>Necropsic diagnosis and legal medicine 2 (</w:t>
            </w:r>
            <w:r w:rsidR="00FA306C">
              <w:rPr>
                <w:rFonts w:ascii="Times New Roman" w:hAnsi="Times New Roman" w:cs="Times New Roman"/>
                <w:lang w:val="ro-RO"/>
              </w:rPr>
              <w:t>Romanian</w:t>
            </w:r>
            <w:r w:rsidR="00FA306C" w:rsidRPr="0078162B">
              <w:rPr>
                <w:rFonts w:ascii="Times New Roman" w:hAnsi="Times New Roman" w:cs="Times New Roman"/>
                <w:lang w:val="ro-RO"/>
              </w:rPr>
              <w:t xml:space="preserve"> </w:t>
            </w:r>
            <w:r w:rsidRPr="0078162B">
              <w:rPr>
                <w:rFonts w:ascii="Times New Roman" w:hAnsi="Times New Roman" w:cs="Times New Roman"/>
                <w:lang w:val="ro-RO"/>
              </w:rPr>
              <w:t>language)</w:t>
            </w:r>
          </w:p>
          <w:p w:rsidR="009C737C" w:rsidRPr="00240295" w:rsidRDefault="00FA306C" w:rsidP="0078162B">
            <w:pPr>
              <w:pStyle w:val="ListParagraph"/>
              <w:numPr>
                <w:ilvl w:val="0"/>
                <w:numId w:val="11"/>
              </w:numPr>
              <w:rPr>
                <w:rFonts w:ascii="Times New Roman" w:hAnsi="Times New Roman" w:cs="Times New Roman"/>
                <w:lang w:val="ro-RO"/>
              </w:rPr>
            </w:pPr>
            <w:r>
              <w:rPr>
                <w:rFonts w:ascii="Times New Roman" w:hAnsi="Times New Roman" w:cs="Times New Roman"/>
                <w:lang w:val="ro-RO"/>
              </w:rPr>
              <w:t>Pathological Anatomy 2 (E</w:t>
            </w:r>
            <w:r w:rsidR="0078162B" w:rsidRPr="0078162B">
              <w:rPr>
                <w:rFonts w:ascii="Times New Roman" w:hAnsi="Times New Roman" w:cs="Times New Roman"/>
                <w:lang w:val="ro-RO"/>
              </w:rPr>
              <w:t>nglish language)</w:t>
            </w:r>
          </w:p>
        </w:tc>
      </w:tr>
      <w:tr w:rsidR="00AB0E4A" w:rsidRPr="00C3026C" w:rsidTr="00FA306C">
        <w:tc>
          <w:tcPr>
            <w:tcW w:w="2123" w:type="dxa"/>
            <w:vMerge w:val="restart"/>
            <w:vAlign w:val="center"/>
          </w:tcPr>
          <w:p w:rsidR="00AB0E4A" w:rsidRPr="00C3026C" w:rsidRDefault="00AB0E4A" w:rsidP="002154B8">
            <w:pPr>
              <w:rPr>
                <w:rFonts w:ascii="Times New Roman" w:hAnsi="Times New Roman" w:cs="Times New Roman"/>
                <w:lang w:val="ro-RO"/>
              </w:rPr>
            </w:pPr>
            <w:r w:rsidRPr="00C3026C">
              <w:rPr>
                <w:rFonts w:ascii="Times New Roman" w:hAnsi="Times New Roman" w:cs="Times New Roman"/>
                <w:lang w:val="ro-RO"/>
              </w:rPr>
              <w:t>Domeniul ştiinţific</w:t>
            </w:r>
          </w:p>
        </w:tc>
        <w:tc>
          <w:tcPr>
            <w:tcW w:w="566" w:type="dxa"/>
            <w:vAlign w:val="center"/>
          </w:tcPr>
          <w:p w:rsidR="00AB0E4A" w:rsidRPr="00C3026C" w:rsidRDefault="00AB0E4A"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AB0E4A" w:rsidRPr="00FA306C" w:rsidRDefault="003F6B80" w:rsidP="002B2A3D">
            <w:pPr>
              <w:rPr>
                <w:rFonts w:ascii="Times New Roman" w:hAnsi="Times New Roman" w:cs="Times New Roman"/>
                <w:lang w:val="ro-RO"/>
              </w:rPr>
            </w:pPr>
            <w:r w:rsidRPr="00FA306C">
              <w:rPr>
                <w:rFonts w:ascii="Times New Roman" w:hAnsi="Times New Roman" w:cs="Times New Roman"/>
                <w:lang w:val="ro-RO"/>
              </w:rPr>
              <w:t>Medicină Veterinară</w:t>
            </w:r>
          </w:p>
        </w:tc>
      </w:tr>
      <w:tr w:rsidR="00AB0E4A" w:rsidRPr="00C3026C" w:rsidTr="00FA306C">
        <w:tc>
          <w:tcPr>
            <w:tcW w:w="2123" w:type="dxa"/>
            <w:vMerge/>
            <w:vAlign w:val="center"/>
          </w:tcPr>
          <w:p w:rsidR="00AB0E4A" w:rsidRPr="00C3026C" w:rsidRDefault="00AB0E4A" w:rsidP="002154B8">
            <w:pPr>
              <w:rPr>
                <w:rFonts w:ascii="Times New Roman" w:hAnsi="Times New Roman" w:cs="Times New Roman"/>
                <w:lang w:val="ro-RO"/>
              </w:rPr>
            </w:pPr>
          </w:p>
        </w:tc>
        <w:tc>
          <w:tcPr>
            <w:tcW w:w="566" w:type="dxa"/>
            <w:vAlign w:val="center"/>
          </w:tcPr>
          <w:p w:rsidR="00AB0E4A" w:rsidRPr="00C3026C" w:rsidRDefault="00AB0E4A"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AB0E4A" w:rsidRPr="00FA306C" w:rsidRDefault="003F6B80" w:rsidP="002B2A3D">
            <w:pPr>
              <w:rPr>
                <w:rFonts w:ascii="Times New Roman" w:hAnsi="Times New Roman" w:cs="Times New Roman"/>
                <w:lang w:val="ro-RO"/>
              </w:rPr>
            </w:pPr>
            <w:r w:rsidRPr="00FA306C">
              <w:rPr>
                <w:rFonts w:ascii="Times New Roman" w:hAnsi="Times New Roman" w:cs="Times New Roman"/>
                <w:lang w:val="ro-RO"/>
              </w:rPr>
              <w:t>Veterinary Medicine</w:t>
            </w:r>
          </w:p>
        </w:tc>
      </w:tr>
      <w:tr w:rsidR="009C737C" w:rsidRPr="00C3026C" w:rsidTr="00FA306C">
        <w:tc>
          <w:tcPr>
            <w:tcW w:w="2123" w:type="dxa"/>
            <w:vMerge w:val="restart"/>
            <w:vAlign w:val="center"/>
          </w:tcPr>
          <w:p w:rsidR="009C737C" w:rsidRPr="00C3026C" w:rsidRDefault="009C737C" w:rsidP="002154B8">
            <w:pPr>
              <w:rPr>
                <w:rFonts w:ascii="Times New Roman" w:hAnsi="Times New Roman" w:cs="Times New Roman"/>
                <w:lang w:val="ro-RO"/>
              </w:rPr>
            </w:pPr>
            <w:r w:rsidRPr="00C3026C">
              <w:rPr>
                <w:rFonts w:ascii="Times New Roman" w:hAnsi="Times New Roman" w:cs="Times New Roman"/>
                <w:lang w:val="ro-RO"/>
              </w:rPr>
              <w:t>Descriere post</w:t>
            </w: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9C737C" w:rsidRPr="00FA306C" w:rsidRDefault="00B21372" w:rsidP="00B21372">
            <w:pPr>
              <w:jc w:val="both"/>
              <w:rPr>
                <w:rFonts w:ascii="Times New Roman" w:hAnsi="Times New Roman" w:cs="Times New Roman"/>
                <w:lang w:val="ro-RO"/>
              </w:rPr>
            </w:pPr>
            <w:r w:rsidRPr="00FA306C">
              <w:rPr>
                <w:rFonts w:ascii="Times New Roman" w:hAnsi="Times New Roman" w:cs="Times New Roman"/>
                <w:lang w:val="ro-RO"/>
              </w:rPr>
              <w:t>Postul de Profe</w:t>
            </w:r>
            <w:r w:rsidR="000271AC">
              <w:rPr>
                <w:rFonts w:ascii="Times New Roman" w:hAnsi="Times New Roman" w:cs="Times New Roman"/>
                <w:lang w:val="ro-RO"/>
              </w:rPr>
              <w:t>sor universitar, poziţia III/B/4</w:t>
            </w:r>
            <w:r w:rsidRPr="00FA306C">
              <w:rPr>
                <w:rFonts w:ascii="Times New Roman" w:hAnsi="Times New Roman" w:cs="Times New Roman"/>
                <w:lang w:val="ro-RO"/>
              </w:rPr>
              <w:t xml:space="preserve"> din Statul de funcții al Departamenului de Științe Clinice și Paraclinice, din cadrul Facultății de Medicină Veterinară, Universitatea de Științe Agricole și Medicină Veterinară din Cluj-Napoca, are în componenţă disciplinele de:</w:t>
            </w:r>
          </w:p>
          <w:p w:rsidR="001C18A2" w:rsidRPr="00FA306C" w:rsidRDefault="001C18A2" w:rsidP="001C18A2">
            <w:pPr>
              <w:rPr>
                <w:rFonts w:ascii="Times New Roman" w:hAnsi="Times New Roman" w:cs="Times New Roman"/>
                <w:lang w:val="ro-RO"/>
              </w:rPr>
            </w:pPr>
            <w:r w:rsidRPr="00FA306C">
              <w:rPr>
                <w:rFonts w:ascii="Times New Roman" w:hAnsi="Times New Roman" w:cs="Times New Roman"/>
                <w:lang w:val="ro-RO"/>
              </w:rPr>
              <w:t>-Necropsy and forensic medicine 2 (limba engleza)</w:t>
            </w:r>
            <w:r w:rsidR="004C4712" w:rsidRPr="00FA306C">
              <w:rPr>
                <w:rFonts w:ascii="Times New Roman" w:hAnsi="Times New Roman" w:cs="Times New Roman"/>
                <w:lang w:val="ro-RO"/>
              </w:rPr>
              <w:t>: cu o medie de 1</w:t>
            </w:r>
            <w:r w:rsidR="000271AC">
              <w:rPr>
                <w:rFonts w:ascii="Times New Roman" w:hAnsi="Times New Roman" w:cs="Times New Roman"/>
                <w:lang w:val="ro-RO"/>
              </w:rPr>
              <w:t>.07 ore</w:t>
            </w:r>
            <w:r w:rsidR="00643889" w:rsidRPr="00FA306C">
              <w:rPr>
                <w:rFonts w:ascii="Times New Roman" w:hAnsi="Times New Roman" w:cs="Times New Roman"/>
                <w:lang w:val="ro-RO"/>
              </w:rPr>
              <w:t xml:space="preserve"> de curs/săptămână si </w:t>
            </w:r>
            <w:r w:rsidR="00643889" w:rsidRPr="00FA306C">
              <w:rPr>
                <w:rFonts w:ascii="Times New Roman" w:hAnsi="Times New Roman" w:cs="Times New Roman"/>
                <w:color w:val="000000"/>
                <w:shd w:val="clear" w:color="auto" w:fill="FFFFFF"/>
              </w:rPr>
              <w:t xml:space="preserve">2.14 ore  lucrari practice, 2 </w:t>
            </w:r>
            <w:proofErr w:type="spellStart"/>
            <w:r w:rsidR="00643889" w:rsidRPr="00FA306C">
              <w:rPr>
                <w:rFonts w:ascii="Times New Roman" w:hAnsi="Times New Roman" w:cs="Times New Roman"/>
                <w:color w:val="000000"/>
                <w:shd w:val="clear" w:color="auto" w:fill="FFFFFF"/>
              </w:rPr>
              <w:t>grupe</w:t>
            </w:r>
            <w:proofErr w:type="spellEnd"/>
            <w:r w:rsidR="00643889" w:rsidRPr="00FA306C">
              <w:rPr>
                <w:rFonts w:ascii="Times New Roman" w:hAnsi="Times New Roman" w:cs="Times New Roman"/>
                <w:color w:val="000000"/>
                <w:shd w:val="clear" w:color="auto" w:fill="FFFFFF"/>
              </w:rPr>
              <w:t xml:space="preserve"> de </w:t>
            </w:r>
            <w:proofErr w:type="spellStart"/>
            <w:r w:rsidR="00643889" w:rsidRPr="00FA306C">
              <w:rPr>
                <w:rFonts w:ascii="Times New Roman" w:hAnsi="Times New Roman" w:cs="Times New Roman"/>
                <w:color w:val="000000"/>
                <w:shd w:val="clear" w:color="auto" w:fill="FFFFFF"/>
              </w:rPr>
              <w:t>studiu</w:t>
            </w:r>
            <w:proofErr w:type="spellEnd"/>
            <w:r w:rsidR="00643889" w:rsidRPr="00FA306C">
              <w:rPr>
                <w:rFonts w:ascii="Times New Roman" w:hAnsi="Times New Roman" w:cs="Times New Roman"/>
                <w:color w:val="000000"/>
                <w:shd w:val="clear" w:color="auto" w:fill="FFFFFF"/>
              </w:rPr>
              <w:t xml:space="preserve"> (a cate 2 ore/</w:t>
            </w:r>
            <w:proofErr w:type="spellStart"/>
            <w:r w:rsidR="00643889" w:rsidRPr="00FA306C">
              <w:rPr>
                <w:rFonts w:ascii="Times New Roman" w:hAnsi="Times New Roman" w:cs="Times New Roman"/>
                <w:color w:val="000000"/>
                <w:shd w:val="clear" w:color="auto" w:fill="FFFFFF"/>
              </w:rPr>
              <w:t>laborator</w:t>
            </w:r>
            <w:proofErr w:type="spellEnd"/>
            <w:r w:rsidR="00643889" w:rsidRPr="00FA306C">
              <w:rPr>
                <w:rFonts w:ascii="Times New Roman" w:hAnsi="Times New Roman" w:cs="Times New Roman"/>
                <w:color w:val="000000"/>
                <w:shd w:val="clear" w:color="auto" w:fill="FFFFFF"/>
              </w:rPr>
              <w:t xml:space="preserve">), </w:t>
            </w:r>
            <w:r w:rsidRPr="00FA306C">
              <w:rPr>
                <w:rFonts w:ascii="Times New Roman" w:hAnsi="Times New Roman" w:cs="Times New Roman"/>
                <w:lang w:val="ro-RO"/>
              </w:rPr>
              <w:t>anul VI</w:t>
            </w:r>
            <w:r w:rsidR="004C4712" w:rsidRPr="00FA306C">
              <w:rPr>
                <w:rFonts w:ascii="Times New Roman" w:hAnsi="Times New Roman" w:cs="Times New Roman"/>
                <w:lang w:val="ro-RO"/>
              </w:rPr>
              <w:t>, sem II.</w:t>
            </w:r>
          </w:p>
          <w:p w:rsidR="001C18A2" w:rsidRPr="00FA306C" w:rsidRDefault="001C18A2" w:rsidP="001C18A2">
            <w:pPr>
              <w:rPr>
                <w:rFonts w:ascii="Times New Roman" w:hAnsi="Times New Roman" w:cs="Times New Roman"/>
                <w:lang w:val="ro-RO"/>
              </w:rPr>
            </w:pPr>
            <w:r w:rsidRPr="00FA306C">
              <w:rPr>
                <w:rFonts w:ascii="Times New Roman" w:hAnsi="Times New Roman" w:cs="Times New Roman"/>
                <w:lang w:val="ro-RO"/>
              </w:rPr>
              <w:t>-Diagnostic necropsic şi medicină legală 1</w:t>
            </w:r>
            <w:r w:rsidR="00643889" w:rsidRPr="00FA306C">
              <w:rPr>
                <w:rFonts w:ascii="Times New Roman" w:hAnsi="Times New Roman" w:cs="Times New Roman"/>
                <w:lang w:val="ro-RO"/>
              </w:rPr>
              <w:t xml:space="preserve"> </w:t>
            </w:r>
            <w:r w:rsidRPr="00FA306C">
              <w:rPr>
                <w:rFonts w:ascii="Times New Roman" w:hAnsi="Times New Roman" w:cs="Times New Roman"/>
                <w:lang w:val="ro-RO"/>
              </w:rPr>
              <w:t>(limba romana)</w:t>
            </w:r>
            <w:r w:rsidR="004C4712" w:rsidRPr="00FA306C">
              <w:rPr>
                <w:rFonts w:ascii="Times New Roman" w:hAnsi="Times New Roman" w:cs="Times New Roman"/>
                <w:lang w:val="ro-RO"/>
              </w:rPr>
              <w:t xml:space="preserve">: cu o medie de 1 ora de curs/săptămână, si </w:t>
            </w:r>
            <w:r w:rsidR="00643889" w:rsidRPr="00FA306C">
              <w:rPr>
                <w:rFonts w:ascii="Times New Roman" w:hAnsi="Times New Roman" w:cs="Times New Roman"/>
                <w:lang w:val="ro-RO"/>
              </w:rPr>
              <w:t xml:space="preserve">3 ore de lucrari practice, </w:t>
            </w:r>
            <w:r w:rsidR="004C4712" w:rsidRPr="00FA306C">
              <w:rPr>
                <w:rFonts w:ascii="Times New Roman" w:hAnsi="Times New Roman" w:cs="Times New Roman"/>
                <w:lang w:val="ro-RO"/>
              </w:rPr>
              <w:t>3 grupe de studiu (a cate 2 ore/saptamana), anul VI, sem I.</w:t>
            </w:r>
          </w:p>
          <w:p w:rsidR="001C18A2" w:rsidRPr="00FA306C" w:rsidRDefault="001C18A2" w:rsidP="001C18A2">
            <w:pPr>
              <w:rPr>
                <w:rFonts w:ascii="Times New Roman" w:hAnsi="Times New Roman" w:cs="Times New Roman"/>
                <w:lang w:val="ro-RO"/>
              </w:rPr>
            </w:pPr>
            <w:r w:rsidRPr="00FA306C">
              <w:rPr>
                <w:rFonts w:ascii="Times New Roman" w:hAnsi="Times New Roman" w:cs="Times New Roman"/>
                <w:lang w:val="ro-RO"/>
              </w:rPr>
              <w:t>-Diagnostic necropsic şi medicină legală 2 (limba romana)</w:t>
            </w:r>
            <w:r w:rsidR="004C4712" w:rsidRPr="00FA306C">
              <w:rPr>
                <w:rFonts w:ascii="Times New Roman" w:hAnsi="Times New Roman" w:cs="Times New Roman"/>
                <w:lang w:val="ro-RO"/>
              </w:rPr>
              <w:t>: cu o medie de 0.86 de laborator/săptămână, 1 grupa de studiu (a cate 2 ore/saptamana), anul VI, sem II.</w:t>
            </w:r>
          </w:p>
          <w:p w:rsidR="00D50884" w:rsidRPr="00FA306C" w:rsidRDefault="001C18A2" w:rsidP="00643889">
            <w:pPr>
              <w:rPr>
                <w:rFonts w:ascii="Times New Roman" w:hAnsi="Times New Roman" w:cs="Times New Roman"/>
                <w:lang w:val="ro-RO"/>
              </w:rPr>
            </w:pPr>
            <w:r w:rsidRPr="00FA306C">
              <w:rPr>
                <w:rFonts w:ascii="Times New Roman" w:hAnsi="Times New Roman" w:cs="Times New Roman"/>
                <w:lang w:val="ro-RO"/>
              </w:rPr>
              <w:t>-Pathological Anatomy 2 (limba engleza)</w:t>
            </w:r>
            <w:r w:rsidR="00BC20AE" w:rsidRPr="00FA306C">
              <w:rPr>
                <w:rFonts w:ascii="Times New Roman" w:hAnsi="Times New Roman" w:cs="Times New Roman"/>
                <w:lang w:val="ro-RO"/>
              </w:rPr>
              <w:t>: cu o medie de 2.5 ore de curs/săptămână, anul III, sem II.</w:t>
            </w:r>
          </w:p>
        </w:tc>
      </w:tr>
      <w:tr w:rsidR="009C737C" w:rsidRPr="00C3026C" w:rsidTr="00FA306C">
        <w:tc>
          <w:tcPr>
            <w:tcW w:w="2123" w:type="dxa"/>
            <w:vMerge/>
            <w:vAlign w:val="center"/>
          </w:tcPr>
          <w:p w:rsidR="009C737C" w:rsidRPr="00C3026C" w:rsidRDefault="009C737C" w:rsidP="002154B8">
            <w:pPr>
              <w:rPr>
                <w:rFonts w:ascii="Times New Roman" w:hAnsi="Times New Roman" w:cs="Times New Roman"/>
                <w:lang w:val="ro-RO"/>
              </w:rPr>
            </w:pPr>
          </w:p>
        </w:tc>
        <w:tc>
          <w:tcPr>
            <w:tcW w:w="566" w:type="dxa"/>
            <w:vAlign w:val="center"/>
          </w:tcPr>
          <w:p w:rsidR="009C737C" w:rsidRPr="00C3026C" w:rsidRDefault="009C737C" w:rsidP="002154B8">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643889" w:rsidRPr="00FA306C" w:rsidRDefault="00643889" w:rsidP="00643889">
            <w:pPr>
              <w:jc w:val="both"/>
              <w:rPr>
                <w:rFonts w:ascii="Times New Roman" w:hAnsi="Times New Roman" w:cs="Times New Roman"/>
                <w:lang w:val="ro-RO"/>
              </w:rPr>
            </w:pPr>
            <w:r w:rsidRPr="00FA306C">
              <w:rPr>
                <w:rFonts w:ascii="Times New Roman" w:hAnsi="Times New Roman" w:cs="Times New Roman"/>
                <w:lang w:val="ro-RO"/>
              </w:rPr>
              <w:t>Post of Professor, position III/B/2 of the Functional State of the Department of Clinical and Paraclinical Sciences, of the Faculty of Veterinary Medicine, The University of Agricultural Sciences and Veterinary Medicine of Cluj-Napoca, has the following disciplines:</w:t>
            </w:r>
          </w:p>
          <w:p w:rsidR="00643889" w:rsidRPr="00FA306C" w:rsidRDefault="00643889" w:rsidP="00643889">
            <w:pPr>
              <w:rPr>
                <w:rFonts w:ascii="Times New Roman" w:hAnsi="Times New Roman" w:cs="Times New Roman"/>
                <w:lang w:val="ro-RO"/>
              </w:rPr>
            </w:pPr>
            <w:r w:rsidRPr="00FA306C">
              <w:rPr>
                <w:rFonts w:ascii="Times New Roman" w:hAnsi="Times New Roman" w:cs="Times New Roman"/>
                <w:lang w:val="ro-RO"/>
              </w:rPr>
              <w:t xml:space="preserve">- Necropsy and </w:t>
            </w:r>
            <w:r w:rsidR="00FA306C">
              <w:rPr>
                <w:rFonts w:ascii="Times New Roman" w:hAnsi="Times New Roman" w:cs="Times New Roman"/>
                <w:lang w:val="ro-RO"/>
              </w:rPr>
              <w:t>Forensic Medicine</w:t>
            </w:r>
            <w:r w:rsidRPr="00FA306C">
              <w:rPr>
                <w:rFonts w:ascii="Times New Roman" w:hAnsi="Times New Roman" w:cs="Times New Roman"/>
                <w:lang w:val="ro-RO"/>
              </w:rPr>
              <w:t xml:space="preserve"> 2 (</w:t>
            </w:r>
            <w:r w:rsidR="00FA306C">
              <w:rPr>
                <w:rFonts w:ascii="Times New Roman" w:hAnsi="Times New Roman" w:cs="Times New Roman"/>
                <w:lang w:val="ro-RO"/>
              </w:rPr>
              <w:t>English</w:t>
            </w:r>
            <w:r w:rsidRPr="00FA306C">
              <w:rPr>
                <w:rFonts w:ascii="Times New Roman" w:hAnsi="Times New Roman" w:cs="Times New Roman"/>
                <w:lang w:val="ro-RO"/>
              </w:rPr>
              <w:t xml:space="preserve"> language): with an average of 1 hour of course/week and 2.14 hours of practical work, 2 groups of study (2 hours each/laboratory), year VI, sem II.</w:t>
            </w:r>
          </w:p>
          <w:p w:rsidR="00643889" w:rsidRPr="00FA306C" w:rsidRDefault="00643889" w:rsidP="00643889">
            <w:pPr>
              <w:rPr>
                <w:rFonts w:ascii="Times New Roman" w:hAnsi="Times New Roman" w:cs="Times New Roman"/>
                <w:lang w:val="ro-RO"/>
              </w:rPr>
            </w:pPr>
            <w:r w:rsidRPr="00FA306C">
              <w:rPr>
                <w:rFonts w:ascii="Times New Roman" w:hAnsi="Times New Roman" w:cs="Times New Roman"/>
                <w:lang w:val="ro-RO"/>
              </w:rPr>
              <w:t>- Necropsic diagnosis and legal medicine 1 (</w:t>
            </w:r>
            <w:r w:rsidR="00FA306C">
              <w:rPr>
                <w:rFonts w:ascii="Times New Roman" w:hAnsi="Times New Roman" w:cs="Times New Roman"/>
                <w:lang w:val="ro-RO"/>
              </w:rPr>
              <w:t>Romanian</w:t>
            </w:r>
            <w:r w:rsidRPr="00FA306C">
              <w:rPr>
                <w:rFonts w:ascii="Times New Roman" w:hAnsi="Times New Roman" w:cs="Times New Roman"/>
                <w:lang w:val="ro-RO"/>
              </w:rPr>
              <w:t xml:space="preserve"> language): with an average of 1 hour of course/week, and 3 hours of practical work, 3 groups of study (2 hours each/week), year VI, sem I.</w:t>
            </w:r>
          </w:p>
          <w:p w:rsidR="00643889" w:rsidRPr="00FA306C" w:rsidRDefault="00643889" w:rsidP="00643889">
            <w:pPr>
              <w:rPr>
                <w:rFonts w:ascii="Times New Roman" w:hAnsi="Times New Roman" w:cs="Times New Roman"/>
                <w:lang w:val="ro-RO"/>
              </w:rPr>
            </w:pPr>
            <w:r w:rsidRPr="00FA306C">
              <w:rPr>
                <w:rFonts w:ascii="Times New Roman" w:hAnsi="Times New Roman" w:cs="Times New Roman"/>
                <w:lang w:val="ro-RO"/>
              </w:rPr>
              <w:t>- Necropsic diagnosis and legal medicine 2 (</w:t>
            </w:r>
            <w:r w:rsidR="00FA306C">
              <w:rPr>
                <w:rFonts w:ascii="Times New Roman" w:hAnsi="Times New Roman" w:cs="Times New Roman"/>
                <w:lang w:val="ro-RO"/>
              </w:rPr>
              <w:t xml:space="preserve">Romanian </w:t>
            </w:r>
            <w:r w:rsidRPr="00FA306C">
              <w:rPr>
                <w:rFonts w:ascii="Times New Roman" w:hAnsi="Times New Roman" w:cs="Times New Roman"/>
                <w:lang w:val="ro-RO"/>
              </w:rPr>
              <w:t>language): with an average of 0.86 laboratory/week, 1 study group (2 hours/week), year VI, sem II.</w:t>
            </w:r>
          </w:p>
          <w:p w:rsidR="009C737C" w:rsidRPr="00FA306C" w:rsidRDefault="00643889" w:rsidP="00FA306C">
            <w:pPr>
              <w:jc w:val="both"/>
              <w:rPr>
                <w:rFonts w:ascii="Times New Roman" w:hAnsi="Times New Roman" w:cs="Times New Roman"/>
                <w:lang w:val="ro-RO"/>
              </w:rPr>
            </w:pPr>
            <w:r w:rsidRPr="00FA306C">
              <w:rPr>
                <w:rFonts w:ascii="Times New Roman" w:hAnsi="Times New Roman" w:cs="Times New Roman"/>
                <w:lang w:val="ro-RO"/>
              </w:rPr>
              <w:t>- Pathological Anatomy 2 (</w:t>
            </w:r>
            <w:r w:rsidR="00FA306C">
              <w:rPr>
                <w:rFonts w:ascii="Times New Roman" w:hAnsi="Times New Roman" w:cs="Times New Roman"/>
                <w:lang w:val="ro-RO"/>
              </w:rPr>
              <w:t>English</w:t>
            </w:r>
            <w:r w:rsidRPr="00FA306C">
              <w:rPr>
                <w:rFonts w:ascii="Times New Roman" w:hAnsi="Times New Roman" w:cs="Times New Roman"/>
                <w:lang w:val="ro-RO"/>
              </w:rPr>
              <w:t xml:space="preserve"> language): with an average of 2.5 hours of course/week, year III, sem II.</w:t>
            </w:r>
          </w:p>
        </w:tc>
      </w:tr>
      <w:tr w:rsidR="00240295" w:rsidRPr="00C3026C" w:rsidTr="00FA306C">
        <w:tc>
          <w:tcPr>
            <w:tcW w:w="2123" w:type="dxa"/>
            <w:vMerge w:val="restart"/>
            <w:vAlign w:val="center"/>
          </w:tcPr>
          <w:p w:rsidR="00240295" w:rsidRPr="00C3026C" w:rsidRDefault="00240295" w:rsidP="00240295">
            <w:pPr>
              <w:rPr>
                <w:rFonts w:ascii="Times New Roman" w:hAnsi="Times New Roman" w:cs="Times New Roman"/>
                <w:lang w:val="ro-RO"/>
              </w:rPr>
            </w:pPr>
            <w:r w:rsidRPr="00C3026C">
              <w:rPr>
                <w:rFonts w:ascii="Times New Roman" w:hAnsi="Times New Roman" w:cs="Times New Roman"/>
                <w:lang w:val="ro-RO"/>
              </w:rPr>
              <w:lastRenderedPageBreak/>
              <w:t>Atribuţiile/activităţile aferente</w:t>
            </w:r>
          </w:p>
        </w:tc>
        <w:tc>
          <w:tcPr>
            <w:tcW w:w="566" w:type="dxa"/>
            <w:vAlign w:val="center"/>
          </w:tcPr>
          <w:p w:rsidR="00240295" w:rsidRPr="00C3026C" w:rsidRDefault="00240295" w:rsidP="00240295">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240295" w:rsidRPr="00FA306C" w:rsidRDefault="00240295" w:rsidP="00240295">
            <w:pPr>
              <w:jc w:val="both"/>
              <w:rPr>
                <w:rFonts w:ascii="Times New Roman" w:hAnsi="Times New Roman" w:cs="Times New Roman"/>
                <w:lang w:val="ro-RO"/>
              </w:rPr>
            </w:pPr>
            <w:r w:rsidRPr="00FA306C">
              <w:rPr>
                <w:rFonts w:ascii="Times New Roman" w:hAnsi="Times New Roman" w:cs="Times New Roman"/>
                <w:lang w:val="ro-RO"/>
              </w:rPr>
              <w:t>Activitate didactică cu studenții (susţinerea de cursuri, lucrări practice, la disciplinele prevăzute în post, precum şi participări la examene, la seminarii din cadrul departamentului, prezentări), consultaţii cu studenţii şi coordonarea lucrărilor de licenţă, activitate de cercetare, participare la manifestări ştiinţifice, participare la activităţile administrative, de învăţământ, servicii specifice şi de cercetare ale colectivului.</w:t>
            </w:r>
          </w:p>
        </w:tc>
      </w:tr>
      <w:tr w:rsidR="00240295" w:rsidRPr="00C3026C" w:rsidTr="00FA306C">
        <w:tc>
          <w:tcPr>
            <w:tcW w:w="2123" w:type="dxa"/>
            <w:vMerge/>
            <w:vAlign w:val="center"/>
          </w:tcPr>
          <w:p w:rsidR="00240295" w:rsidRPr="00C3026C" w:rsidRDefault="00240295" w:rsidP="00240295">
            <w:pPr>
              <w:rPr>
                <w:rFonts w:ascii="Times New Roman" w:hAnsi="Times New Roman" w:cs="Times New Roman"/>
                <w:lang w:val="ro-RO"/>
              </w:rPr>
            </w:pPr>
          </w:p>
        </w:tc>
        <w:tc>
          <w:tcPr>
            <w:tcW w:w="566" w:type="dxa"/>
            <w:vAlign w:val="center"/>
          </w:tcPr>
          <w:p w:rsidR="00240295" w:rsidRPr="00C3026C" w:rsidRDefault="00240295" w:rsidP="00240295">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240295" w:rsidRPr="00FA306C" w:rsidRDefault="00240295" w:rsidP="00643889">
            <w:pPr>
              <w:jc w:val="both"/>
              <w:rPr>
                <w:rFonts w:ascii="Times New Roman" w:hAnsi="Times New Roman" w:cs="Times New Roman"/>
                <w:lang w:val="ro-RO"/>
              </w:rPr>
            </w:pPr>
            <w:r w:rsidRPr="00FA306C">
              <w:rPr>
                <w:rFonts w:ascii="Times New Roman" w:hAnsi="Times New Roman" w:cs="Times New Roman"/>
                <w:lang w:val="ro-RO"/>
              </w:rPr>
              <w:t>Teaching activities with the students (lectures, laboratories</w:t>
            </w:r>
            <w:r w:rsidR="00643889" w:rsidRPr="00FA306C">
              <w:rPr>
                <w:rFonts w:ascii="Times New Roman" w:hAnsi="Times New Roman" w:cs="Times New Roman"/>
                <w:lang w:val="ro-RO"/>
              </w:rPr>
              <w:t>,</w:t>
            </w:r>
            <w:r w:rsidRPr="00FA306C">
              <w:rPr>
                <w:rFonts w:ascii="Times New Roman" w:hAnsi="Times New Roman" w:cs="Times New Roman"/>
                <w:lang w:val="ro-RO"/>
              </w:rPr>
              <w:t xml:space="preserve"> and</w:t>
            </w:r>
            <w:r w:rsidR="00643889" w:rsidRPr="00FA306C">
              <w:rPr>
                <w:rFonts w:ascii="Times New Roman" w:hAnsi="Times New Roman" w:cs="Times New Roman"/>
                <w:lang w:val="ro-RO"/>
              </w:rPr>
              <w:t xml:space="preserve"> </w:t>
            </w:r>
            <w:r w:rsidRPr="00FA306C">
              <w:rPr>
                <w:rFonts w:ascii="Times New Roman" w:hAnsi="Times New Roman" w:cs="Times New Roman"/>
                <w:lang w:val="ro-RO"/>
              </w:rPr>
              <w:t xml:space="preserve">activities at the disciplines included in the position description, as well as examinations, </w:t>
            </w:r>
            <w:r w:rsidR="00643889" w:rsidRPr="00FA306C">
              <w:rPr>
                <w:rFonts w:ascii="Times New Roman" w:hAnsi="Times New Roman" w:cs="Times New Roman"/>
                <w:lang w:val="ro-RO"/>
              </w:rPr>
              <w:t xml:space="preserve">and </w:t>
            </w:r>
            <w:r w:rsidRPr="00FA306C">
              <w:rPr>
                <w:rFonts w:ascii="Times New Roman" w:hAnsi="Times New Roman" w:cs="Times New Roman"/>
                <w:lang w:val="ro-RO"/>
              </w:rPr>
              <w:t>case presentation), consultations with the students, coordinating graduation thesis, research activity, publishing, participation in scientific events, participation in administrative activities, specific activity, research activities.</w:t>
            </w:r>
          </w:p>
        </w:tc>
      </w:tr>
      <w:tr w:rsidR="00FA306C" w:rsidRPr="00C3026C" w:rsidTr="00FA306C">
        <w:trPr>
          <w:trHeight w:val="366"/>
        </w:trPr>
        <w:tc>
          <w:tcPr>
            <w:tcW w:w="2123" w:type="dxa"/>
            <w:vMerge w:val="restart"/>
            <w:vAlign w:val="center"/>
          </w:tcPr>
          <w:p w:rsidR="00FA306C" w:rsidRPr="00C3026C" w:rsidRDefault="00FA306C" w:rsidP="00FA306C">
            <w:pPr>
              <w:rPr>
                <w:rFonts w:ascii="Times New Roman" w:hAnsi="Times New Roman" w:cs="Times New Roman"/>
                <w:lang w:val="ro-RO"/>
              </w:rPr>
            </w:pPr>
            <w:r w:rsidRPr="00C3026C">
              <w:rPr>
                <w:rFonts w:ascii="Times New Roman" w:hAnsi="Times New Roman" w:cs="Times New Roman"/>
                <w:lang w:val="ro-RO"/>
              </w:rPr>
              <w:t>Tematica probelor de concurs şi bibliografia</w:t>
            </w:r>
          </w:p>
        </w:tc>
        <w:tc>
          <w:tcPr>
            <w:tcW w:w="566" w:type="dxa"/>
            <w:vAlign w:val="center"/>
          </w:tcPr>
          <w:p w:rsidR="00FA306C" w:rsidRPr="00C3026C" w:rsidRDefault="00FA306C" w:rsidP="00FA306C">
            <w:pPr>
              <w:jc w:val="center"/>
              <w:rPr>
                <w:rFonts w:ascii="Times New Roman" w:hAnsi="Times New Roman" w:cs="Times New Roman"/>
                <w:b/>
                <w:lang w:val="ro-RO"/>
              </w:rPr>
            </w:pPr>
            <w:r w:rsidRPr="00C3026C">
              <w:rPr>
                <w:rFonts w:ascii="Times New Roman" w:hAnsi="Times New Roman" w:cs="Times New Roman"/>
                <w:b/>
                <w:lang w:val="ro-RO"/>
              </w:rPr>
              <w:t>RO</w:t>
            </w:r>
          </w:p>
        </w:tc>
        <w:tc>
          <w:tcPr>
            <w:tcW w:w="7507" w:type="dxa"/>
          </w:tcPr>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Anatomia patologică - generalitati</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Tulburări metabolice celulare</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Tulburări circulatorii</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Adaptare celulară și procese reconstructive</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Genesa imunopatiilor</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Teratologie - aspecte generale</w:t>
            </w:r>
          </w:p>
          <w:p w:rsidR="00FA306C" w:rsidRPr="00FA306C" w:rsidRDefault="00FA306C" w:rsidP="00FA306C">
            <w:pPr>
              <w:jc w:val="both"/>
              <w:rPr>
                <w:rFonts w:ascii="Times New Roman" w:eastAsia="Times New Roman" w:hAnsi="Times New Roman" w:cs="Times New Roman"/>
                <w:lang w:val="ro-RO"/>
              </w:rPr>
            </w:pPr>
            <w:r w:rsidRPr="00FA306C">
              <w:rPr>
                <w:rFonts w:ascii="Times New Roman" w:eastAsia="Times New Roman" w:hAnsi="Times New Roman" w:cs="Times New Roman"/>
                <w:lang w:val="ro-RO"/>
              </w:rPr>
              <w:t>Patologia bolii tumorii</w:t>
            </w:r>
          </w:p>
          <w:p w:rsidR="00FA306C" w:rsidRPr="00FA306C" w:rsidRDefault="00FA306C" w:rsidP="00FA306C">
            <w:pPr>
              <w:jc w:val="both"/>
              <w:rPr>
                <w:rFonts w:ascii="Times New Roman" w:eastAsia="SimSun" w:hAnsi="Times New Roman" w:cs="Times New Roman"/>
                <w:bCs/>
                <w:lang w:val="ro-RO"/>
              </w:rPr>
            </w:pPr>
            <w:r w:rsidRPr="00FA306C">
              <w:rPr>
                <w:rFonts w:ascii="Times New Roman" w:hAnsi="Times New Roman" w:cs="Times New Roman"/>
                <w:bCs/>
                <w:lang w:val="ro-RO"/>
              </w:rPr>
              <w:t>Patologia sistemului cardiovascular</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nervos</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endocrin</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respirator</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digestiv</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urinar</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genital</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hematopoietic</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pielii și a anexelor.</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sistemelor osteoarticulare și musculare</w:t>
            </w:r>
          </w:p>
          <w:p w:rsidR="00FA306C" w:rsidRPr="00FA306C" w:rsidRDefault="00FA306C" w:rsidP="00FA306C">
            <w:pPr>
              <w:jc w:val="both"/>
              <w:rPr>
                <w:rFonts w:ascii="Times New Roman" w:hAnsi="Times New Roman" w:cs="Times New Roman"/>
                <w:bCs/>
                <w:lang w:val="ro-RO"/>
              </w:rPr>
            </w:pPr>
            <w:r w:rsidRPr="00FA306C">
              <w:rPr>
                <w:rFonts w:ascii="Times New Roman" w:hAnsi="Times New Roman" w:cs="Times New Roman"/>
                <w:bCs/>
                <w:lang w:val="ro-RO"/>
              </w:rPr>
              <w:t>Patologia sistemului senzorial</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Principii de bază ale necropsiei, Modificări postmortale.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Recoltarea şi transportul probelor pentru examene de laborator.</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Necropsia veterinară legală – domenii, cazuri frecvente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Diagnosticul necropsic la cabaline.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Diagnosticul necropsic la rumegătoare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Diagnosticul necropsic la suine.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Diagnosticul necropsic la carnivore şi animalelor de blană.</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Diagnosticul necropsic la pasăre.</w:t>
            </w:r>
          </w:p>
          <w:p w:rsidR="00FA306C" w:rsidRPr="00FA306C" w:rsidRDefault="00FA306C" w:rsidP="00FA306C">
            <w:pPr>
              <w:rPr>
                <w:rFonts w:ascii="Times New Roman" w:hAnsi="Times New Roman" w:cs="Times New Roman"/>
                <w:color w:val="000000"/>
                <w:lang w:val="ro-RO"/>
              </w:rPr>
            </w:pPr>
            <w:r w:rsidRPr="00FA306C">
              <w:rPr>
                <w:rFonts w:ascii="Times New Roman" w:hAnsi="Times New Roman" w:cs="Times New Roman"/>
                <w:color w:val="000000"/>
                <w:lang w:val="ro-RO"/>
              </w:rPr>
              <w:t>Expertiza medico-legala veterinara</w:t>
            </w:r>
          </w:p>
          <w:p w:rsidR="00FA306C" w:rsidRPr="00FA306C" w:rsidRDefault="00FA306C" w:rsidP="00FA306C">
            <w:pPr>
              <w:rPr>
                <w:rFonts w:ascii="Times New Roman" w:hAnsi="Times New Roman" w:cs="Times New Roman"/>
                <w:color w:val="000000"/>
                <w:lang w:val="ro-RO"/>
              </w:rPr>
            </w:pPr>
          </w:p>
          <w:p w:rsidR="00FA306C" w:rsidRPr="00FA306C" w:rsidRDefault="00FA306C" w:rsidP="00FA306C">
            <w:pPr>
              <w:rPr>
                <w:rFonts w:ascii="Times New Roman" w:eastAsia="Times New Roman" w:hAnsi="Times New Roman" w:cs="Times New Roman"/>
                <w:b/>
                <w:lang w:val="ro-RO"/>
              </w:rPr>
            </w:pPr>
            <w:r w:rsidRPr="00FA306C">
              <w:rPr>
                <w:rFonts w:ascii="Times New Roman" w:eastAsia="Times New Roman" w:hAnsi="Times New Roman" w:cs="Times New Roman"/>
                <w:b/>
                <w:lang w:val="ro-RO"/>
              </w:rPr>
              <w:t xml:space="preserve">Bibliografie </w:t>
            </w:r>
          </w:p>
          <w:p w:rsidR="00FA306C" w:rsidRPr="00FA306C" w:rsidRDefault="00FA306C" w:rsidP="00FA306C">
            <w:pPr>
              <w:pStyle w:val="ListParagraph"/>
              <w:numPr>
                <w:ilvl w:val="0"/>
                <w:numId w:val="13"/>
              </w:numPr>
              <w:jc w:val="both"/>
              <w:rPr>
                <w:rFonts w:ascii="Times New Roman" w:hAnsi="Times New Roman" w:cs="Times New Roman"/>
                <w:lang w:val="ro-RO"/>
              </w:rPr>
            </w:pPr>
            <w:r w:rsidRPr="00FA306C">
              <w:rPr>
                <w:rFonts w:ascii="Times New Roman" w:hAnsi="Times New Roman" w:cs="Times New Roman"/>
                <w:lang w:val="ro-RO"/>
              </w:rPr>
              <w:t xml:space="preserve">Maxie, G. "Jubb, Kennedy &amp; Palmer's pathology of domestic animals: 3-volume set." Jubb, Kennedy &amp; Palmer's pathology of domestic animals: 3-volume set. Ed. 6 (2015). </w:t>
            </w:r>
          </w:p>
          <w:p w:rsidR="00FA306C" w:rsidRPr="00FA306C" w:rsidRDefault="00FA306C" w:rsidP="00FA306C">
            <w:pPr>
              <w:pStyle w:val="ListParagraph"/>
              <w:numPr>
                <w:ilvl w:val="0"/>
                <w:numId w:val="13"/>
              </w:numPr>
              <w:jc w:val="both"/>
              <w:rPr>
                <w:rFonts w:ascii="Times New Roman" w:hAnsi="Times New Roman" w:cs="Times New Roman"/>
                <w:lang w:val="ro-RO"/>
              </w:rPr>
            </w:pPr>
            <w:r w:rsidRPr="00FA306C">
              <w:rPr>
                <w:rFonts w:ascii="Times New Roman" w:hAnsi="Times New Roman" w:cs="Times New Roman"/>
                <w:lang w:val="ro-RO"/>
              </w:rPr>
              <w:t>Zachary, James F., and M. Donald McGavin, eds. Pathologic Basis of Veterinary Disease5: Pathologic Basis of Veterinary Disease. Elsevier Health Sciences, 2012.</w:t>
            </w:r>
          </w:p>
          <w:p w:rsidR="00FA306C" w:rsidRPr="00FA306C" w:rsidRDefault="00FA306C" w:rsidP="00FA306C">
            <w:pPr>
              <w:pStyle w:val="ListParagraph"/>
              <w:numPr>
                <w:ilvl w:val="0"/>
                <w:numId w:val="13"/>
              </w:numPr>
              <w:jc w:val="both"/>
              <w:rPr>
                <w:rFonts w:ascii="Times New Roman" w:hAnsi="Times New Roman" w:cs="Times New Roman"/>
                <w:lang w:val="ro-RO"/>
              </w:rPr>
            </w:pPr>
            <w:r w:rsidRPr="00FA306C">
              <w:rPr>
                <w:rFonts w:ascii="Times New Roman" w:hAnsi="Times New Roman" w:cs="Times New Roman"/>
                <w:lang w:val="ro-RO"/>
              </w:rPr>
              <w:t>Cătoi C., 2003 - Diagnostic Necropsic Veterinar, Ed. Academic Press Cluj-Napoca.</w:t>
            </w:r>
          </w:p>
          <w:p w:rsidR="00FA306C" w:rsidRPr="00FA306C" w:rsidRDefault="00FA306C" w:rsidP="00FA306C">
            <w:pPr>
              <w:pStyle w:val="ListParagraph"/>
              <w:numPr>
                <w:ilvl w:val="0"/>
                <w:numId w:val="13"/>
              </w:numPr>
              <w:jc w:val="both"/>
              <w:rPr>
                <w:rFonts w:ascii="Times New Roman" w:hAnsi="Times New Roman" w:cs="Times New Roman"/>
                <w:lang w:val="ro-RO"/>
              </w:rPr>
            </w:pPr>
            <w:r w:rsidRPr="00FA306C">
              <w:rPr>
                <w:rFonts w:ascii="Times New Roman" w:hAnsi="Times New Roman" w:cs="Times New Roman"/>
                <w:lang w:val="ro-RO"/>
              </w:rPr>
              <w:t>Cătoi C., 2006 – Anatomie Patologică Specială, Ed.Academicpres, Cluj-Napoca.</w:t>
            </w:r>
          </w:p>
        </w:tc>
      </w:tr>
      <w:tr w:rsidR="00FA306C" w:rsidRPr="00C3026C" w:rsidTr="00FA306C">
        <w:tc>
          <w:tcPr>
            <w:tcW w:w="2123" w:type="dxa"/>
            <w:vMerge/>
            <w:vAlign w:val="center"/>
          </w:tcPr>
          <w:p w:rsidR="00FA306C" w:rsidRPr="00C3026C" w:rsidRDefault="00FA306C" w:rsidP="00FA306C">
            <w:pPr>
              <w:rPr>
                <w:rFonts w:ascii="Times New Roman" w:hAnsi="Times New Roman" w:cs="Times New Roman"/>
                <w:lang w:val="ro-RO"/>
              </w:rPr>
            </w:pPr>
          </w:p>
        </w:tc>
        <w:tc>
          <w:tcPr>
            <w:tcW w:w="566" w:type="dxa"/>
            <w:vAlign w:val="center"/>
          </w:tcPr>
          <w:p w:rsidR="00FA306C" w:rsidRPr="00C3026C" w:rsidRDefault="00FA306C" w:rsidP="00FA306C">
            <w:pPr>
              <w:jc w:val="center"/>
              <w:rPr>
                <w:rFonts w:ascii="Times New Roman" w:hAnsi="Times New Roman" w:cs="Times New Roman"/>
                <w:b/>
                <w:lang w:val="ro-RO"/>
              </w:rPr>
            </w:pPr>
            <w:r w:rsidRPr="00C3026C">
              <w:rPr>
                <w:rFonts w:ascii="Times New Roman" w:hAnsi="Times New Roman" w:cs="Times New Roman"/>
                <w:b/>
                <w:lang w:val="ro-RO"/>
              </w:rPr>
              <w:t>EN</w:t>
            </w:r>
          </w:p>
        </w:tc>
        <w:tc>
          <w:tcPr>
            <w:tcW w:w="7507" w:type="dxa"/>
          </w:tcPr>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Pathological anatomy - generalities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Cellular metabolic disorders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Circulatory disorders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Cellular adaptation and reconstruction processes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Genesis of immunopathies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Teratology - general aspects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tumor disease</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cardiovascular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nervous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Endocrine system pathology</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respiratory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lastRenderedPageBreak/>
              <w:t>Pathology of the digestive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urinary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genital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hematopoietic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skin and appendages.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osteoarticular and muscular systems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Pathology of the sensory system</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Basic principles of necropsy, postmortem changes.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Collection and transport of samples for laboratory examinations.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Forensic necropsy - areas, frequent cases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Necropsy in equines.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Necropsy in ruminants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Necropsy in swine.</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Necropsy in carnivores and fur animals.</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Necropsy in the bird.</w:t>
            </w:r>
          </w:p>
          <w:p w:rsidR="00FA306C" w:rsidRPr="00FA306C" w:rsidRDefault="00FA306C" w:rsidP="00FA306C">
            <w:pPr>
              <w:rPr>
                <w:rFonts w:ascii="Times New Roman" w:hAnsi="Times New Roman" w:cs="Times New Roman"/>
                <w:lang w:val="ro-RO"/>
              </w:rPr>
            </w:pPr>
            <w:r w:rsidRPr="00FA306C">
              <w:rPr>
                <w:rFonts w:ascii="Times New Roman" w:hAnsi="Times New Roman" w:cs="Times New Roman"/>
                <w:lang w:val="ro-RO"/>
              </w:rPr>
              <w:t>Veterinary forensic medicine</w:t>
            </w:r>
          </w:p>
          <w:p w:rsidR="00FA306C" w:rsidRPr="00FA306C" w:rsidRDefault="00FA306C" w:rsidP="00FA306C">
            <w:pPr>
              <w:rPr>
                <w:rFonts w:ascii="Times New Roman" w:hAnsi="Times New Roman" w:cs="Times New Roman"/>
                <w:lang w:val="ro-RO"/>
              </w:rPr>
            </w:pPr>
          </w:p>
          <w:p w:rsidR="00FA306C" w:rsidRPr="00FA306C" w:rsidRDefault="00FA306C" w:rsidP="00FA306C">
            <w:pPr>
              <w:rPr>
                <w:rFonts w:ascii="Times New Roman" w:hAnsi="Times New Roman" w:cs="Times New Roman"/>
                <w:b/>
                <w:bCs/>
                <w:lang w:val="ro-RO"/>
              </w:rPr>
            </w:pPr>
            <w:r w:rsidRPr="00FA306C">
              <w:rPr>
                <w:rFonts w:ascii="Times New Roman" w:hAnsi="Times New Roman" w:cs="Times New Roman"/>
                <w:b/>
                <w:bCs/>
                <w:lang w:val="ro-RO"/>
              </w:rPr>
              <w:t>References</w:t>
            </w:r>
          </w:p>
          <w:p w:rsidR="00FA306C" w:rsidRPr="00FA306C" w:rsidRDefault="00FA306C" w:rsidP="00FA306C">
            <w:pPr>
              <w:pStyle w:val="ListParagraph"/>
              <w:numPr>
                <w:ilvl w:val="0"/>
                <w:numId w:val="14"/>
              </w:numPr>
              <w:jc w:val="both"/>
              <w:rPr>
                <w:rFonts w:ascii="Times New Roman" w:hAnsi="Times New Roman" w:cs="Times New Roman"/>
                <w:lang w:val="ro-RO"/>
              </w:rPr>
            </w:pPr>
            <w:r w:rsidRPr="00FA306C">
              <w:rPr>
                <w:rFonts w:ascii="Times New Roman" w:hAnsi="Times New Roman" w:cs="Times New Roman"/>
                <w:lang w:val="ro-RO"/>
              </w:rPr>
              <w:t xml:space="preserve">Maxie, G. "Jubb, Kennedy &amp; Palmer's pathology of domestic animals: 3-volume set." Jubb, Kennedy &amp; Palmer's pathology of domestic animals: 3-volume set. Ed. 6 (2015). </w:t>
            </w:r>
          </w:p>
          <w:p w:rsidR="00FA306C" w:rsidRPr="00FA306C" w:rsidRDefault="00FA306C" w:rsidP="00FA306C">
            <w:pPr>
              <w:pStyle w:val="ListParagraph"/>
              <w:numPr>
                <w:ilvl w:val="0"/>
                <w:numId w:val="14"/>
              </w:numPr>
              <w:jc w:val="both"/>
              <w:rPr>
                <w:rFonts w:ascii="Times New Roman" w:hAnsi="Times New Roman" w:cs="Times New Roman"/>
                <w:lang w:val="ro-RO"/>
              </w:rPr>
            </w:pPr>
            <w:r w:rsidRPr="00FA306C">
              <w:rPr>
                <w:rFonts w:ascii="Times New Roman" w:hAnsi="Times New Roman" w:cs="Times New Roman"/>
                <w:lang w:val="ro-RO"/>
              </w:rPr>
              <w:t>Zachary, James F., and M. Donald McGavin, eds. Pathologic Basis of Veterinary Disease5: Pathologic Basis of Veterinary Disease. Elsevier Health Sciences, 2012.</w:t>
            </w:r>
          </w:p>
          <w:p w:rsidR="00FA306C" w:rsidRPr="00FA306C" w:rsidRDefault="00FA306C" w:rsidP="00FA306C">
            <w:pPr>
              <w:pStyle w:val="ListParagraph"/>
              <w:numPr>
                <w:ilvl w:val="0"/>
                <w:numId w:val="14"/>
              </w:numPr>
              <w:jc w:val="both"/>
              <w:rPr>
                <w:rFonts w:ascii="Times New Roman" w:hAnsi="Times New Roman" w:cs="Times New Roman"/>
                <w:lang w:val="ro-RO"/>
              </w:rPr>
            </w:pPr>
            <w:r w:rsidRPr="00FA306C">
              <w:rPr>
                <w:rFonts w:ascii="Times New Roman" w:hAnsi="Times New Roman" w:cs="Times New Roman"/>
                <w:lang w:val="ro-RO"/>
              </w:rPr>
              <w:t>Cătoi C., 2003 - Diagnostic Necropsic Veterinar, Ed. Academic Press Cluj-Napoca.</w:t>
            </w:r>
          </w:p>
          <w:p w:rsidR="00FA306C" w:rsidRPr="00FA306C" w:rsidRDefault="00FA306C" w:rsidP="00FA306C">
            <w:pPr>
              <w:pStyle w:val="ListParagraph"/>
              <w:numPr>
                <w:ilvl w:val="0"/>
                <w:numId w:val="14"/>
              </w:numPr>
              <w:jc w:val="both"/>
              <w:rPr>
                <w:rFonts w:ascii="Times New Roman" w:hAnsi="Times New Roman" w:cs="Times New Roman"/>
                <w:lang w:val="ro-RO"/>
              </w:rPr>
            </w:pPr>
            <w:r w:rsidRPr="00FA306C">
              <w:rPr>
                <w:rFonts w:ascii="Times New Roman" w:hAnsi="Times New Roman" w:cs="Times New Roman"/>
                <w:lang w:val="ro-RO"/>
              </w:rPr>
              <w:t>Cătoi C., 2006 – Anatomie Patologică Specială, Ed.Academicpres, Cluj-Napoca.</w:t>
            </w:r>
          </w:p>
        </w:tc>
      </w:tr>
    </w:tbl>
    <w:p w:rsidR="00E8015B" w:rsidRPr="00C3026C" w:rsidRDefault="00E8015B" w:rsidP="00E54C3B">
      <w:pPr>
        <w:spacing w:after="0" w:line="240" w:lineRule="auto"/>
        <w:rPr>
          <w:rFonts w:ascii="Times New Roman" w:hAnsi="Times New Roman" w:cs="Times New Roman"/>
          <w:lang w:val="ro-RO"/>
        </w:rPr>
      </w:pPr>
    </w:p>
    <w:p w:rsidR="002154B8" w:rsidRPr="00C3026C" w:rsidRDefault="002154B8" w:rsidP="00E54C3B">
      <w:pPr>
        <w:spacing w:after="0" w:line="240" w:lineRule="auto"/>
        <w:rPr>
          <w:rFonts w:ascii="Times New Roman" w:hAnsi="Times New Roman" w:cs="Times New Roman"/>
          <w:lang w:val="ro-RO"/>
        </w:rPr>
      </w:pPr>
    </w:p>
    <w:p w:rsidR="002154B8" w:rsidRPr="00C3026C" w:rsidRDefault="002154B8" w:rsidP="00E54C3B">
      <w:pPr>
        <w:spacing w:after="0" w:line="240" w:lineRule="auto"/>
        <w:rPr>
          <w:rFonts w:ascii="Times New Roman" w:hAnsi="Times New Roman" w:cs="Times New Roman"/>
          <w:lang w:val="ro-RO"/>
        </w:rPr>
      </w:pPr>
    </w:p>
    <w:p w:rsidR="002154B8" w:rsidRPr="00C3026C" w:rsidRDefault="002154B8" w:rsidP="002154B8">
      <w:pPr>
        <w:spacing w:after="0" w:line="240" w:lineRule="auto"/>
        <w:jc w:val="both"/>
        <w:rPr>
          <w:rFonts w:ascii="Times New Roman" w:hAnsi="Times New Roman" w:cs="Times New Roman"/>
          <w:lang w:val="ro-RO"/>
        </w:rPr>
      </w:pPr>
      <w:r w:rsidRPr="00C3026C">
        <w:rPr>
          <w:rFonts w:ascii="Times New Roman" w:hAnsi="Times New Roman" w:cs="Times New Roman"/>
          <w:b/>
          <w:lang w:val="ro-RO"/>
        </w:rPr>
        <w:t>Notă:</w:t>
      </w:r>
      <w:r w:rsidRPr="00C3026C">
        <w:rPr>
          <w:rFonts w:ascii="Times New Roman" w:hAnsi="Times New Roman" w:cs="Times New Roman"/>
          <w:lang w:val="ro-RO"/>
        </w:rPr>
        <w:t xml:space="preserve"> Informaţiile de mai sus sunt solicitate conform prevederilor </w:t>
      </w:r>
      <w:r w:rsidRPr="00C3026C">
        <w:rPr>
          <w:rFonts w:ascii="Times New Roman" w:hAnsi="Times New Roman" w:cs="Times New Roman"/>
          <w:i/>
          <w:lang w:val="ro-RO"/>
        </w:rPr>
        <w:t>Regulamentului privind ocuparea posturilor didactice şi de cercetare</w:t>
      </w:r>
      <w:r w:rsidRPr="00C3026C">
        <w:rPr>
          <w:rFonts w:ascii="Times New Roman" w:hAnsi="Times New Roman" w:cs="Times New Roman"/>
          <w:lang w:val="ro-RO"/>
        </w:rPr>
        <w:t xml:space="preserve"> (RU 37), cap. II, art. </w:t>
      </w:r>
      <w:r w:rsidR="003B29B6" w:rsidRPr="00C3026C">
        <w:rPr>
          <w:rFonts w:ascii="Times New Roman" w:hAnsi="Times New Roman" w:cs="Times New Roman"/>
          <w:lang w:val="ro-RO"/>
        </w:rPr>
        <w:t>7</w:t>
      </w:r>
      <w:r w:rsidR="0020756A" w:rsidRPr="00C3026C">
        <w:rPr>
          <w:rFonts w:ascii="Times New Roman" w:hAnsi="Times New Roman" w:cs="Times New Roman"/>
          <w:lang w:val="ro-RO"/>
        </w:rPr>
        <w:t xml:space="preserve"> </w:t>
      </w:r>
      <w:r w:rsidRPr="00C3026C">
        <w:rPr>
          <w:rFonts w:ascii="Times New Roman" w:hAnsi="Times New Roman" w:cs="Times New Roman"/>
          <w:lang w:val="ro-RO"/>
        </w:rPr>
        <w:t>(</w:t>
      </w:r>
      <w:r w:rsidR="0020756A" w:rsidRPr="00C3026C">
        <w:rPr>
          <w:rFonts w:ascii="Times New Roman" w:hAnsi="Times New Roman" w:cs="Times New Roman"/>
          <w:lang w:val="ro-RO"/>
        </w:rPr>
        <w:t>2</w:t>
      </w:r>
      <w:r w:rsidRPr="00C3026C">
        <w:rPr>
          <w:rFonts w:ascii="Times New Roman" w:hAnsi="Times New Roman" w:cs="Times New Roman"/>
          <w:lang w:val="ro-RO"/>
        </w:rPr>
        <w:t>)</w:t>
      </w:r>
      <w:r w:rsidR="0020756A" w:rsidRPr="00C3026C">
        <w:rPr>
          <w:rFonts w:ascii="Times New Roman" w:hAnsi="Times New Roman" w:cs="Times New Roman"/>
          <w:lang w:val="ro-RO"/>
        </w:rPr>
        <w:t>.</w:t>
      </w:r>
    </w:p>
    <w:p w:rsidR="002154B8" w:rsidRPr="00C3026C" w:rsidRDefault="002154B8" w:rsidP="00E54C3B">
      <w:pPr>
        <w:spacing w:after="0" w:line="240" w:lineRule="auto"/>
        <w:rPr>
          <w:rFonts w:ascii="Times New Roman" w:hAnsi="Times New Roman" w:cs="Times New Roman"/>
          <w:lang w:val="ro-RO"/>
        </w:rPr>
      </w:pPr>
    </w:p>
    <w:p w:rsidR="002154B8" w:rsidRPr="00C3026C" w:rsidRDefault="002154B8" w:rsidP="00E54C3B">
      <w:pPr>
        <w:spacing w:after="0" w:line="240" w:lineRule="auto"/>
        <w:rPr>
          <w:rFonts w:ascii="Times New Roman" w:hAnsi="Times New Roman" w:cs="Times New Roman"/>
          <w:lang w:val="ro-RO"/>
        </w:rPr>
      </w:pPr>
    </w:p>
    <w:p w:rsidR="00874116" w:rsidRPr="000271AC" w:rsidRDefault="000271AC" w:rsidP="000271AC">
      <w:pPr>
        <w:spacing w:after="0" w:line="240" w:lineRule="auto"/>
        <w:rPr>
          <w:rFonts w:ascii="Times New Roman" w:hAnsi="Times New Roman" w:cs="Times New Roman"/>
          <w:lang w:val="ro-RO"/>
        </w:rPr>
      </w:pPr>
      <w:r w:rsidRPr="000271AC">
        <w:rPr>
          <w:rFonts w:ascii="Times New Roman" w:hAnsi="Times New Roman" w:cs="Times New Roman"/>
          <w:lang w:val="ro-RO"/>
        </w:rPr>
        <w:t>Informaţiile privind data, ora, locul susţinerii prelegerii, respectiv componenţa comisiilor de concurs şi a comisiilor de contestaţii vor fi comunicate prorectoratului didactic după publicarea în Monitorul Oficial a posturilor didactice şi de cercetare vacante.</w:t>
      </w:r>
    </w:p>
    <w:p w:rsidR="002154B8" w:rsidRPr="00C3026C" w:rsidRDefault="002154B8" w:rsidP="00E54C3B">
      <w:pPr>
        <w:spacing w:after="0" w:line="240" w:lineRule="auto"/>
        <w:rPr>
          <w:rFonts w:ascii="Times New Roman" w:hAnsi="Times New Roman" w:cs="Times New Roman"/>
          <w:lang w:val="ro-RO"/>
        </w:rPr>
      </w:pPr>
      <w:bookmarkStart w:id="0" w:name="_GoBack"/>
      <w:bookmarkEnd w:id="0"/>
    </w:p>
    <w:p w:rsidR="002154B8" w:rsidRPr="00C3026C" w:rsidRDefault="002154B8" w:rsidP="00E54C3B">
      <w:pPr>
        <w:spacing w:after="0" w:line="240" w:lineRule="auto"/>
        <w:rPr>
          <w:rFonts w:ascii="Times New Roman" w:hAnsi="Times New Roman" w:cs="Times New Roman"/>
          <w:lang w:val="ro-RO"/>
        </w:rPr>
      </w:pPr>
    </w:p>
    <w:p w:rsidR="009C737C" w:rsidRPr="00C3026C" w:rsidRDefault="00D84087" w:rsidP="00D84087">
      <w:pPr>
        <w:spacing w:after="0" w:line="240" w:lineRule="auto"/>
        <w:jc w:val="center"/>
        <w:rPr>
          <w:rFonts w:ascii="Times New Roman" w:hAnsi="Times New Roman" w:cs="Times New Roman"/>
          <w:lang w:val="ro-RO"/>
        </w:rPr>
      </w:pPr>
      <w:r w:rsidRPr="00C3026C">
        <w:rPr>
          <w:rFonts w:ascii="Times New Roman" w:hAnsi="Times New Roman" w:cs="Times New Roman"/>
          <w:lang w:val="ro-RO"/>
        </w:rPr>
        <w:tab/>
      </w:r>
      <w:r w:rsidRPr="00C3026C">
        <w:rPr>
          <w:rFonts w:ascii="Times New Roman" w:hAnsi="Times New Roman" w:cs="Times New Roman"/>
          <w:lang w:val="ro-RO"/>
        </w:rPr>
        <w:tab/>
      </w:r>
      <w:r w:rsidRPr="00C3026C">
        <w:rPr>
          <w:rFonts w:ascii="Times New Roman" w:hAnsi="Times New Roman" w:cs="Times New Roman"/>
          <w:lang w:val="ro-RO"/>
        </w:rPr>
        <w:tab/>
      </w:r>
      <w:r w:rsidRPr="00C3026C">
        <w:rPr>
          <w:rFonts w:ascii="Times New Roman" w:hAnsi="Times New Roman" w:cs="Times New Roman"/>
          <w:lang w:val="ro-RO"/>
        </w:rPr>
        <w:tab/>
      </w:r>
      <w:r w:rsidRPr="00C3026C">
        <w:rPr>
          <w:rFonts w:ascii="Times New Roman" w:hAnsi="Times New Roman" w:cs="Times New Roman"/>
          <w:lang w:val="ro-RO"/>
        </w:rPr>
        <w:tab/>
        <w:t>Director de Departament,</w:t>
      </w:r>
    </w:p>
    <w:p w:rsidR="00D84087" w:rsidRPr="00C3026C" w:rsidRDefault="00D84087" w:rsidP="00D84087">
      <w:pPr>
        <w:spacing w:after="0" w:line="240" w:lineRule="auto"/>
        <w:rPr>
          <w:rFonts w:ascii="Times New Roman" w:hAnsi="Times New Roman" w:cs="Times New Roman"/>
          <w:lang w:val="ro-RO"/>
        </w:rPr>
      </w:pPr>
      <w:r w:rsidRPr="00C3026C">
        <w:rPr>
          <w:rFonts w:ascii="Times New Roman" w:hAnsi="Times New Roman" w:cs="Times New Roman"/>
          <w:lang w:val="ro-RO"/>
        </w:rPr>
        <w:t xml:space="preserve">                 </w:t>
      </w:r>
    </w:p>
    <w:p w:rsidR="009C737C" w:rsidRPr="00C3026C" w:rsidRDefault="009C737C" w:rsidP="009C737C">
      <w:pPr>
        <w:spacing w:after="0" w:line="240" w:lineRule="auto"/>
        <w:jc w:val="center"/>
        <w:rPr>
          <w:rFonts w:ascii="Times New Roman" w:hAnsi="Times New Roman" w:cs="Times New Roman"/>
          <w:lang w:val="ro-RO"/>
        </w:rPr>
      </w:pPr>
    </w:p>
    <w:p w:rsidR="009C737C" w:rsidRPr="00C3026C" w:rsidRDefault="009C737C" w:rsidP="009C737C">
      <w:pPr>
        <w:spacing w:after="0" w:line="240" w:lineRule="auto"/>
        <w:rPr>
          <w:rFonts w:ascii="Times New Roman" w:hAnsi="Times New Roman" w:cs="Times New Roman"/>
          <w:lang w:val="ro-RO"/>
        </w:rPr>
      </w:pPr>
      <w:r w:rsidRPr="00C3026C">
        <w:rPr>
          <w:rFonts w:ascii="Times New Roman" w:hAnsi="Times New Roman" w:cs="Times New Roman"/>
          <w:lang w:val="ro-RO"/>
        </w:rPr>
        <w:t xml:space="preserve">Data completării formularului: </w:t>
      </w:r>
      <w:r w:rsidR="00BF7FA5" w:rsidRPr="00C3026C">
        <w:rPr>
          <w:rFonts w:ascii="Times New Roman" w:hAnsi="Times New Roman" w:cs="Times New Roman"/>
          <w:lang w:val="ro-RO"/>
        </w:rPr>
        <w:t>__________________________</w:t>
      </w:r>
    </w:p>
    <w:sectPr w:rsidR="009C737C" w:rsidRPr="00C3026C"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4BA"/>
    <w:multiLevelType w:val="hybridMultilevel"/>
    <w:tmpl w:val="2886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0EF1"/>
    <w:multiLevelType w:val="hybridMultilevel"/>
    <w:tmpl w:val="2886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51C0B"/>
    <w:multiLevelType w:val="hybridMultilevel"/>
    <w:tmpl w:val="36083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5094C"/>
    <w:multiLevelType w:val="hybridMultilevel"/>
    <w:tmpl w:val="2378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0B477D"/>
    <w:multiLevelType w:val="hybridMultilevel"/>
    <w:tmpl w:val="23781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7"/>
  </w:num>
  <w:num w:numId="5">
    <w:abstractNumId w:val="6"/>
  </w:num>
  <w:num w:numId="6">
    <w:abstractNumId w:val="8"/>
  </w:num>
  <w:num w:numId="7">
    <w:abstractNumId w:val="3"/>
  </w:num>
  <w:num w:numId="8">
    <w:abstractNumId w:val="9"/>
  </w:num>
  <w:num w:numId="9">
    <w:abstractNumId w:val="10"/>
  </w:num>
  <w:num w:numId="10">
    <w:abstractNumId w:val="5"/>
  </w:num>
  <w:num w:numId="11">
    <w:abstractNumId w:val="4"/>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565E"/>
    <w:rsid w:val="0001031E"/>
    <w:rsid w:val="000271AC"/>
    <w:rsid w:val="001C18A2"/>
    <w:rsid w:val="0020756A"/>
    <w:rsid w:val="002154B8"/>
    <w:rsid w:val="00240295"/>
    <w:rsid w:val="00250B94"/>
    <w:rsid w:val="002B2A3D"/>
    <w:rsid w:val="003A36E1"/>
    <w:rsid w:val="003A6597"/>
    <w:rsid w:val="003B29B6"/>
    <w:rsid w:val="003D0525"/>
    <w:rsid w:val="003F6B80"/>
    <w:rsid w:val="004C4712"/>
    <w:rsid w:val="004D30FD"/>
    <w:rsid w:val="00551745"/>
    <w:rsid w:val="005B4CE4"/>
    <w:rsid w:val="00643889"/>
    <w:rsid w:val="00695BEA"/>
    <w:rsid w:val="00761B88"/>
    <w:rsid w:val="00781597"/>
    <w:rsid w:val="0078162B"/>
    <w:rsid w:val="007F1F43"/>
    <w:rsid w:val="008056AD"/>
    <w:rsid w:val="00840B2B"/>
    <w:rsid w:val="008633CC"/>
    <w:rsid w:val="00874116"/>
    <w:rsid w:val="00880046"/>
    <w:rsid w:val="008D5773"/>
    <w:rsid w:val="009C737C"/>
    <w:rsid w:val="009E56F4"/>
    <w:rsid w:val="00A114C9"/>
    <w:rsid w:val="00A16C33"/>
    <w:rsid w:val="00A34598"/>
    <w:rsid w:val="00A90A90"/>
    <w:rsid w:val="00AB0E4A"/>
    <w:rsid w:val="00AF1D5D"/>
    <w:rsid w:val="00B21372"/>
    <w:rsid w:val="00B35659"/>
    <w:rsid w:val="00B52F57"/>
    <w:rsid w:val="00BC20AE"/>
    <w:rsid w:val="00BD4620"/>
    <w:rsid w:val="00BF24AE"/>
    <w:rsid w:val="00BF7FA5"/>
    <w:rsid w:val="00C06103"/>
    <w:rsid w:val="00C23AED"/>
    <w:rsid w:val="00C3026C"/>
    <w:rsid w:val="00C97671"/>
    <w:rsid w:val="00CF416F"/>
    <w:rsid w:val="00D50884"/>
    <w:rsid w:val="00D84087"/>
    <w:rsid w:val="00D87059"/>
    <w:rsid w:val="00DA0651"/>
    <w:rsid w:val="00E54C3B"/>
    <w:rsid w:val="00E8015B"/>
    <w:rsid w:val="00EC4066"/>
    <w:rsid w:val="00FA306C"/>
    <w:rsid w:val="00FD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94EA1"/>
  <w15:docId w15:val="{F16A815B-91F5-4E26-B801-18F92C1D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paragraph" w:customStyle="1" w:styleId="Default">
    <w:name w:val="Default"/>
    <w:rsid w:val="0024029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24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0295"/>
    <w:rPr>
      <w:rFonts w:ascii="Courier New" w:eastAsia="Times New Roman" w:hAnsi="Courier New" w:cs="Courier New"/>
      <w:sz w:val="20"/>
      <w:szCs w:val="20"/>
    </w:rPr>
  </w:style>
  <w:style w:type="character" w:customStyle="1" w:styleId="y2iqfc">
    <w:name w:val="y2iqfc"/>
    <w:basedOn w:val="DefaultParagraphFont"/>
    <w:rsid w:val="00240295"/>
  </w:style>
  <w:style w:type="character" w:customStyle="1" w:styleId="ng-star-inserted">
    <w:name w:val="ng-star-inserted"/>
    <w:basedOn w:val="DefaultParagraphFont"/>
    <w:rsid w:val="0024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USAMV CLUJ</cp:lastModifiedBy>
  <cp:revision>6</cp:revision>
  <cp:lastPrinted>2021-03-05T08:43:00Z</cp:lastPrinted>
  <dcterms:created xsi:type="dcterms:W3CDTF">2024-03-26T14:55:00Z</dcterms:created>
  <dcterms:modified xsi:type="dcterms:W3CDTF">2024-10-29T08:38:00Z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f8fbe3683eaadcfa693d7228ea201a92bcd923a4fdcf08b888903dd2e53b6715</vt:lpwstr>
  </property>
</Properties>
</file>