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7" w:rsidRDefault="0015240D" w:rsidP="0015240D">
      <w:pPr>
        <w:jc w:val="center"/>
      </w:pPr>
      <w:r>
        <w:rPr>
          <w:noProof/>
          <w:szCs w:val="28"/>
          <w:lang w:val="en-US"/>
        </w:rPr>
        <w:drawing>
          <wp:inline distT="0" distB="0" distL="0" distR="0" wp14:anchorId="31954082" wp14:editId="45D891C5">
            <wp:extent cx="5343155" cy="926594"/>
            <wp:effectExtent l="0" t="0" r="0" b="698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lor USAM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155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0D" w:rsidRPr="0004654D" w:rsidRDefault="004E7AAF" w:rsidP="006E50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Spay Day </w:t>
      </w:r>
      <w:r w:rsidR="00612695">
        <w:rPr>
          <w:b/>
          <w:sz w:val="32"/>
          <w:szCs w:val="32"/>
        </w:rPr>
        <w:t xml:space="preserve">2025 </w:t>
      </w:r>
      <w:r>
        <w:rPr>
          <w:b/>
          <w:sz w:val="32"/>
          <w:szCs w:val="32"/>
        </w:rPr>
        <w:t xml:space="preserve">- </w:t>
      </w:r>
      <w:r w:rsidR="006E50E9">
        <w:rPr>
          <w:b/>
          <w:sz w:val="32"/>
          <w:szCs w:val="32"/>
        </w:rPr>
        <w:t xml:space="preserve">Maratonul sterilizărilor gratuite la câini și pisici, </w:t>
      </w:r>
      <w:r w:rsidR="00907AB4">
        <w:rPr>
          <w:b/>
          <w:sz w:val="32"/>
          <w:szCs w:val="32"/>
        </w:rPr>
        <w:t xml:space="preserve">în 11 iulie, la </w:t>
      </w:r>
      <w:r w:rsidR="006E50E9">
        <w:rPr>
          <w:b/>
          <w:sz w:val="32"/>
          <w:szCs w:val="32"/>
        </w:rPr>
        <w:t xml:space="preserve">clinicile </w:t>
      </w:r>
      <w:r w:rsidR="00612695">
        <w:rPr>
          <w:b/>
          <w:sz w:val="32"/>
          <w:szCs w:val="32"/>
        </w:rPr>
        <w:t>veterinare ale USAMV Cluj-Napoca</w:t>
      </w:r>
      <w:r w:rsidR="00907AB4">
        <w:rPr>
          <w:b/>
          <w:sz w:val="32"/>
          <w:szCs w:val="32"/>
        </w:rPr>
        <w:t>. Participă și peste 85 de studenți absolvenți</w:t>
      </w:r>
    </w:p>
    <w:p w:rsidR="00443BB5" w:rsidRDefault="00443BB5" w:rsidP="00E30745">
      <w:pPr>
        <w:ind w:firstLine="720"/>
      </w:pPr>
      <w:r>
        <w:t xml:space="preserve">Universitatea de Științe Agricole și Medicină Veterinară (USAMV) Cluj-Napoca, prin Facultatea de Medicină Veterinară, organizează evenimentul anual Spay Day - Maratonul sterilizărilor gratuite la câini și pisici, în </w:t>
      </w:r>
      <w:r w:rsidR="00165316">
        <w:t>11 iulie 2025</w:t>
      </w:r>
      <w:r>
        <w:t xml:space="preserve">. </w:t>
      </w:r>
    </w:p>
    <w:p w:rsidR="00854CB7" w:rsidRDefault="00854CB7" w:rsidP="00854CB7">
      <w:pPr>
        <w:ind w:firstLine="720"/>
      </w:pPr>
      <w:r>
        <w:t>Începând cu ora 8.30, cadrele didactice ș</w:t>
      </w:r>
      <w:r w:rsidRPr="005B3E87">
        <w:t>i absolven</w:t>
      </w:r>
      <w:r>
        <w:t>ț</w:t>
      </w:r>
      <w:r w:rsidRPr="005B3E87">
        <w:t xml:space="preserve">ii </w:t>
      </w:r>
      <w:r>
        <w:t>din 2025 se vor ocupa de cazurile înscrise pentru sterilizări,</w:t>
      </w:r>
      <w:r w:rsidR="00A4096F">
        <w:t xml:space="preserve"> în clinicile facultății</w:t>
      </w:r>
      <w:bookmarkStart w:id="0" w:name="_GoBack"/>
      <w:bookmarkEnd w:id="0"/>
      <w:r>
        <w:t xml:space="preserve">. Campania comunitară anuală derulată de USAMV Cluj-Napoca în acest format din anul 2018 este </w:t>
      </w:r>
      <w:r w:rsidRPr="005B3E87">
        <w:t>destinat</w:t>
      </w:r>
      <w:r>
        <w:t>ă</w:t>
      </w:r>
      <w:r w:rsidRPr="005B3E87">
        <w:t> </w:t>
      </w:r>
      <w:r>
        <w:t>în primul rând</w:t>
      </w:r>
      <w:r w:rsidRPr="005B3E87">
        <w:t xml:space="preserve"> proprietarilor </w:t>
      </w:r>
      <w:r>
        <w:t xml:space="preserve">de animale de companie </w:t>
      </w:r>
      <w:r w:rsidRPr="005B3E87">
        <w:t xml:space="preserve">cu posibilități financiare limitate, dar </w:t>
      </w:r>
      <w:r>
        <w:t>ș</w:t>
      </w:r>
      <w:r w:rsidRPr="005B3E87">
        <w:t xml:space="preserve">i animalelor fără proprietar. </w:t>
      </w:r>
    </w:p>
    <w:p w:rsidR="00590891" w:rsidRDefault="00854CB7" w:rsidP="00854CB7">
      <w:pPr>
        <w:ind w:firstLine="720"/>
      </w:pPr>
      <w:r>
        <w:t xml:space="preserve">Înscrierile vor avea loc telefonic – 0730176297, în limita </w:t>
      </w:r>
      <w:r w:rsidR="00FE19CA">
        <w:t>a circa 45</w:t>
      </w:r>
      <w:r w:rsidR="00287028">
        <w:t xml:space="preserve"> de locuri </w:t>
      </w:r>
      <w:r>
        <w:t>disponibile, în 9 iulie, intervalul orar 9.00 – 16.00, iar intervențiile chirurgicale se vor face în ordinea listelor formate</w:t>
      </w:r>
      <w:r w:rsidR="00287028">
        <w:t xml:space="preserve">. </w:t>
      </w:r>
    </w:p>
    <w:p w:rsidR="00D9479B" w:rsidRPr="005B3E87" w:rsidRDefault="00590891" w:rsidP="00DE581B">
      <w:pPr>
        <w:ind w:firstLine="720"/>
      </w:pPr>
      <w:r>
        <w:t>”</w:t>
      </w:r>
      <w:r w:rsidR="00D9479B" w:rsidRPr="005B3E87">
        <w:t>Sterilizarea animalelor de comp</w:t>
      </w:r>
      <w:r>
        <w:t>anie reprezintă cea mai eficientă</w:t>
      </w:r>
      <w:r w:rsidR="00D9479B" w:rsidRPr="005B3E87">
        <w:t xml:space="preserve"> </w:t>
      </w:r>
      <w:r>
        <w:t>și umană mă</w:t>
      </w:r>
      <w:r w:rsidR="00D9479B" w:rsidRPr="005B3E87">
        <w:t>sur</w:t>
      </w:r>
      <w:r>
        <w:t>ă de control a populației de câ</w:t>
      </w:r>
      <w:r w:rsidR="00D9479B" w:rsidRPr="005B3E87">
        <w:t xml:space="preserve">ini </w:t>
      </w:r>
      <w:r>
        <w:t>ș</w:t>
      </w:r>
      <w:r w:rsidR="00D9479B" w:rsidRPr="005B3E87">
        <w:t>i pisici, prin eliminarea posibi</w:t>
      </w:r>
      <w:r>
        <w:t>lității apariției de pui nedoriț</w:t>
      </w:r>
      <w:r w:rsidR="00D9479B" w:rsidRPr="005B3E87">
        <w:t xml:space="preserve">i </w:t>
      </w:r>
      <w:r>
        <w:t>ș</w:t>
      </w:r>
      <w:r w:rsidR="00D9479B" w:rsidRPr="005B3E87">
        <w:t>i</w:t>
      </w:r>
      <w:r>
        <w:t>, implicit,</w:t>
      </w:r>
      <w:r w:rsidR="00D9479B" w:rsidRPr="005B3E87">
        <w:t xml:space="preserve"> reducerea </w:t>
      </w:r>
      <w:r w:rsidR="0004654D">
        <w:t xml:space="preserve">numărul de animale abandonate. </w:t>
      </w:r>
      <w:r>
        <w:t>Această procedură medicală aduce ș</w:t>
      </w:r>
      <w:r w:rsidR="00D9479B" w:rsidRPr="005B3E87">
        <w:t>i alte beneficii importante</w:t>
      </w:r>
      <w:r>
        <w:t>,</w:t>
      </w:r>
      <w:r w:rsidR="00D9479B" w:rsidRPr="005B3E87">
        <w:t xml:space="preserve"> precum: reducerea sau eliminarea incidenței unor patologii ale aparatului genital, o îmbunătățire semnificativă a calității vieții acestor animale, modificarea comportamentului agresiv, reducerea numărului de an</w:t>
      </w:r>
      <w:r>
        <w:t xml:space="preserve">imale care trebuie eutanasiate sau </w:t>
      </w:r>
      <w:r w:rsidR="00D9479B" w:rsidRPr="005B3E87">
        <w:t>impact</w:t>
      </w:r>
      <w:r>
        <w:t>ul</w:t>
      </w:r>
      <w:r w:rsidR="00D9479B" w:rsidRPr="005B3E87">
        <w:t xml:space="preserve"> general pozitiv asupra comunității</w:t>
      </w:r>
      <w:r>
        <w:t>”, a explicat Conf. Dr. Cosmin Peșt</w:t>
      </w:r>
      <w:r w:rsidR="0004654D">
        <w:t>ean, coordonatorul</w:t>
      </w:r>
      <w:r>
        <w:t xml:space="preserve"> campaniei anuale comunitare</w:t>
      </w:r>
      <w:r w:rsidR="00D9479B" w:rsidRPr="005B3E87">
        <w:t>.</w:t>
      </w:r>
    </w:p>
    <w:p w:rsidR="00590891" w:rsidRDefault="00590891" w:rsidP="00DE581B">
      <w:pPr>
        <w:ind w:firstLine="720"/>
      </w:pPr>
      <w:r>
        <w:t xml:space="preserve">Proprietarii de animale care se vor înscrie sunt rugați să nu hrănească pisicile și câinii cu cel puțin 12 ore înaintea programării la sterilizare. </w:t>
      </w:r>
    </w:p>
    <w:p w:rsidR="009225BF" w:rsidRPr="005B3E87" w:rsidRDefault="00590891" w:rsidP="00CB227B">
      <w:pPr>
        <w:ind w:firstLine="720"/>
      </w:pPr>
      <w:r>
        <w:t xml:space="preserve">În cadrul Maratonului sterilizării vor fi implicați </w:t>
      </w:r>
      <w:r w:rsidR="00165316">
        <w:t>aproximativ 85</w:t>
      </w:r>
      <w:r>
        <w:t xml:space="preserve"> de absolvenți ai Facultății de Medicină Veterinară, de la cele trei linii de predare: română, engleză și franceză. Lor li se vor alătura cadre didactice, medici și tehnicieni veterinari din toate </w:t>
      </w:r>
      <w:r w:rsidR="00165316">
        <w:t>specialitățile</w:t>
      </w:r>
      <w:r>
        <w:t xml:space="preserve">, începând cu Recepția și până la </w:t>
      </w:r>
      <w:r w:rsidR="00165316">
        <w:t>Blocul Operator</w:t>
      </w:r>
      <w:r>
        <w:t xml:space="preserve">. </w:t>
      </w:r>
    </w:p>
    <w:sectPr w:rsidR="009225BF" w:rsidRPr="005B3E87" w:rsidSect="0062038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9B"/>
    <w:rsid w:val="0004654D"/>
    <w:rsid w:val="000B2772"/>
    <w:rsid w:val="000E71C6"/>
    <w:rsid w:val="0015240D"/>
    <w:rsid w:val="00165316"/>
    <w:rsid w:val="00192F79"/>
    <w:rsid w:val="001D524B"/>
    <w:rsid w:val="00287028"/>
    <w:rsid w:val="003C4569"/>
    <w:rsid w:val="00443BB5"/>
    <w:rsid w:val="00471951"/>
    <w:rsid w:val="004E7AAF"/>
    <w:rsid w:val="00590891"/>
    <w:rsid w:val="005B3E87"/>
    <w:rsid w:val="00612695"/>
    <w:rsid w:val="0062038C"/>
    <w:rsid w:val="006E50E9"/>
    <w:rsid w:val="00854CB7"/>
    <w:rsid w:val="00907AB4"/>
    <w:rsid w:val="009225BF"/>
    <w:rsid w:val="00A315A4"/>
    <w:rsid w:val="00A4096F"/>
    <w:rsid w:val="00CB227B"/>
    <w:rsid w:val="00D9479B"/>
    <w:rsid w:val="00DE581B"/>
    <w:rsid w:val="00E30745"/>
    <w:rsid w:val="00EF6FD1"/>
    <w:rsid w:val="00FE19CA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6295"/>
  <w15:docId w15:val="{C25DFA07-24B4-4D36-AF3E-CC71D158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E8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4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16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USAMV-Cluj</dc:creator>
  <cp:lastModifiedBy>USAMV-Cluj</cp:lastModifiedBy>
  <cp:revision>18</cp:revision>
  <dcterms:created xsi:type="dcterms:W3CDTF">2025-07-07T04:50:00Z</dcterms:created>
  <dcterms:modified xsi:type="dcterms:W3CDTF">2025-07-08T04:24:00Z</dcterms:modified>
</cp:coreProperties>
</file>