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FE" w:rsidRDefault="00F1094D" w:rsidP="00646EFE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 </w:t>
      </w:r>
      <w:r w:rsidR="00EF6888">
        <w:rPr>
          <w:sz w:val="28"/>
          <w:szCs w:val="28"/>
          <w:lang w:val="ro-RO"/>
        </w:rPr>
        <w:t xml:space="preserve"> </w:t>
      </w:r>
      <w:proofErr w:type="spellStart"/>
      <w:r w:rsidR="00646EF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646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46E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ocuparea unui post </w:t>
      </w:r>
      <w:r w:rsidR="00646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contractual </w:t>
      </w:r>
      <w:proofErr w:type="spellStart"/>
      <w:r w:rsidR="00646E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temporar</w:t>
      </w:r>
      <w:proofErr w:type="spellEnd"/>
      <w:r w:rsidR="00646E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vacant</w:t>
      </w:r>
      <w:r w:rsidR="00646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6EF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 execuție de</w:t>
      </w:r>
      <w:r w:rsidR="00646EFE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646EFE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t>inginer industria alimentară</w:t>
      </w:r>
      <w:r w:rsidR="00646EFE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>, COR 214514 în proiectul de cercetare „</w:t>
      </w:r>
      <w:r w:rsidR="00646EFE">
        <w:rPr>
          <w:rFonts w:ascii="Times New Roman" w:hAnsi="Times New Roman" w:cs="Times New Roman"/>
          <w:i/>
          <w:noProof/>
          <w:sz w:val="24"/>
          <w:szCs w:val="24"/>
          <w:lang w:val="ro-RO" w:eastAsia="ro-RO"/>
        </w:rPr>
        <w:t>Hidrogel multifuncțional pe bază de polizaharide naturale și compuși bioactivi,cu activitate cicatrizantă și antimicrobiană</w:t>
      </w:r>
      <w:r w:rsidR="00646EFE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”, contract nr. 12TE/2025,  pe o perioadǎ determinatǎ de 4 luni, cu o normǎ de 4 ore/zi, </w:t>
      </w:r>
      <w:r w:rsidR="00646EF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646E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46EFE">
        <w:rPr>
          <w:rFonts w:ascii="Times New Roman" w:hAnsi="Times New Roman" w:cs="Times New Roman"/>
          <w:color w:val="000000"/>
          <w:sz w:val="24"/>
          <w:szCs w:val="24"/>
        </w:rPr>
        <w:t>Cercetare</w:t>
      </w:r>
      <w:proofErr w:type="spellEnd"/>
      <w:r w:rsidR="00646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6EF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46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EFE">
        <w:rPr>
          <w:rFonts w:ascii="Times New Roman" w:eastAsia="Times New Roman" w:hAnsi="Times New Roman" w:cs="Times New Roman"/>
          <w:sz w:val="24"/>
          <w:szCs w:val="24"/>
          <w:lang w:val="ro-RO"/>
        </w:rPr>
        <w:t>USAMV  Cluj Napoca.</w:t>
      </w:r>
    </w:p>
    <w:p w:rsidR="00646EFE" w:rsidRDefault="00646EFE" w:rsidP="00646EFE">
      <w:pPr>
        <w:jc w:val="both"/>
        <w:rPr>
          <w:rFonts w:ascii="Times New Roman" w:hAnsi="Times New Roman" w:cs="Times New Roman"/>
          <w:noProof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Afisat  20</w:t>
      </w: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NOV 2025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1170"/>
        <w:gridCol w:w="5400"/>
      </w:tblGrid>
      <w:tr w:rsidR="00646EFE" w:rsidTr="00646EFE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646EFE" w:rsidRDefault="00646E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obținut</w:t>
            </w:r>
          </w:p>
        </w:tc>
      </w:tr>
      <w:tr w:rsidR="00646EFE" w:rsidTr="00646EFE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26702/30.10.2025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FE" w:rsidRDefault="00646EFE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 (una suta) puncte</w:t>
            </w:r>
          </w:p>
        </w:tc>
      </w:tr>
    </w:tbl>
    <w:p w:rsidR="00646EFE" w:rsidRDefault="00646EFE" w:rsidP="00646EFE">
      <w:pPr>
        <w:rPr>
          <w:lang w:val="ro-RO"/>
        </w:rPr>
      </w:pPr>
    </w:p>
    <w:p w:rsidR="00EF6888" w:rsidRPr="007E3093" w:rsidRDefault="00EF6888" w:rsidP="00646EFE">
      <w:pPr>
        <w:pStyle w:val="NoSpacing"/>
        <w:rPr>
          <w:color w:val="FF0000"/>
          <w:sz w:val="28"/>
          <w:szCs w:val="28"/>
          <w:lang w:val="ro-RO"/>
        </w:rPr>
      </w:pPr>
      <w:bookmarkStart w:id="0" w:name="_GoBack"/>
      <w:bookmarkEnd w:id="0"/>
    </w:p>
    <w:sectPr w:rsidR="00EF6888" w:rsidRPr="007E309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58CE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61F77"/>
    <w:rsid w:val="00374D9D"/>
    <w:rsid w:val="003B14BA"/>
    <w:rsid w:val="003D6DB7"/>
    <w:rsid w:val="00407362"/>
    <w:rsid w:val="00435D35"/>
    <w:rsid w:val="005353C0"/>
    <w:rsid w:val="00580AF9"/>
    <w:rsid w:val="00583D11"/>
    <w:rsid w:val="005D34E9"/>
    <w:rsid w:val="005D39F2"/>
    <w:rsid w:val="00646710"/>
    <w:rsid w:val="00646EFE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983EA6"/>
    <w:rsid w:val="00A14604"/>
    <w:rsid w:val="00A34F22"/>
    <w:rsid w:val="00AB7C4B"/>
    <w:rsid w:val="00B11564"/>
    <w:rsid w:val="00B37D86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F727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103</cp:revision>
  <cp:lastPrinted>2025-11-19T05:27:00Z</cp:lastPrinted>
  <dcterms:created xsi:type="dcterms:W3CDTF">2020-11-23T10:40:00Z</dcterms:created>
  <dcterms:modified xsi:type="dcterms:W3CDTF">2025-11-19T05:27:00Z</dcterms:modified>
</cp:coreProperties>
</file>