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395" w:rsidRDefault="00514395" w:rsidP="00514395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8A6344">
        <w:rPr>
          <w:rFonts w:ascii="Times New Roman" w:hAnsi="Times New Roman" w:cs="Times New Roman"/>
          <w:sz w:val="28"/>
          <w:szCs w:val="28"/>
          <w:lang w:val="ro-RO"/>
        </w:rPr>
        <w:t xml:space="preserve">Rezultat </w:t>
      </w:r>
      <w:r>
        <w:rPr>
          <w:rFonts w:ascii="Times New Roman" w:hAnsi="Times New Roman" w:cs="Times New Roman"/>
          <w:sz w:val="28"/>
          <w:szCs w:val="28"/>
          <w:lang w:val="ro-RO"/>
        </w:rPr>
        <w:t>FINAL</w:t>
      </w:r>
      <w:r w:rsidRPr="008A6344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</w:p>
    <w:p w:rsidR="00514395" w:rsidRPr="000375C1" w:rsidRDefault="00514395" w:rsidP="0051439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3341">
        <w:rPr>
          <w:rFonts w:ascii="Times New Roman" w:eastAsia="Times New Roman" w:hAnsi="Times New Roman" w:cs="Times New Roman"/>
          <w:kern w:val="3"/>
          <w:sz w:val="28"/>
          <w:szCs w:val="28"/>
          <w:lang w:val="ro-RO" w:eastAsia="zh-CN" w:bidi="hi-IN"/>
        </w:rPr>
        <w:t xml:space="preserve">pentru ocuparea </w:t>
      </w:r>
      <w:r w:rsidRPr="00BE334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postului </w:t>
      </w:r>
      <w:r w:rsidRPr="00BE3341">
        <w:rPr>
          <w:rFonts w:ascii="Times New Roman" w:hAnsi="Times New Roman" w:cs="Times New Roman"/>
          <w:sz w:val="28"/>
          <w:szCs w:val="28"/>
          <w:shd w:val="clear" w:color="auto" w:fill="FFFFFF"/>
        </w:rPr>
        <w:t>contractual vacan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</w:t>
      </w:r>
      <w:r w:rsidRPr="00BE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execuție</w:t>
      </w:r>
      <w:proofErr w:type="spellEnd"/>
      <w:r w:rsidRPr="00BE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E3341"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>1</w:t>
      </w:r>
      <w:r w:rsidRPr="00BE3341">
        <w:rPr>
          <w:rFonts w:ascii="Times New Roman" w:eastAsia="Calibri" w:hAnsi="Times New Roman" w:cs="Times New Roman"/>
          <w:b/>
          <w:kern w:val="3"/>
          <w:sz w:val="28"/>
          <w:szCs w:val="28"/>
          <w:lang w:val="ro-RO" w:eastAsia="zh-CN" w:bidi="hi-IN"/>
        </w:rPr>
        <w:t xml:space="preserve"> post </w:t>
      </w:r>
      <w:r>
        <w:rPr>
          <w:rFonts w:ascii="Times New Roman" w:eastAsia="Calibri" w:hAnsi="Times New Roman" w:cs="Times New Roman"/>
          <w:b/>
          <w:kern w:val="3"/>
          <w:sz w:val="28"/>
          <w:szCs w:val="28"/>
          <w:lang w:val="ro-RO" w:eastAsia="zh-CN" w:bidi="hi-IN"/>
        </w:rPr>
        <w:t xml:space="preserve">de administrator financiar gr. III (S) cu atribuții de control financiar preventiv, </w:t>
      </w:r>
      <w:r w:rsidRPr="000375C1"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>perioadă nedeterminată,</w:t>
      </w:r>
      <w:r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 xml:space="preserve"> 8 ore/zi, </w:t>
      </w:r>
      <w:r w:rsidRPr="000375C1"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 xml:space="preserve">la </w:t>
      </w:r>
      <w:r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>Direcția Economică, în cadrul USAMV Cluj-Napoca</w:t>
      </w:r>
    </w:p>
    <w:tbl>
      <w:tblPr>
        <w:tblStyle w:val="TableGrid"/>
        <w:tblpPr w:leftFromText="180" w:rightFromText="180" w:vertAnchor="text" w:horzAnchor="margin" w:tblpY="109"/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3600"/>
        <w:gridCol w:w="1343"/>
        <w:gridCol w:w="3625"/>
      </w:tblGrid>
      <w:tr w:rsidR="00514395" w:rsidRPr="00043D1B" w:rsidTr="00E62766">
        <w:trPr>
          <w:trHeight w:val="7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95" w:rsidRPr="00043D1B" w:rsidRDefault="00514395" w:rsidP="00E62766">
            <w:pPr>
              <w:jc w:val="both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95" w:rsidRPr="00043D1B" w:rsidRDefault="00514395" w:rsidP="00E6276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Candidatura  cu dosar  nr.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95" w:rsidRPr="00043D1B" w:rsidRDefault="00514395" w:rsidP="00E62766">
            <w:pPr>
              <w:jc w:val="center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admis/</w:t>
            </w:r>
          </w:p>
          <w:p w:rsidR="00514395" w:rsidRPr="00043D1B" w:rsidRDefault="00514395" w:rsidP="00E62766">
            <w:pPr>
              <w:jc w:val="center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95" w:rsidRPr="00043D1B" w:rsidRDefault="00514395" w:rsidP="00E62766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Note/punctaj</w:t>
            </w:r>
          </w:p>
        </w:tc>
      </w:tr>
      <w:tr w:rsidR="00514395" w:rsidRPr="00043D1B" w:rsidTr="00E6276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95" w:rsidRPr="00043D1B" w:rsidRDefault="00514395" w:rsidP="00E62766">
            <w:pPr>
              <w:jc w:val="both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95" w:rsidRPr="00EF2AAE" w:rsidRDefault="00514395" w:rsidP="00E62766">
            <w:pPr>
              <w:rPr>
                <w:rFonts w:eastAsia="Times New Roman"/>
                <w:sz w:val="28"/>
                <w:szCs w:val="28"/>
                <w:lang w:val="ro-RO"/>
              </w:rPr>
            </w:pPr>
            <w:r>
              <w:rPr>
                <w:rFonts w:eastAsia="Times New Roman"/>
                <w:sz w:val="28"/>
                <w:szCs w:val="28"/>
                <w:lang w:val="ro-RO"/>
              </w:rPr>
              <w:t>27174/05.11.2025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95" w:rsidRPr="002E565A" w:rsidRDefault="00514395" w:rsidP="00E6276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Respins</w:t>
            </w:r>
            <w:proofErr w:type="spellEnd"/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95" w:rsidRPr="00EF2AAE" w:rsidRDefault="00514395" w:rsidP="00514395">
            <w:pPr>
              <w:contextualSpacing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</w:t>
            </w:r>
            <w:r>
              <w:rPr>
                <w:sz w:val="28"/>
                <w:szCs w:val="28"/>
                <w:lang w:val="ro-RO" w:eastAsia="ro-RO"/>
              </w:rPr>
              <w:t>Respins la proba scrisă (35</w:t>
            </w:r>
            <w:r>
              <w:rPr>
                <w:sz w:val="28"/>
                <w:szCs w:val="28"/>
                <w:lang w:val="ro-RO" w:eastAsia="ro-RO"/>
              </w:rPr>
              <w:t xml:space="preserve"> Puncte</w:t>
            </w:r>
            <w:r>
              <w:rPr>
                <w:sz w:val="28"/>
                <w:szCs w:val="28"/>
                <w:lang w:val="ro-RO" w:eastAsia="ro-RO"/>
              </w:rPr>
              <w:t>), fiecare probă este eliminatorie, punctajul minim ce trebuie obținut la fiecare probă este de 50 puncte.</w:t>
            </w:r>
            <w:bookmarkStart w:id="0" w:name="_GoBack"/>
            <w:bookmarkEnd w:id="0"/>
          </w:p>
        </w:tc>
      </w:tr>
    </w:tbl>
    <w:p w:rsidR="00514395" w:rsidRDefault="00514395" w:rsidP="00514395">
      <w:pPr>
        <w:rPr>
          <w:lang w:val="ro-RO"/>
        </w:rPr>
      </w:pPr>
    </w:p>
    <w:p w:rsidR="00662FBA" w:rsidRDefault="00662FBA"/>
    <w:sectPr w:rsidR="00662FBA" w:rsidSect="001321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21"/>
    <w:rsid w:val="00001CA3"/>
    <w:rsid w:val="0002032D"/>
    <w:rsid w:val="000375C1"/>
    <w:rsid w:val="00062327"/>
    <w:rsid w:val="000B11AB"/>
    <w:rsid w:val="00110714"/>
    <w:rsid w:val="00132171"/>
    <w:rsid w:val="002E2716"/>
    <w:rsid w:val="00335061"/>
    <w:rsid w:val="003506A5"/>
    <w:rsid w:val="00380FBC"/>
    <w:rsid w:val="003812DE"/>
    <w:rsid w:val="003D2B6A"/>
    <w:rsid w:val="0043705F"/>
    <w:rsid w:val="004451B1"/>
    <w:rsid w:val="004A1E38"/>
    <w:rsid w:val="00513829"/>
    <w:rsid w:val="00514395"/>
    <w:rsid w:val="00537EAA"/>
    <w:rsid w:val="00545ADB"/>
    <w:rsid w:val="00554D8A"/>
    <w:rsid w:val="00592B2D"/>
    <w:rsid w:val="00596AF1"/>
    <w:rsid w:val="005D1F90"/>
    <w:rsid w:val="00662FBA"/>
    <w:rsid w:val="006B468D"/>
    <w:rsid w:val="006C6F1F"/>
    <w:rsid w:val="007C0869"/>
    <w:rsid w:val="007D0012"/>
    <w:rsid w:val="007F70FF"/>
    <w:rsid w:val="0084420B"/>
    <w:rsid w:val="008577B0"/>
    <w:rsid w:val="009E2FB0"/>
    <w:rsid w:val="00A55D35"/>
    <w:rsid w:val="00AC1114"/>
    <w:rsid w:val="00C454DD"/>
    <w:rsid w:val="00C70EE1"/>
    <w:rsid w:val="00CC4033"/>
    <w:rsid w:val="00D56310"/>
    <w:rsid w:val="00D630E8"/>
    <w:rsid w:val="00D97880"/>
    <w:rsid w:val="00E64C23"/>
    <w:rsid w:val="00E85638"/>
    <w:rsid w:val="00EE1467"/>
    <w:rsid w:val="00FC20C1"/>
    <w:rsid w:val="00FD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56EF7"/>
  <w15:docId w15:val="{128735E1-D21A-4918-883A-4565DCCE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6AF1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6867-4DC9-4C0A-8F26-80B2C170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38</cp:revision>
  <dcterms:created xsi:type="dcterms:W3CDTF">2022-07-06T10:15:00Z</dcterms:created>
  <dcterms:modified xsi:type="dcterms:W3CDTF">2025-11-25T09:48:00Z</dcterms:modified>
</cp:coreProperties>
</file>